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1" w:rsidRDefault="00364E11" w:rsidP="00364E11">
      <w:pPr>
        <w:spacing w:after="0"/>
        <w:ind w:hanging="1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  ИЗБИРАТЕЛЬНАЯ  КОМИССИЯ</w:t>
      </w:r>
    </w:p>
    <w:p w:rsidR="00364E11" w:rsidRDefault="00364E11" w:rsidP="00364E11">
      <w:pPr>
        <w:spacing w:after="0"/>
        <w:ind w:hanging="1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МИХАЙЛОВСКОГО РАЙОНА</w:t>
      </w:r>
    </w:p>
    <w:p w:rsidR="00364E11" w:rsidRDefault="00364E11" w:rsidP="00364E11">
      <w:pPr>
        <w:spacing w:after="0"/>
        <w:ind w:hanging="1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64E11" w:rsidRDefault="00364E11" w:rsidP="00364E11">
      <w:pPr>
        <w:spacing w:after="0"/>
        <w:ind w:hanging="1350"/>
        <w:jc w:val="both"/>
        <w:rPr>
          <w:b/>
          <w:bCs/>
          <w:sz w:val="28"/>
          <w:szCs w:val="28"/>
        </w:rPr>
      </w:pPr>
    </w:p>
    <w:p w:rsidR="00364E11" w:rsidRDefault="00C5322F" w:rsidP="00ED3424">
      <w:pPr>
        <w:tabs>
          <w:tab w:val="left" w:pos="858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A3ED1">
        <w:rPr>
          <w:bCs/>
          <w:sz w:val="28"/>
          <w:szCs w:val="28"/>
        </w:rPr>
        <w:t>0</w:t>
      </w:r>
      <w:bookmarkStart w:id="0" w:name="_GoBack"/>
      <w:bookmarkEnd w:id="0"/>
      <w:r>
        <w:rPr>
          <w:bCs/>
          <w:sz w:val="28"/>
          <w:szCs w:val="28"/>
        </w:rPr>
        <w:t xml:space="preserve"> января 20</w:t>
      </w:r>
      <w:r w:rsidR="00364E11">
        <w:rPr>
          <w:bCs/>
          <w:sz w:val="28"/>
          <w:szCs w:val="28"/>
        </w:rPr>
        <w:t>20 года                                                                         № 114/461</w:t>
      </w:r>
      <w:r w:rsidR="0073785D">
        <w:rPr>
          <w:bCs/>
          <w:sz w:val="28"/>
          <w:szCs w:val="28"/>
        </w:rPr>
        <w:t>-6</w:t>
      </w:r>
    </w:p>
    <w:p w:rsidR="00364E11" w:rsidRDefault="00364E11" w:rsidP="00364E11">
      <w:pPr>
        <w:tabs>
          <w:tab w:val="left" w:pos="3660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оярково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364E11" w:rsidRDefault="00364E11" w:rsidP="00364E11">
      <w:pPr>
        <w:spacing w:after="0"/>
        <w:ind w:hanging="1350"/>
        <w:jc w:val="both"/>
        <w:rPr>
          <w:b/>
          <w:bCs/>
          <w:sz w:val="28"/>
          <w:szCs w:val="28"/>
        </w:rPr>
      </w:pPr>
    </w:p>
    <w:p w:rsidR="00C636F9" w:rsidRDefault="00C636F9" w:rsidP="00C636F9">
      <w:pPr>
        <w:spacing w:after="0" w:line="360" w:lineRule="auto"/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О плане мероприятий  в рамках Дня  молодого избирателя  </w:t>
      </w:r>
      <w:r>
        <w:rPr>
          <w:szCs w:val="28"/>
        </w:rPr>
        <w:t xml:space="preserve">                </w:t>
      </w:r>
    </w:p>
    <w:p w:rsidR="00364E11" w:rsidRDefault="00C636F9" w:rsidP="00C636F9">
      <w:pPr>
        <w:spacing w:after="0" w:line="360" w:lineRule="auto"/>
        <w:jc w:val="center"/>
        <w:rPr>
          <w:szCs w:val="28"/>
        </w:rPr>
      </w:pPr>
      <w:r>
        <w:rPr>
          <w:b/>
          <w:bCs/>
          <w:sz w:val="28"/>
          <w:szCs w:val="28"/>
        </w:rPr>
        <w:t>и  смете</w:t>
      </w:r>
      <w:r w:rsidR="00364E11">
        <w:rPr>
          <w:b/>
          <w:bCs/>
          <w:sz w:val="28"/>
          <w:szCs w:val="28"/>
        </w:rPr>
        <w:t xml:space="preserve"> расходов на проведение </w:t>
      </w:r>
    </w:p>
    <w:p w:rsidR="00364E11" w:rsidRPr="0093230E" w:rsidRDefault="00364E11" w:rsidP="00364E11">
      <w:pPr>
        <w:pStyle w:val="2"/>
        <w:spacing w:line="360" w:lineRule="auto"/>
        <w:jc w:val="both"/>
        <w:rPr>
          <w:color w:val="333333"/>
          <w:szCs w:val="28"/>
        </w:rPr>
      </w:pPr>
      <w:r>
        <w:rPr>
          <w:b w:val="0"/>
          <w:szCs w:val="28"/>
        </w:rPr>
        <w:t xml:space="preserve">          В</w:t>
      </w:r>
      <w:r>
        <w:rPr>
          <w:b w:val="0"/>
          <w:bCs/>
          <w:iCs/>
          <w:szCs w:val="28"/>
        </w:rPr>
        <w:t xml:space="preserve"> соответствии с Постановлением Центральной избирательной комиссии Российской Федерации от 28.12.2007 г № 83/666-5 </w:t>
      </w:r>
      <w:r>
        <w:rPr>
          <w:b w:val="0"/>
          <w:bCs/>
          <w:szCs w:val="28"/>
        </w:rPr>
        <w:t xml:space="preserve">(в ред. от 22 июля 2015 г.) </w:t>
      </w:r>
      <w:r>
        <w:rPr>
          <w:b w:val="0"/>
          <w:bCs/>
          <w:iCs/>
          <w:szCs w:val="28"/>
        </w:rPr>
        <w:t xml:space="preserve">«О проведении Дня молодого избирателя»  </w:t>
      </w:r>
      <w:r w:rsidRPr="0093230E">
        <w:rPr>
          <w:b w:val="0"/>
          <w:bCs/>
          <w:iCs/>
          <w:szCs w:val="28"/>
        </w:rPr>
        <w:t>территориальная избирательная комиссия Михайловского района</w:t>
      </w:r>
    </w:p>
    <w:p w:rsidR="00364E11" w:rsidRDefault="00364E11" w:rsidP="00364E11">
      <w:pPr>
        <w:pStyle w:val="a3"/>
        <w:ind w:firstLine="0"/>
        <w:rPr>
          <w:b/>
          <w:color w:val="333333"/>
          <w:szCs w:val="28"/>
        </w:rPr>
      </w:pPr>
      <w:r>
        <w:rPr>
          <w:b/>
          <w:color w:val="333333"/>
          <w:szCs w:val="28"/>
        </w:rPr>
        <w:t xml:space="preserve">                                                         решила: </w:t>
      </w:r>
    </w:p>
    <w:p w:rsidR="00364E11" w:rsidRDefault="00364E11" w:rsidP="00364E1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1.   Утвердить план  </w:t>
      </w:r>
      <w:r w:rsidR="00C636F9">
        <w:rPr>
          <w:szCs w:val="28"/>
        </w:rPr>
        <w:t xml:space="preserve">мероприятий </w:t>
      </w:r>
      <w:r>
        <w:rPr>
          <w:szCs w:val="28"/>
        </w:rPr>
        <w:t xml:space="preserve">и  смету расходов на проведение мероприятий, посвященных Дню молодого избирателя (прилагается).   </w:t>
      </w:r>
    </w:p>
    <w:p w:rsidR="00364E11" w:rsidRDefault="00364E11" w:rsidP="00364E11">
      <w:pPr>
        <w:pStyle w:val="a3"/>
        <w:ind w:firstLine="0"/>
        <w:rPr>
          <w:szCs w:val="28"/>
        </w:rPr>
      </w:pPr>
      <w:r>
        <w:rPr>
          <w:szCs w:val="28"/>
        </w:rPr>
        <w:t xml:space="preserve">        2. Направить заявку в избирательную комиссию Амурской области</w:t>
      </w:r>
      <w:r>
        <w:rPr>
          <w:szCs w:val="28"/>
          <w:lang w:eastAsia="ar-SA"/>
        </w:rPr>
        <w:t>.</w:t>
      </w:r>
      <w:r>
        <w:rPr>
          <w:szCs w:val="28"/>
        </w:rPr>
        <w:t xml:space="preserve">      </w:t>
      </w:r>
    </w:p>
    <w:p w:rsidR="00364E11" w:rsidRDefault="00364E11" w:rsidP="00364E11">
      <w:pPr>
        <w:spacing w:after="0" w:line="360" w:lineRule="auto"/>
        <w:ind w:firstLine="142"/>
        <w:jc w:val="both"/>
        <w:rPr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председателя комиссии Мальцеву О.П.</w:t>
      </w:r>
    </w:p>
    <w:p w:rsidR="00364E11" w:rsidRDefault="00364E11" w:rsidP="00364E11">
      <w:pPr>
        <w:spacing w:after="0" w:line="360" w:lineRule="auto"/>
        <w:jc w:val="both"/>
        <w:rPr>
          <w:sz w:val="28"/>
          <w:szCs w:val="28"/>
        </w:rPr>
      </w:pPr>
    </w:p>
    <w:p w:rsidR="00364E11" w:rsidRDefault="00364E11" w:rsidP="00364E1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364E11" w:rsidRDefault="00364E11" w:rsidP="00364E1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                                                            </w:t>
      </w:r>
      <w:proofErr w:type="spellStart"/>
      <w:r>
        <w:rPr>
          <w:b/>
          <w:sz w:val="28"/>
          <w:szCs w:val="28"/>
        </w:rPr>
        <w:t>О.П.Мальцева</w:t>
      </w:r>
      <w:proofErr w:type="spellEnd"/>
    </w:p>
    <w:p w:rsidR="00364E11" w:rsidRDefault="00364E11" w:rsidP="00364E11">
      <w:pPr>
        <w:spacing w:after="0"/>
        <w:jc w:val="both"/>
        <w:rPr>
          <w:b/>
          <w:sz w:val="28"/>
          <w:szCs w:val="28"/>
        </w:rPr>
      </w:pPr>
    </w:p>
    <w:p w:rsidR="00364E11" w:rsidRDefault="00364E11" w:rsidP="00364E1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364E11" w:rsidRDefault="00364E11" w:rsidP="00364E1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    Е.А. Хоменко</w:t>
      </w:r>
    </w:p>
    <w:p w:rsidR="00364E11" w:rsidRDefault="00364E11" w:rsidP="00364E11">
      <w:pPr>
        <w:spacing w:after="0"/>
        <w:jc w:val="both"/>
      </w:pPr>
    </w:p>
    <w:p w:rsidR="00364E11" w:rsidRDefault="00364E11" w:rsidP="00364E11"/>
    <w:p w:rsidR="00364E11" w:rsidRDefault="00364E11" w:rsidP="00364E11"/>
    <w:p w:rsidR="00364E11" w:rsidRDefault="00364E11" w:rsidP="00364E11">
      <w:pPr>
        <w:sectPr w:rsidR="00364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E11" w:rsidRDefault="00364E11" w:rsidP="00364E11">
      <w:pPr>
        <w:spacing w:after="0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364E11" w:rsidRDefault="00364E11" w:rsidP="00364E11">
      <w:pPr>
        <w:spacing w:before="0" w:after="0"/>
        <w:jc w:val="right"/>
        <w:rPr>
          <w:sz w:val="20"/>
        </w:rPr>
      </w:pPr>
      <w:r>
        <w:rPr>
          <w:sz w:val="20"/>
        </w:rPr>
        <w:t>УТВЕРЖДЕНА</w:t>
      </w:r>
    </w:p>
    <w:p w:rsidR="002703D1" w:rsidRDefault="00364E11" w:rsidP="00364E11">
      <w:pPr>
        <w:spacing w:before="0" w:after="0"/>
        <w:jc w:val="right"/>
        <w:rPr>
          <w:sz w:val="20"/>
        </w:rPr>
      </w:pPr>
      <w:r>
        <w:rPr>
          <w:sz w:val="20"/>
        </w:rPr>
        <w:t xml:space="preserve">решением </w:t>
      </w:r>
      <w:proofErr w:type="gramStart"/>
      <w:r>
        <w:rPr>
          <w:sz w:val="20"/>
        </w:rPr>
        <w:t>территориальной</w:t>
      </w:r>
      <w:proofErr w:type="gramEnd"/>
    </w:p>
    <w:p w:rsidR="00364E11" w:rsidRDefault="00364E11" w:rsidP="00364E11">
      <w:pPr>
        <w:spacing w:before="0" w:after="0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2703D1" w:rsidRDefault="00364E11" w:rsidP="002703D1">
      <w:pPr>
        <w:spacing w:before="0" w:after="0"/>
        <w:jc w:val="right"/>
        <w:rPr>
          <w:sz w:val="20"/>
        </w:rPr>
      </w:pPr>
      <w:r>
        <w:rPr>
          <w:sz w:val="20"/>
        </w:rPr>
        <w:t xml:space="preserve">Михайловского района </w:t>
      </w:r>
    </w:p>
    <w:p w:rsidR="002703D1" w:rsidRDefault="00364E11" w:rsidP="002703D1">
      <w:pPr>
        <w:spacing w:before="0" w:after="0"/>
        <w:jc w:val="right"/>
        <w:rPr>
          <w:sz w:val="20"/>
        </w:rPr>
      </w:pPr>
      <w:r>
        <w:rPr>
          <w:sz w:val="20"/>
        </w:rPr>
        <w:t>от 29 .01.2018 г. № 57/233</w:t>
      </w:r>
    </w:p>
    <w:p w:rsidR="002703D1" w:rsidRPr="00A6792F" w:rsidRDefault="00364E11" w:rsidP="002703D1">
      <w:pPr>
        <w:spacing w:before="0" w:after="0"/>
        <w:jc w:val="right"/>
      </w:pPr>
      <w:r>
        <w:rPr>
          <w:sz w:val="20"/>
        </w:rPr>
        <w:t xml:space="preserve"> </w:t>
      </w:r>
      <w:r w:rsidR="002703D1">
        <w:rPr>
          <w:b/>
          <w:szCs w:val="28"/>
        </w:rPr>
        <w:t>Информация о проведении Дня молодого избирателя на территории Михайловского района в 2020 году</w:t>
      </w:r>
    </w:p>
    <w:p w:rsidR="00364E11" w:rsidRDefault="00364E11" w:rsidP="002703D1">
      <w:pPr>
        <w:spacing w:before="0" w:after="0"/>
        <w:jc w:val="right"/>
        <w:rPr>
          <w:sz w:val="20"/>
        </w:rPr>
      </w:pPr>
      <w:r>
        <w:rPr>
          <w:sz w:val="20"/>
        </w:rPr>
        <w:t xml:space="preserve">    </w:t>
      </w:r>
    </w:p>
    <w:tbl>
      <w:tblPr>
        <w:tblpPr w:leftFromText="180" w:rightFromText="180" w:vertAnchor="page" w:horzAnchor="margin" w:tblpY="2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296"/>
        <w:gridCol w:w="2289"/>
        <w:gridCol w:w="2186"/>
        <w:gridCol w:w="1694"/>
        <w:gridCol w:w="1543"/>
        <w:gridCol w:w="1570"/>
        <w:gridCol w:w="1608"/>
      </w:tblGrid>
      <w:tr w:rsidR="002703D1" w:rsidRPr="002703D1" w:rsidTr="002703D1">
        <w:tc>
          <w:tcPr>
            <w:tcW w:w="600" w:type="dxa"/>
            <w:shd w:val="clear" w:color="auto" w:fill="F2F2F2"/>
          </w:tcPr>
          <w:p w:rsidR="002703D1" w:rsidRPr="00DE2E4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E2E41">
              <w:rPr>
                <w:b/>
                <w:sz w:val="24"/>
                <w:szCs w:val="24"/>
              </w:rPr>
              <w:t>№</w:t>
            </w:r>
          </w:p>
          <w:p w:rsidR="002703D1" w:rsidRPr="00DE2E4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E2E41">
              <w:rPr>
                <w:b/>
                <w:sz w:val="24"/>
                <w:szCs w:val="24"/>
              </w:rPr>
              <w:t>п</w:t>
            </w:r>
            <w:proofErr w:type="gramEnd"/>
            <w:r w:rsidRPr="00DE2E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6" w:type="dxa"/>
            <w:shd w:val="clear" w:color="auto" w:fill="F2F2F2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0"/>
              </w:rPr>
            </w:pPr>
            <w:r w:rsidRPr="002703D1">
              <w:rPr>
                <w:b/>
                <w:sz w:val="20"/>
              </w:rPr>
              <w:t>Наименование мероприятия (краткое описание)</w:t>
            </w:r>
          </w:p>
        </w:tc>
        <w:tc>
          <w:tcPr>
            <w:tcW w:w="2289" w:type="dxa"/>
            <w:shd w:val="clear" w:color="auto" w:fill="F2F2F2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0"/>
              </w:rPr>
            </w:pPr>
            <w:r w:rsidRPr="002703D1">
              <w:rPr>
                <w:b/>
                <w:sz w:val="20"/>
              </w:rPr>
              <w:t>Организаторы мероприятия</w:t>
            </w:r>
          </w:p>
        </w:tc>
        <w:tc>
          <w:tcPr>
            <w:tcW w:w="2186" w:type="dxa"/>
            <w:shd w:val="clear" w:color="auto" w:fill="F2F2F2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0"/>
              </w:rPr>
            </w:pPr>
            <w:r w:rsidRPr="002703D1">
              <w:rPr>
                <w:b/>
                <w:sz w:val="20"/>
              </w:rPr>
              <w:t>Место проведения мероприятия</w:t>
            </w:r>
          </w:p>
        </w:tc>
        <w:tc>
          <w:tcPr>
            <w:tcW w:w="1694" w:type="dxa"/>
            <w:shd w:val="clear" w:color="auto" w:fill="F2F2F2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0"/>
              </w:rPr>
            </w:pPr>
            <w:r w:rsidRPr="002703D1">
              <w:rPr>
                <w:b/>
                <w:sz w:val="20"/>
              </w:rPr>
              <w:t>Дата и время проведения мероприятия</w:t>
            </w:r>
          </w:p>
        </w:tc>
        <w:tc>
          <w:tcPr>
            <w:tcW w:w="1543" w:type="dxa"/>
            <w:shd w:val="clear" w:color="auto" w:fill="F2F2F2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0"/>
              </w:rPr>
            </w:pPr>
            <w:r w:rsidRPr="002703D1"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570" w:type="dxa"/>
            <w:shd w:val="clear" w:color="auto" w:fill="F2F2F2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0"/>
              </w:rPr>
            </w:pPr>
            <w:r w:rsidRPr="002703D1">
              <w:rPr>
                <w:b/>
                <w:sz w:val="20"/>
              </w:rPr>
              <w:t>Количество участников</w:t>
            </w:r>
          </w:p>
        </w:tc>
        <w:tc>
          <w:tcPr>
            <w:tcW w:w="1608" w:type="dxa"/>
            <w:shd w:val="clear" w:color="auto" w:fill="F2F2F2"/>
          </w:tcPr>
          <w:p w:rsidR="002703D1" w:rsidRPr="002703D1" w:rsidRDefault="002703D1" w:rsidP="0073785D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b/>
                <w:sz w:val="20"/>
                <w:vertAlign w:val="superscript"/>
              </w:rPr>
            </w:pPr>
            <w:r w:rsidRPr="002703D1">
              <w:rPr>
                <w:b/>
                <w:sz w:val="20"/>
              </w:rPr>
              <w:t>Финансовые затраты</w:t>
            </w:r>
          </w:p>
        </w:tc>
      </w:tr>
      <w:tr w:rsidR="002703D1" w:rsidRPr="002703D1" w:rsidTr="002703D1">
        <w:tc>
          <w:tcPr>
            <w:tcW w:w="60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Конкурс кроссвордов на избирательную тематику. Учащиеся 7-11 классов составляют, оформляют кроссворд.</w:t>
            </w:r>
          </w:p>
        </w:tc>
        <w:tc>
          <w:tcPr>
            <w:tcW w:w="2289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Члены ТИК</w:t>
            </w:r>
          </w:p>
        </w:tc>
        <w:tc>
          <w:tcPr>
            <w:tcW w:w="218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1694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С 4 по 18 февраля</w:t>
            </w:r>
          </w:p>
        </w:tc>
        <w:tc>
          <w:tcPr>
            <w:tcW w:w="1543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Учащиеся 8-11 классов</w:t>
            </w:r>
          </w:p>
        </w:tc>
        <w:tc>
          <w:tcPr>
            <w:tcW w:w="157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1500.00</w:t>
            </w:r>
          </w:p>
        </w:tc>
      </w:tr>
      <w:tr w:rsidR="002703D1" w:rsidRPr="002703D1" w:rsidTr="002703D1">
        <w:tc>
          <w:tcPr>
            <w:tcW w:w="60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Конкурс рисунков «Выборы глазами детей»</w:t>
            </w:r>
          </w:p>
        </w:tc>
        <w:tc>
          <w:tcPr>
            <w:tcW w:w="2289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Члены ТИК</w:t>
            </w:r>
          </w:p>
        </w:tc>
        <w:tc>
          <w:tcPr>
            <w:tcW w:w="218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1694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С 4 по 18 февраля</w:t>
            </w:r>
          </w:p>
        </w:tc>
        <w:tc>
          <w:tcPr>
            <w:tcW w:w="1543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Учащиеся 4 – 7  классов</w:t>
            </w:r>
          </w:p>
        </w:tc>
        <w:tc>
          <w:tcPr>
            <w:tcW w:w="157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1000.00</w:t>
            </w:r>
          </w:p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03D1" w:rsidRPr="002703D1" w:rsidTr="002703D1">
        <w:tc>
          <w:tcPr>
            <w:tcW w:w="600" w:type="dxa"/>
            <w:vMerge w:val="restart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dxa"/>
            <w:vMerge w:val="restart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«Мы выбираем – нас выбирают». Интеллектуально-правовая игра. Участвуют 2 команды.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Члены ТИК.</w:t>
            </w:r>
          </w:p>
        </w:tc>
        <w:tc>
          <w:tcPr>
            <w:tcW w:w="218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703D1">
              <w:rPr>
                <w:sz w:val="24"/>
                <w:szCs w:val="24"/>
              </w:rPr>
              <w:t>Межпоселенческая</w:t>
            </w:r>
            <w:proofErr w:type="spellEnd"/>
            <w:r w:rsidRPr="002703D1">
              <w:rPr>
                <w:sz w:val="24"/>
                <w:szCs w:val="24"/>
              </w:rPr>
              <w:t xml:space="preserve">  библиотека </w:t>
            </w:r>
          </w:p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с. Поярково.</w:t>
            </w:r>
          </w:p>
        </w:tc>
        <w:tc>
          <w:tcPr>
            <w:tcW w:w="1694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12.02.2020</w:t>
            </w:r>
          </w:p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Учащиеся 9-11 классов</w:t>
            </w:r>
          </w:p>
        </w:tc>
        <w:tc>
          <w:tcPr>
            <w:tcW w:w="157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25</w:t>
            </w:r>
          </w:p>
        </w:tc>
        <w:tc>
          <w:tcPr>
            <w:tcW w:w="1608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500.00</w:t>
            </w:r>
          </w:p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03D1" w:rsidRPr="002703D1" w:rsidTr="002703D1">
        <w:tc>
          <w:tcPr>
            <w:tcW w:w="600" w:type="dxa"/>
            <w:vMerge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2703D1" w:rsidRPr="002703D1" w:rsidRDefault="002703D1" w:rsidP="002703D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703D1">
              <w:rPr>
                <w:sz w:val="24"/>
                <w:szCs w:val="24"/>
              </w:rPr>
              <w:t>Чесноковская</w:t>
            </w:r>
            <w:proofErr w:type="spellEnd"/>
            <w:r w:rsidRPr="002703D1">
              <w:rPr>
                <w:sz w:val="24"/>
                <w:szCs w:val="24"/>
              </w:rPr>
              <w:t xml:space="preserve"> СОШ.</w:t>
            </w:r>
          </w:p>
        </w:tc>
        <w:tc>
          <w:tcPr>
            <w:tcW w:w="1694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703D1" w:rsidRPr="002703D1" w:rsidRDefault="002703D1" w:rsidP="002703D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14.02.2020</w:t>
            </w:r>
          </w:p>
        </w:tc>
        <w:tc>
          <w:tcPr>
            <w:tcW w:w="1543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Учащиеся 10-11 классов</w:t>
            </w:r>
          </w:p>
        </w:tc>
        <w:tc>
          <w:tcPr>
            <w:tcW w:w="157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30</w:t>
            </w:r>
          </w:p>
        </w:tc>
        <w:tc>
          <w:tcPr>
            <w:tcW w:w="1608" w:type="dxa"/>
            <w:shd w:val="clear" w:color="auto" w:fill="auto"/>
          </w:tcPr>
          <w:p w:rsidR="002703D1" w:rsidRPr="002703D1" w:rsidRDefault="002703D1" w:rsidP="002703D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500.00</w:t>
            </w:r>
          </w:p>
        </w:tc>
      </w:tr>
      <w:tr w:rsidR="002703D1" w:rsidRPr="002703D1" w:rsidTr="002703D1">
        <w:trPr>
          <w:trHeight w:val="1066"/>
        </w:trPr>
        <w:tc>
          <w:tcPr>
            <w:tcW w:w="60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3.</w:t>
            </w:r>
          </w:p>
        </w:tc>
        <w:tc>
          <w:tcPr>
            <w:tcW w:w="329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«Готовимся быть избирателями». Тренинг по избирательному праву</w:t>
            </w:r>
          </w:p>
        </w:tc>
        <w:tc>
          <w:tcPr>
            <w:tcW w:w="2289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Председатель УИК № 1132</w:t>
            </w:r>
          </w:p>
        </w:tc>
        <w:tc>
          <w:tcPr>
            <w:tcW w:w="218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703D1">
              <w:rPr>
                <w:sz w:val="24"/>
                <w:szCs w:val="24"/>
              </w:rPr>
              <w:t>с</w:t>
            </w:r>
            <w:proofErr w:type="gramStart"/>
            <w:r w:rsidRPr="002703D1">
              <w:rPr>
                <w:sz w:val="24"/>
                <w:szCs w:val="24"/>
              </w:rPr>
              <w:t>.Д</w:t>
            </w:r>
            <w:proofErr w:type="gramEnd"/>
            <w:r w:rsidRPr="002703D1">
              <w:rPr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15.02.20202</w:t>
            </w:r>
          </w:p>
        </w:tc>
        <w:tc>
          <w:tcPr>
            <w:tcW w:w="1543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Учащиеся 9-11 классов</w:t>
            </w:r>
          </w:p>
        </w:tc>
        <w:tc>
          <w:tcPr>
            <w:tcW w:w="157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15</w:t>
            </w:r>
          </w:p>
        </w:tc>
        <w:tc>
          <w:tcPr>
            <w:tcW w:w="1608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Без затрат</w:t>
            </w:r>
          </w:p>
        </w:tc>
      </w:tr>
      <w:tr w:rsidR="002703D1" w:rsidRPr="002703D1" w:rsidTr="002703D1">
        <w:trPr>
          <w:trHeight w:val="1066"/>
        </w:trPr>
        <w:tc>
          <w:tcPr>
            <w:tcW w:w="60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4</w:t>
            </w:r>
          </w:p>
        </w:tc>
        <w:tc>
          <w:tcPr>
            <w:tcW w:w="329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 xml:space="preserve">«Сегодня школьник – завтра избиратель».  Дискуссия на тему значение выборов для молодежи. Развлекательная программа о  впервые голосующих избирателях. </w:t>
            </w:r>
          </w:p>
        </w:tc>
        <w:tc>
          <w:tcPr>
            <w:tcW w:w="2289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Председатель УИК № 1109</w:t>
            </w:r>
          </w:p>
        </w:tc>
        <w:tc>
          <w:tcPr>
            <w:tcW w:w="2186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 xml:space="preserve">Клуб </w:t>
            </w:r>
            <w:proofErr w:type="gramStart"/>
            <w:r w:rsidRPr="002703D1">
              <w:rPr>
                <w:sz w:val="24"/>
                <w:szCs w:val="24"/>
              </w:rPr>
              <w:t>с</w:t>
            </w:r>
            <w:proofErr w:type="gramEnd"/>
            <w:r w:rsidRPr="002703D1">
              <w:rPr>
                <w:sz w:val="24"/>
                <w:szCs w:val="24"/>
              </w:rPr>
              <w:t>. Петропавловка</w:t>
            </w:r>
          </w:p>
        </w:tc>
        <w:tc>
          <w:tcPr>
            <w:tcW w:w="1694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16.02.2020</w:t>
            </w:r>
          </w:p>
        </w:tc>
        <w:tc>
          <w:tcPr>
            <w:tcW w:w="1543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Учащиеся и молодежь села</w:t>
            </w:r>
          </w:p>
        </w:tc>
        <w:tc>
          <w:tcPr>
            <w:tcW w:w="1570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12</w:t>
            </w:r>
          </w:p>
        </w:tc>
        <w:tc>
          <w:tcPr>
            <w:tcW w:w="1608" w:type="dxa"/>
            <w:shd w:val="clear" w:color="auto" w:fill="auto"/>
          </w:tcPr>
          <w:p w:rsidR="002703D1" w:rsidRPr="002703D1" w:rsidRDefault="002703D1" w:rsidP="002703D1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2703D1">
              <w:rPr>
                <w:sz w:val="24"/>
                <w:szCs w:val="24"/>
              </w:rPr>
              <w:t>Без затрат</w:t>
            </w:r>
          </w:p>
        </w:tc>
      </w:tr>
    </w:tbl>
    <w:p w:rsidR="00364E11" w:rsidRPr="002703D1" w:rsidRDefault="00364E11" w:rsidP="00364E11">
      <w:pPr>
        <w:spacing w:after="0"/>
        <w:jc w:val="center"/>
        <w:rPr>
          <w:b/>
          <w:szCs w:val="24"/>
        </w:rPr>
      </w:pPr>
    </w:p>
    <w:p w:rsidR="002703D1" w:rsidRDefault="002703D1" w:rsidP="00364E11">
      <w:pPr>
        <w:spacing w:after="0"/>
        <w:jc w:val="center"/>
        <w:rPr>
          <w:b/>
          <w:sz w:val="32"/>
          <w:szCs w:val="32"/>
        </w:rPr>
      </w:pPr>
    </w:p>
    <w:p w:rsidR="002703D1" w:rsidRPr="00D238C0" w:rsidRDefault="002703D1" w:rsidP="002703D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Информация о проведении </w:t>
      </w:r>
      <w:r w:rsidRPr="00323A8C">
        <w:rPr>
          <w:b/>
          <w:szCs w:val="28"/>
        </w:rPr>
        <w:t>территориальными избирательными комиссиями мероприятий по повышению правовой культуры избирателей, организаторов выборов на территории Амурской области</w:t>
      </w:r>
      <w:r>
        <w:rPr>
          <w:b/>
          <w:szCs w:val="28"/>
        </w:rPr>
        <w:t xml:space="preserve"> в 2020 году</w:t>
      </w:r>
    </w:p>
    <w:p w:rsidR="002703D1" w:rsidRDefault="002703D1" w:rsidP="002703D1">
      <w:pPr>
        <w:tabs>
          <w:tab w:val="left" w:pos="4646"/>
        </w:tabs>
        <w:jc w:val="right"/>
      </w:pPr>
    </w:p>
    <w:p w:rsidR="002703D1" w:rsidRDefault="002703D1" w:rsidP="002703D1">
      <w:pPr>
        <w:tabs>
          <w:tab w:val="left" w:pos="4646"/>
        </w:tabs>
        <w:jc w:val="right"/>
      </w:pP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82"/>
        <w:gridCol w:w="1985"/>
        <w:gridCol w:w="3109"/>
        <w:gridCol w:w="2268"/>
        <w:gridCol w:w="1701"/>
        <w:gridCol w:w="1710"/>
        <w:gridCol w:w="1692"/>
      </w:tblGrid>
      <w:tr w:rsidR="002703D1" w:rsidRPr="007F64FF" w:rsidTr="00EE1BFC">
        <w:trPr>
          <w:trHeight w:val="570"/>
          <w:tblHeader/>
          <w:jc w:val="center"/>
        </w:trPr>
        <w:tc>
          <w:tcPr>
            <w:tcW w:w="534" w:type="dxa"/>
            <w:vMerge w:val="restart"/>
            <w:shd w:val="clear" w:color="auto" w:fill="F2F2F2"/>
          </w:tcPr>
          <w:p w:rsidR="002703D1" w:rsidRPr="007F64FF" w:rsidRDefault="002703D1" w:rsidP="00EE1BFC">
            <w:pPr>
              <w:jc w:val="center"/>
              <w:rPr>
                <w:b/>
              </w:rPr>
            </w:pPr>
            <w:r w:rsidRPr="007F64FF">
              <w:rPr>
                <w:b/>
              </w:rPr>
              <w:t>№</w:t>
            </w:r>
          </w:p>
        </w:tc>
        <w:tc>
          <w:tcPr>
            <w:tcW w:w="2182" w:type="dxa"/>
            <w:vMerge w:val="restart"/>
            <w:shd w:val="clear" w:color="auto" w:fill="F2F2F2"/>
            <w:vAlign w:val="center"/>
          </w:tcPr>
          <w:p w:rsidR="002703D1" w:rsidRPr="00A6792F" w:rsidRDefault="002703D1" w:rsidP="00EE1BFC">
            <w:pPr>
              <w:ind w:left="-108" w:firstLine="108"/>
              <w:jc w:val="center"/>
              <w:rPr>
                <w:b/>
                <w:szCs w:val="24"/>
              </w:rPr>
            </w:pPr>
            <w:r w:rsidRPr="00A6792F">
              <w:rPr>
                <w:b/>
                <w:szCs w:val="24"/>
              </w:rPr>
              <w:t>Наименование ТИК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2703D1" w:rsidRDefault="002703D1" w:rsidP="00EE1BFC">
            <w:pPr>
              <w:ind w:left="-108" w:firstLine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и дата решения ТИК (в соответствии с планом работы)</w:t>
            </w:r>
          </w:p>
          <w:p w:rsidR="002703D1" w:rsidRPr="00A6792F" w:rsidRDefault="002703D1" w:rsidP="00EE1BFC">
            <w:pPr>
              <w:jc w:val="center"/>
              <w:rPr>
                <w:b/>
                <w:szCs w:val="24"/>
              </w:rPr>
            </w:pPr>
          </w:p>
          <w:p w:rsidR="002703D1" w:rsidRPr="00A6792F" w:rsidRDefault="002703D1" w:rsidP="00EE1BFC">
            <w:pPr>
              <w:ind w:left="-108" w:firstLine="108"/>
              <w:jc w:val="center"/>
              <w:rPr>
                <w:b/>
                <w:szCs w:val="24"/>
              </w:rPr>
            </w:pPr>
          </w:p>
        </w:tc>
        <w:tc>
          <w:tcPr>
            <w:tcW w:w="3109" w:type="dxa"/>
            <w:vMerge w:val="restart"/>
            <w:shd w:val="clear" w:color="auto" w:fill="F2F2F2"/>
            <w:vAlign w:val="center"/>
          </w:tcPr>
          <w:p w:rsidR="002703D1" w:rsidRPr="00A6792F" w:rsidRDefault="002703D1" w:rsidP="00EE1BFC">
            <w:pPr>
              <w:ind w:left="-108" w:firstLine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</w:t>
            </w:r>
            <w:r w:rsidRPr="00A6792F">
              <w:rPr>
                <w:b/>
                <w:szCs w:val="24"/>
              </w:rPr>
              <w:t>ероприяти</w:t>
            </w:r>
            <w:r>
              <w:rPr>
                <w:b/>
                <w:szCs w:val="24"/>
              </w:rPr>
              <w:t>я</w:t>
            </w:r>
          </w:p>
        </w:tc>
        <w:tc>
          <w:tcPr>
            <w:tcW w:w="3969" w:type="dxa"/>
            <w:gridSpan w:val="2"/>
            <w:shd w:val="clear" w:color="auto" w:fill="F2F2F2"/>
          </w:tcPr>
          <w:p w:rsidR="002703D1" w:rsidRPr="00A6792F" w:rsidRDefault="002703D1" w:rsidP="00EE1BFC">
            <w:pPr>
              <w:ind w:left="-108" w:firstLine="108"/>
              <w:jc w:val="center"/>
              <w:rPr>
                <w:b/>
                <w:szCs w:val="24"/>
              </w:rPr>
            </w:pPr>
            <w:r w:rsidRPr="00A6792F">
              <w:rPr>
                <w:b/>
                <w:szCs w:val="24"/>
              </w:rPr>
              <w:t>Распределение средств (руб.)*</w:t>
            </w:r>
          </w:p>
        </w:tc>
        <w:tc>
          <w:tcPr>
            <w:tcW w:w="1710" w:type="dxa"/>
            <w:vMerge w:val="restart"/>
            <w:shd w:val="clear" w:color="auto" w:fill="F2F2F2"/>
            <w:tcMar>
              <w:left w:w="28" w:type="dxa"/>
              <w:right w:w="28" w:type="dxa"/>
            </w:tcMar>
          </w:tcPr>
          <w:p w:rsidR="002703D1" w:rsidRPr="00EE1CF2" w:rsidRDefault="002703D1" w:rsidP="00EE1BFC">
            <w:pPr>
              <w:ind w:left="-108" w:firstLine="108"/>
              <w:jc w:val="center"/>
              <w:rPr>
                <w:b/>
                <w:szCs w:val="24"/>
              </w:rPr>
            </w:pPr>
            <w:r w:rsidRPr="00EE1CF2">
              <w:rPr>
                <w:b/>
                <w:szCs w:val="24"/>
              </w:rPr>
              <w:t>Дата проведения мероприятия</w:t>
            </w:r>
          </w:p>
          <w:p w:rsidR="002703D1" w:rsidRPr="00A6792F" w:rsidRDefault="002703D1" w:rsidP="00EE1BFC">
            <w:pPr>
              <w:ind w:left="-108" w:firstLine="108"/>
              <w:jc w:val="center"/>
              <w:rPr>
                <w:b/>
                <w:szCs w:val="24"/>
              </w:rPr>
            </w:pPr>
          </w:p>
        </w:tc>
        <w:tc>
          <w:tcPr>
            <w:tcW w:w="1692" w:type="dxa"/>
            <w:vMerge w:val="restart"/>
            <w:shd w:val="clear" w:color="auto" w:fill="F2F2F2"/>
          </w:tcPr>
          <w:p w:rsidR="002703D1" w:rsidRPr="00A6792F" w:rsidRDefault="002703D1" w:rsidP="00EE1BFC">
            <w:pPr>
              <w:ind w:left="-108" w:firstLine="108"/>
              <w:jc w:val="center"/>
              <w:rPr>
                <w:b/>
                <w:szCs w:val="24"/>
              </w:rPr>
            </w:pPr>
            <w:r w:rsidRPr="00A6792F">
              <w:rPr>
                <w:b/>
                <w:szCs w:val="24"/>
              </w:rPr>
              <w:t>Дата перечисления средств</w:t>
            </w:r>
          </w:p>
        </w:tc>
      </w:tr>
      <w:tr w:rsidR="002703D1" w:rsidRPr="007F64FF" w:rsidTr="00EE1BFC">
        <w:trPr>
          <w:trHeight w:val="257"/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2703D1" w:rsidRPr="007F64FF" w:rsidRDefault="002703D1" w:rsidP="00EE1BFC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2703D1" w:rsidRPr="007F64FF" w:rsidRDefault="002703D1" w:rsidP="00EE1BFC">
            <w:pPr>
              <w:ind w:firstLine="6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703D1" w:rsidRPr="007F64FF" w:rsidRDefault="002703D1" w:rsidP="00EE1BFC">
            <w:pPr>
              <w:ind w:left="-108" w:firstLine="63"/>
              <w:jc w:val="center"/>
              <w:rPr>
                <w:b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2703D1" w:rsidRPr="007F64FF" w:rsidRDefault="002703D1" w:rsidP="00EE1BFC">
            <w:pPr>
              <w:ind w:left="-108" w:firstLine="6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/>
            <w:tcMar>
              <w:left w:w="28" w:type="dxa"/>
              <w:right w:w="28" w:type="dxa"/>
            </w:tcMar>
          </w:tcPr>
          <w:p w:rsidR="002703D1" w:rsidRPr="007F64FF" w:rsidRDefault="002703D1" w:rsidP="00EE1BFC">
            <w:pPr>
              <w:ind w:firstLine="8"/>
              <w:jc w:val="center"/>
              <w:rPr>
                <w:b/>
                <w:sz w:val="20"/>
              </w:rPr>
            </w:pPr>
            <w:r w:rsidRPr="007F64FF">
              <w:rPr>
                <w:b/>
                <w:sz w:val="20"/>
              </w:rPr>
              <w:t>Сувенирная продукция (призы, грамоты и т.п.)</w:t>
            </w:r>
          </w:p>
        </w:tc>
        <w:tc>
          <w:tcPr>
            <w:tcW w:w="1701" w:type="dxa"/>
            <w:shd w:val="clear" w:color="auto" w:fill="F2F2F2"/>
          </w:tcPr>
          <w:p w:rsidR="002703D1" w:rsidRPr="007F64FF" w:rsidRDefault="002703D1" w:rsidP="00EE1BFC">
            <w:pPr>
              <w:jc w:val="center"/>
              <w:rPr>
                <w:b/>
                <w:sz w:val="20"/>
              </w:rPr>
            </w:pPr>
            <w:r w:rsidRPr="007F64FF">
              <w:rPr>
                <w:b/>
                <w:sz w:val="20"/>
              </w:rPr>
              <w:t>Канцелярские товары</w:t>
            </w:r>
          </w:p>
        </w:tc>
        <w:tc>
          <w:tcPr>
            <w:tcW w:w="1710" w:type="dxa"/>
            <w:vMerge/>
            <w:shd w:val="clear" w:color="auto" w:fill="auto"/>
          </w:tcPr>
          <w:p w:rsidR="002703D1" w:rsidRPr="007F64FF" w:rsidRDefault="002703D1" w:rsidP="00EE1BFC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2703D1" w:rsidRPr="007F64FF" w:rsidRDefault="002703D1" w:rsidP="00EE1BFC">
            <w:pPr>
              <w:ind w:left="-108" w:firstLine="108"/>
              <w:jc w:val="center"/>
              <w:rPr>
                <w:b/>
              </w:rPr>
            </w:pPr>
          </w:p>
        </w:tc>
      </w:tr>
      <w:tr w:rsidR="002703D1" w:rsidRPr="008603B7" w:rsidTr="00EE1BFC">
        <w:trPr>
          <w:trHeight w:val="585"/>
          <w:jc w:val="center"/>
        </w:trPr>
        <w:tc>
          <w:tcPr>
            <w:tcW w:w="534" w:type="dxa"/>
            <w:shd w:val="clear" w:color="auto" w:fill="auto"/>
          </w:tcPr>
          <w:p w:rsidR="002703D1" w:rsidRPr="007F64FF" w:rsidRDefault="002703D1" w:rsidP="002703D1">
            <w:pPr>
              <w:pStyle w:val="ab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2703D1" w:rsidRPr="001C2B80" w:rsidRDefault="002703D1" w:rsidP="00EE1BFC">
            <w:pPr>
              <w:widowControl w:val="0"/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Михайловская</w:t>
            </w:r>
          </w:p>
        </w:tc>
        <w:tc>
          <w:tcPr>
            <w:tcW w:w="1985" w:type="dxa"/>
            <w:shd w:val="clear" w:color="auto" w:fill="auto"/>
          </w:tcPr>
          <w:p w:rsidR="002703D1" w:rsidRPr="001C2B80" w:rsidRDefault="002703D1" w:rsidP="00EE1BFC">
            <w:pPr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№ 115/463 от 13.01.2020</w:t>
            </w:r>
          </w:p>
        </w:tc>
        <w:tc>
          <w:tcPr>
            <w:tcW w:w="3109" w:type="dxa"/>
            <w:shd w:val="clear" w:color="auto" w:fill="auto"/>
          </w:tcPr>
          <w:p w:rsidR="002703D1" w:rsidRPr="001C2B80" w:rsidRDefault="002703D1" w:rsidP="00EE1BFC">
            <w:pPr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Конкурс кроссвордов. Учащиеся 7-11 классов составляют, оформляют кроссворд.</w:t>
            </w:r>
          </w:p>
        </w:tc>
        <w:tc>
          <w:tcPr>
            <w:tcW w:w="2268" w:type="dxa"/>
            <w:shd w:val="clear" w:color="auto" w:fill="auto"/>
          </w:tcPr>
          <w:p w:rsidR="002703D1" w:rsidRPr="001C2B80" w:rsidRDefault="006E402E" w:rsidP="00EE1B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145</w:t>
            </w:r>
            <w:r w:rsidR="002703D1" w:rsidRPr="001C2B80">
              <w:rPr>
                <w:szCs w:val="24"/>
              </w:rPr>
              <w:t>0.00</w:t>
            </w:r>
          </w:p>
        </w:tc>
        <w:tc>
          <w:tcPr>
            <w:tcW w:w="1701" w:type="dxa"/>
            <w:shd w:val="clear" w:color="auto" w:fill="auto"/>
          </w:tcPr>
          <w:p w:rsidR="002703D1" w:rsidRPr="001C2B80" w:rsidRDefault="006E402E" w:rsidP="00EE1BF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703D1" w:rsidRPr="001C2B80">
              <w:rPr>
                <w:szCs w:val="24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>С 4 по 18 февраля 2020 года</w:t>
            </w:r>
          </w:p>
        </w:tc>
        <w:tc>
          <w:tcPr>
            <w:tcW w:w="1692" w:type="dxa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>10.02.2020</w:t>
            </w:r>
          </w:p>
        </w:tc>
      </w:tr>
      <w:tr w:rsidR="002703D1" w:rsidRPr="00B6359A" w:rsidTr="00EE1BFC">
        <w:trPr>
          <w:trHeight w:val="525"/>
          <w:jc w:val="center"/>
        </w:trPr>
        <w:tc>
          <w:tcPr>
            <w:tcW w:w="534" w:type="dxa"/>
            <w:shd w:val="clear" w:color="auto" w:fill="auto"/>
          </w:tcPr>
          <w:p w:rsidR="002703D1" w:rsidRPr="007F64FF" w:rsidRDefault="002703D1" w:rsidP="002703D1">
            <w:pPr>
              <w:pStyle w:val="ab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2703D1" w:rsidRPr="001C2B80" w:rsidRDefault="002703D1" w:rsidP="00EE1BFC">
            <w:pPr>
              <w:widowControl w:val="0"/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Михайловская</w:t>
            </w:r>
          </w:p>
        </w:tc>
        <w:tc>
          <w:tcPr>
            <w:tcW w:w="1985" w:type="dxa"/>
            <w:shd w:val="clear" w:color="auto" w:fill="auto"/>
          </w:tcPr>
          <w:p w:rsidR="002703D1" w:rsidRPr="001C2B80" w:rsidRDefault="002703D1" w:rsidP="00EE1BFC">
            <w:pPr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№115/462 от 13.01.2020</w:t>
            </w:r>
          </w:p>
        </w:tc>
        <w:tc>
          <w:tcPr>
            <w:tcW w:w="3109" w:type="dxa"/>
            <w:shd w:val="clear" w:color="auto" w:fill="auto"/>
          </w:tcPr>
          <w:p w:rsidR="002703D1" w:rsidRPr="001C2B80" w:rsidRDefault="002703D1" w:rsidP="00EE1BFC">
            <w:pPr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Конкурс рисунков «Выборы глазами детей»</w:t>
            </w:r>
          </w:p>
        </w:tc>
        <w:tc>
          <w:tcPr>
            <w:tcW w:w="2268" w:type="dxa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>1000.00</w:t>
            </w:r>
          </w:p>
        </w:tc>
        <w:tc>
          <w:tcPr>
            <w:tcW w:w="1701" w:type="dxa"/>
            <w:shd w:val="clear" w:color="auto" w:fill="auto"/>
          </w:tcPr>
          <w:p w:rsidR="002703D1" w:rsidRPr="001C2B80" w:rsidRDefault="006E402E" w:rsidP="00EE1BF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703D1" w:rsidRPr="001C2B80">
              <w:rPr>
                <w:szCs w:val="24"/>
              </w:rPr>
              <w:t>0.00</w:t>
            </w:r>
          </w:p>
        </w:tc>
        <w:tc>
          <w:tcPr>
            <w:tcW w:w="1710" w:type="dxa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>С 4 по 18 февраля 2020 года</w:t>
            </w:r>
          </w:p>
        </w:tc>
        <w:tc>
          <w:tcPr>
            <w:tcW w:w="1692" w:type="dxa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>10.02.2020</w:t>
            </w:r>
          </w:p>
        </w:tc>
      </w:tr>
      <w:tr w:rsidR="002703D1" w:rsidRPr="00B6359A" w:rsidTr="00EE1BFC">
        <w:trPr>
          <w:trHeight w:val="525"/>
          <w:jc w:val="center"/>
        </w:trPr>
        <w:tc>
          <w:tcPr>
            <w:tcW w:w="534" w:type="dxa"/>
            <w:shd w:val="clear" w:color="auto" w:fill="auto"/>
          </w:tcPr>
          <w:p w:rsidR="002703D1" w:rsidRPr="007F64FF" w:rsidRDefault="002703D1" w:rsidP="002703D1">
            <w:pPr>
              <w:pStyle w:val="ab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2703D1" w:rsidRPr="001C2B80" w:rsidRDefault="002703D1" w:rsidP="00EE1BFC">
            <w:pPr>
              <w:widowControl w:val="0"/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Михайловская</w:t>
            </w:r>
          </w:p>
        </w:tc>
        <w:tc>
          <w:tcPr>
            <w:tcW w:w="1985" w:type="dxa"/>
            <w:shd w:val="clear" w:color="auto" w:fill="auto"/>
          </w:tcPr>
          <w:p w:rsidR="002703D1" w:rsidRPr="001C2B80" w:rsidRDefault="002703D1" w:rsidP="00EE1BFC">
            <w:pPr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№115/464 от 13.01.2020</w:t>
            </w:r>
          </w:p>
        </w:tc>
        <w:tc>
          <w:tcPr>
            <w:tcW w:w="3109" w:type="dxa"/>
            <w:shd w:val="clear" w:color="auto" w:fill="auto"/>
          </w:tcPr>
          <w:p w:rsidR="002703D1" w:rsidRPr="001C2B80" w:rsidRDefault="002703D1" w:rsidP="00EE1BFC">
            <w:pPr>
              <w:ind w:firstLine="63"/>
              <w:rPr>
                <w:szCs w:val="24"/>
              </w:rPr>
            </w:pPr>
            <w:r w:rsidRPr="001C2B80">
              <w:rPr>
                <w:szCs w:val="24"/>
              </w:rPr>
              <w:t>«Мы выбираем – нас выбирают». Интеллектуально-правовая игра. Участвуют 2 команды.</w:t>
            </w:r>
          </w:p>
        </w:tc>
        <w:tc>
          <w:tcPr>
            <w:tcW w:w="2268" w:type="dxa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>1000.00</w:t>
            </w:r>
          </w:p>
        </w:tc>
        <w:tc>
          <w:tcPr>
            <w:tcW w:w="1701" w:type="dxa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2703D1" w:rsidRPr="001C2B80" w:rsidRDefault="002703D1" w:rsidP="00EE1BFC">
            <w:pPr>
              <w:pStyle w:val="a6"/>
              <w:tabs>
                <w:tab w:val="clear" w:pos="4677"/>
                <w:tab w:val="clear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1C2B80">
              <w:rPr>
                <w:sz w:val="24"/>
                <w:szCs w:val="24"/>
              </w:rPr>
              <w:t xml:space="preserve">12.02.2020 для учащихся </w:t>
            </w:r>
            <w:proofErr w:type="spellStart"/>
            <w:r w:rsidRPr="001C2B80">
              <w:rPr>
                <w:sz w:val="24"/>
                <w:szCs w:val="24"/>
              </w:rPr>
              <w:t>Поярковской</w:t>
            </w:r>
            <w:proofErr w:type="spellEnd"/>
            <w:r w:rsidRPr="001C2B80">
              <w:rPr>
                <w:sz w:val="24"/>
                <w:szCs w:val="24"/>
              </w:rPr>
              <w:t xml:space="preserve"> СОШ.</w:t>
            </w:r>
          </w:p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 xml:space="preserve">14.02.2020 для учащихся </w:t>
            </w:r>
            <w:proofErr w:type="spellStart"/>
            <w:r w:rsidRPr="001C2B80">
              <w:rPr>
                <w:szCs w:val="24"/>
              </w:rPr>
              <w:t>Чесноковской</w:t>
            </w:r>
            <w:proofErr w:type="spellEnd"/>
            <w:r w:rsidRPr="001C2B80">
              <w:rPr>
                <w:szCs w:val="24"/>
              </w:rPr>
              <w:t xml:space="preserve"> СОШ.</w:t>
            </w:r>
          </w:p>
        </w:tc>
        <w:tc>
          <w:tcPr>
            <w:tcW w:w="1692" w:type="dxa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  <w:r w:rsidRPr="001C2B80">
              <w:rPr>
                <w:szCs w:val="24"/>
              </w:rPr>
              <w:t>10.02.2020</w:t>
            </w:r>
          </w:p>
        </w:tc>
      </w:tr>
      <w:tr w:rsidR="002703D1" w:rsidRPr="00B6359A" w:rsidTr="00EE1BFC">
        <w:trPr>
          <w:trHeight w:val="525"/>
          <w:jc w:val="center"/>
        </w:trPr>
        <w:tc>
          <w:tcPr>
            <w:tcW w:w="7810" w:type="dxa"/>
            <w:gridSpan w:val="4"/>
            <w:shd w:val="clear" w:color="auto" w:fill="auto"/>
          </w:tcPr>
          <w:p w:rsidR="002703D1" w:rsidRPr="001C2B80" w:rsidRDefault="002703D1" w:rsidP="00EE1BFC">
            <w:pPr>
              <w:ind w:firstLine="63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03D1" w:rsidRPr="001C2B80" w:rsidRDefault="006E402E" w:rsidP="00EE1B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345</w:t>
            </w:r>
            <w:r w:rsidR="002703D1" w:rsidRPr="001C2B80">
              <w:rPr>
                <w:b/>
                <w:szCs w:val="24"/>
              </w:rPr>
              <w:t>0.00</w:t>
            </w:r>
          </w:p>
        </w:tc>
        <w:tc>
          <w:tcPr>
            <w:tcW w:w="1701" w:type="dxa"/>
            <w:shd w:val="clear" w:color="auto" w:fill="auto"/>
          </w:tcPr>
          <w:p w:rsidR="002703D1" w:rsidRPr="001C2B80" w:rsidRDefault="006E402E" w:rsidP="00EE1B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2703D1" w:rsidRPr="001C2B80">
              <w:rPr>
                <w:b/>
                <w:szCs w:val="24"/>
              </w:rPr>
              <w:t>0.00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03D1" w:rsidRPr="001C2B80" w:rsidRDefault="002703D1" w:rsidP="00EE1BFC">
            <w:pPr>
              <w:rPr>
                <w:szCs w:val="24"/>
              </w:rPr>
            </w:pPr>
          </w:p>
        </w:tc>
      </w:tr>
    </w:tbl>
    <w:p w:rsidR="002703D1" w:rsidRPr="002703D1" w:rsidRDefault="002703D1" w:rsidP="002703D1">
      <w:pPr>
        <w:pStyle w:val="2"/>
        <w:jc w:val="both"/>
        <w:rPr>
          <w:b w:val="0"/>
          <w:sz w:val="20"/>
        </w:rPr>
      </w:pPr>
      <w:r w:rsidRPr="002703D1">
        <w:rPr>
          <w:b w:val="0"/>
          <w:sz w:val="20"/>
        </w:rPr>
        <w:t xml:space="preserve"> </w:t>
      </w:r>
    </w:p>
    <w:p w:rsidR="002703D1" w:rsidRDefault="002703D1" w:rsidP="00364E11">
      <w:pPr>
        <w:spacing w:after="0"/>
        <w:jc w:val="center"/>
        <w:rPr>
          <w:b/>
          <w:sz w:val="32"/>
          <w:szCs w:val="32"/>
        </w:rPr>
      </w:pPr>
    </w:p>
    <w:sectPr w:rsidR="002703D1" w:rsidSect="002703D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60" w:rsidRDefault="007B4060" w:rsidP="00364E11">
      <w:pPr>
        <w:spacing w:before="0" w:after="0"/>
      </w:pPr>
      <w:r>
        <w:separator/>
      </w:r>
    </w:p>
  </w:endnote>
  <w:endnote w:type="continuationSeparator" w:id="0">
    <w:p w:rsidR="007B4060" w:rsidRDefault="007B4060" w:rsidP="00364E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60" w:rsidRDefault="007B4060" w:rsidP="00364E11">
      <w:pPr>
        <w:spacing w:before="0" w:after="0"/>
      </w:pPr>
      <w:r>
        <w:separator/>
      </w:r>
    </w:p>
  </w:footnote>
  <w:footnote w:type="continuationSeparator" w:id="0">
    <w:p w:rsidR="007B4060" w:rsidRDefault="007B4060" w:rsidP="00364E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DEB"/>
    <w:multiLevelType w:val="hybridMultilevel"/>
    <w:tmpl w:val="8E6A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CA"/>
    <w:rsid w:val="002703D1"/>
    <w:rsid w:val="00364E11"/>
    <w:rsid w:val="006E402E"/>
    <w:rsid w:val="0073785D"/>
    <w:rsid w:val="007B4060"/>
    <w:rsid w:val="00943B5F"/>
    <w:rsid w:val="00B657CA"/>
    <w:rsid w:val="00C378BD"/>
    <w:rsid w:val="00C52439"/>
    <w:rsid w:val="00C5322F"/>
    <w:rsid w:val="00C636F9"/>
    <w:rsid w:val="00D17F70"/>
    <w:rsid w:val="00E17ED5"/>
    <w:rsid w:val="00E279D4"/>
    <w:rsid w:val="00EA3ED1"/>
    <w:rsid w:val="00E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4E11"/>
    <w:pPr>
      <w:keepNext/>
      <w:overflowPunct w:val="0"/>
      <w:autoSpaceDE w:val="0"/>
      <w:autoSpaceDN w:val="0"/>
      <w:adjustRightInd w:val="0"/>
      <w:spacing w:before="0" w:after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4E11"/>
    <w:pPr>
      <w:spacing w:before="0" w:after="0" w:line="360" w:lineRule="auto"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4E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4E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64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64E11"/>
    <w:pPr>
      <w:tabs>
        <w:tab w:val="center" w:pos="4677"/>
        <w:tab w:val="right" w:pos="9355"/>
      </w:tabs>
      <w:spacing w:before="0" w:after="0"/>
      <w:ind w:firstLine="851"/>
    </w:pPr>
    <w:rPr>
      <w:sz w:val="28"/>
    </w:rPr>
  </w:style>
  <w:style w:type="character" w:customStyle="1" w:styleId="a7">
    <w:name w:val="Верхний колонтитул Знак"/>
    <w:basedOn w:val="a0"/>
    <w:link w:val="a6"/>
    <w:semiHidden/>
    <w:rsid w:val="00364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64E11"/>
    <w:pPr>
      <w:spacing w:before="0" w:after="0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364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364E11"/>
    <w:rPr>
      <w:vertAlign w:val="superscript"/>
    </w:rPr>
  </w:style>
  <w:style w:type="paragraph" w:styleId="ab">
    <w:name w:val="List Paragraph"/>
    <w:basedOn w:val="a"/>
    <w:uiPriority w:val="34"/>
    <w:qFormat/>
    <w:rsid w:val="002703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4E11"/>
    <w:pPr>
      <w:keepNext/>
      <w:overflowPunct w:val="0"/>
      <w:autoSpaceDE w:val="0"/>
      <w:autoSpaceDN w:val="0"/>
      <w:adjustRightInd w:val="0"/>
      <w:spacing w:before="0" w:after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4E11"/>
    <w:pPr>
      <w:spacing w:before="0" w:after="0" w:line="360" w:lineRule="auto"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4E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4E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64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64E11"/>
    <w:pPr>
      <w:tabs>
        <w:tab w:val="center" w:pos="4677"/>
        <w:tab w:val="right" w:pos="9355"/>
      </w:tabs>
      <w:spacing w:before="0" w:after="0"/>
      <w:ind w:firstLine="851"/>
    </w:pPr>
    <w:rPr>
      <w:sz w:val="28"/>
    </w:rPr>
  </w:style>
  <w:style w:type="character" w:customStyle="1" w:styleId="a7">
    <w:name w:val="Верхний колонтитул Знак"/>
    <w:basedOn w:val="a0"/>
    <w:link w:val="a6"/>
    <w:semiHidden/>
    <w:rsid w:val="00364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64E11"/>
    <w:pPr>
      <w:spacing w:before="0" w:after="0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364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364E11"/>
    <w:rPr>
      <w:vertAlign w:val="superscript"/>
    </w:rPr>
  </w:style>
  <w:style w:type="paragraph" w:styleId="ab">
    <w:name w:val="List Paragraph"/>
    <w:basedOn w:val="a"/>
    <w:uiPriority w:val="34"/>
    <w:qFormat/>
    <w:rsid w:val="002703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dcterms:created xsi:type="dcterms:W3CDTF">2020-02-03T02:41:00Z</dcterms:created>
  <dcterms:modified xsi:type="dcterms:W3CDTF">2020-02-06T00:51:00Z</dcterms:modified>
</cp:coreProperties>
</file>