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B6" w:rsidRDefault="00E647B6" w:rsidP="00E647B6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p w:rsidR="00CA0509" w:rsidRDefault="00CA0509" w:rsidP="00E647B6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p w:rsidR="00CA0509" w:rsidRDefault="00CA0509" w:rsidP="00E647B6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p w:rsidR="00CA0509" w:rsidRDefault="00CA0509" w:rsidP="00E647B6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p w:rsidR="00CA0509" w:rsidRDefault="00CA0509" w:rsidP="00E647B6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p w:rsidR="00CA0509" w:rsidRDefault="00CA0509" w:rsidP="00E647B6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p w:rsidR="00CA0509" w:rsidRDefault="00CA0509" w:rsidP="00E647B6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p w:rsidR="00CA0509" w:rsidRDefault="00CA0509" w:rsidP="00E647B6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p w:rsidR="00CA0509" w:rsidRDefault="00CA0509" w:rsidP="00E647B6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p w:rsidR="00CA0509" w:rsidRDefault="00CA0509" w:rsidP="00E647B6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p w:rsidR="00CA0509" w:rsidRDefault="00CA0509" w:rsidP="00E647B6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p w:rsidR="00CA0509" w:rsidRDefault="00CA0509" w:rsidP="00E647B6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p w:rsidR="0094313B" w:rsidRDefault="0094313B" w:rsidP="00E647B6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p w:rsidR="004934D8" w:rsidRDefault="004934D8" w:rsidP="00E647B6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p w:rsidR="0094313B" w:rsidRDefault="0094313B" w:rsidP="00E647B6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p w:rsidR="00E647B6" w:rsidRDefault="00E647B6" w:rsidP="00E647B6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</w:p>
    <w:p w:rsidR="00451706" w:rsidRPr="00451706" w:rsidRDefault="00EF10BD" w:rsidP="00E647B6">
      <w:pPr>
        <w:pStyle w:val="20"/>
        <w:shd w:val="clear" w:color="auto" w:fill="auto"/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451706">
        <w:rPr>
          <w:rFonts w:ascii="Times New Roman" w:hAnsi="Times New Roman"/>
          <w:b/>
          <w:sz w:val="72"/>
          <w:szCs w:val="72"/>
        </w:rPr>
        <w:t xml:space="preserve">ПОЛОЖЕНИЕ О СИСТЕМЕ </w:t>
      </w:r>
    </w:p>
    <w:p w:rsidR="00706225" w:rsidRPr="00451706" w:rsidRDefault="00EF10BD" w:rsidP="00E647B6">
      <w:pPr>
        <w:pStyle w:val="20"/>
        <w:shd w:val="clear" w:color="auto" w:fill="auto"/>
        <w:spacing w:line="240" w:lineRule="auto"/>
        <w:jc w:val="center"/>
        <w:rPr>
          <w:rFonts w:ascii="Times New Roman" w:hAnsi="Times New Roman"/>
          <w:sz w:val="72"/>
          <w:szCs w:val="72"/>
        </w:rPr>
        <w:sectPr w:rsidR="00706225" w:rsidRPr="00451706" w:rsidSect="0094313B">
          <w:headerReference w:type="default" r:id="rId8"/>
          <w:headerReference w:type="first" r:id="rId9"/>
          <w:type w:val="continuous"/>
          <w:pgSz w:w="11905" w:h="16837"/>
          <w:pgMar w:top="529" w:right="567" w:bottom="1134" w:left="1134" w:header="0" w:footer="6" w:gutter="0"/>
          <w:cols w:space="720"/>
          <w:noEndnote/>
          <w:titlePg/>
          <w:docGrid w:linePitch="360"/>
        </w:sectPr>
      </w:pPr>
      <w:r w:rsidRPr="00451706">
        <w:rPr>
          <w:rFonts w:ascii="Times New Roman" w:hAnsi="Times New Roman"/>
          <w:b/>
          <w:sz w:val="72"/>
          <w:szCs w:val="72"/>
        </w:rPr>
        <w:t xml:space="preserve">НОРМИРОВАНИЯ ТРУДА </w:t>
      </w:r>
      <w:r w:rsidR="00451706" w:rsidRPr="00451706">
        <w:rPr>
          <w:rFonts w:ascii="Times New Roman" w:hAnsi="Times New Roman"/>
          <w:b/>
          <w:sz w:val="72"/>
          <w:szCs w:val="72"/>
        </w:rPr>
        <w:t xml:space="preserve">В </w:t>
      </w:r>
      <w:r w:rsidR="00F96750" w:rsidRPr="00451706">
        <w:rPr>
          <w:rFonts w:ascii="Times New Roman" w:hAnsi="Times New Roman"/>
          <w:b/>
          <w:sz w:val="72"/>
          <w:szCs w:val="72"/>
        </w:rPr>
        <w:t>МКУ «ЦБ</w:t>
      </w:r>
      <w:r w:rsidR="0002165A">
        <w:rPr>
          <w:rFonts w:ascii="Times New Roman" w:hAnsi="Times New Roman"/>
          <w:b/>
          <w:sz w:val="72"/>
          <w:szCs w:val="72"/>
        </w:rPr>
        <w:t>Ю</w:t>
      </w:r>
      <w:r w:rsidR="00F96750" w:rsidRPr="00451706">
        <w:rPr>
          <w:rFonts w:ascii="Times New Roman" w:hAnsi="Times New Roman"/>
          <w:b/>
          <w:sz w:val="72"/>
          <w:szCs w:val="72"/>
        </w:rPr>
        <w:t>О»</w:t>
      </w:r>
    </w:p>
    <w:p w:rsidR="00774E83" w:rsidRDefault="00774E83" w:rsidP="00774E83">
      <w:pPr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0" w:name="bookmark0"/>
      <w:r w:rsidRPr="00CA0509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Согласно Приказу Министерства труда и социальной защиты РФ от 30 сентября 2013 г. № 504 </w:t>
      </w:r>
      <w:r>
        <w:rPr>
          <w:rFonts w:ascii="Times New Roman" w:eastAsia="Times New Roman" w:hAnsi="Times New Roman" w:cs="Times New Roman"/>
          <w:sz w:val="32"/>
          <w:szCs w:val="32"/>
        </w:rPr>
        <w:t>«</w:t>
      </w:r>
      <w:r w:rsidRPr="00CA0509">
        <w:rPr>
          <w:rFonts w:ascii="Times New Roman" w:eastAsia="Times New Roman" w:hAnsi="Times New Roman" w:cs="Times New Roman"/>
          <w:sz w:val="32"/>
          <w:szCs w:val="32"/>
        </w:rPr>
        <w:t>Об утверждении методических рекомендаций для государственных (муниципальных) учреждений по разра</w:t>
      </w:r>
      <w:r>
        <w:rPr>
          <w:rFonts w:ascii="Times New Roman" w:eastAsia="Times New Roman" w:hAnsi="Times New Roman" w:cs="Times New Roman"/>
          <w:sz w:val="32"/>
          <w:szCs w:val="32"/>
        </w:rPr>
        <w:t>ботке систем нормирования труда»</w:t>
      </w:r>
      <w:r w:rsidRPr="00CA0509">
        <w:rPr>
          <w:rFonts w:ascii="Times New Roman" w:eastAsia="Times New Roman" w:hAnsi="Times New Roman" w:cs="Times New Roman"/>
          <w:sz w:val="32"/>
          <w:szCs w:val="32"/>
        </w:rPr>
        <w:t xml:space="preserve"> в каждом государственном (муниципальном) учреждении должно быть разработано </w:t>
      </w:r>
      <w:r>
        <w:rPr>
          <w:rFonts w:ascii="Times New Roman" w:eastAsia="Times New Roman" w:hAnsi="Times New Roman" w:cs="Times New Roman"/>
          <w:sz w:val="32"/>
          <w:szCs w:val="32"/>
        </w:rPr>
        <w:t>«</w:t>
      </w:r>
      <w:r w:rsidRPr="00CA0509">
        <w:rPr>
          <w:rFonts w:ascii="Times New Roman" w:eastAsia="Times New Roman" w:hAnsi="Times New Roman" w:cs="Times New Roman"/>
          <w:sz w:val="32"/>
          <w:szCs w:val="32"/>
        </w:rPr>
        <w:t>Положение о системе нормирования труда учреждения</w:t>
      </w:r>
      <w:r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CA0509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774E83" w:rsidRPr="00CA0509" w:rsidRDefault="00774E83" w:rsidP="00774E83">
      <w:pPr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A0509">
        <w:rPr>
          <w:rFonts w:ascii="Times New Roman" w:eastAsia="Times New Roman" w:hAnsi="Times New Roman" w:cs="Times New Roman"/>
          <w:sz w:val="32"/>
          <w:szCs w:val="32"/>
        </w:rPr>
        <w:t>Для государственных (муниципальных) учреждений подготовлено </w:t>
      </w:r>
      <w:hyperlink r:id="rId10" w:history="1">
        <w:r w:rsidRPr="00CA0509"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t>Типовое положение о системе нормирования труда</w:t>
        </w:r>
      </w:hyperlink>
      <w:r w:rsidRPr="00CA0509">
        <w:rPr>
          <w:rFonts w:ascii="Times New Roman" w:eastAsia="Times New Roman" w:hAnsi="Times New Roman" w:cs="Times New Roman"/>
          <w:sz w:val="32"/>
          <w:szCs w:val="32"/>
        </w:rPr>
        <w:t> для использования при разработке локальных положений в рамках каждого учреждения. В файле Типового положения выделенные красным шрифтом необходимо дописывать по каждому учреждению, то что выделено желтой заливкой по каждому учреждению уточняется и разрабатывается с учетом специфики выполнения работ.</w:t>
      </w: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774E83">
      <w:pPr>
        <w:pStyle w:val="20"/>
        <w:shd w:val="clear" w:color="auto" w:fill="auto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47B6">
        <w:rPr>
          <w:rFonts w:ascii="Times New Roman" w:hAnsi="Times New Roman"/>
          <w:b/>
          <w:sz w:val="28"/>
          <w:szCs w:val="28"/>
        </w:rPr>
        <w:t>Предисловие</w:t>
      </w:r>
    </w:p>
    <w:p w:rsidR="00774E83" w:rsidRPr="00E647B6" w:rsidRDefault="00774E83" w:rsidP="00774E83">
      <w:pPr>
        <w:pStyle w:val="20"/>
        <w:shd w:val="clear" w:color="auto" w:fill="auto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Pr="007B5921" w:rsidRDefault="00B0572A" w:rsidP="00774E83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298"/>
          <w:tab w:val="left" w:leader="dot" w:pos="609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РАЗРАБОТАН ………………………………. </w:t>
      </w:r>
      <w:r w:rsidR="00774E83" w:rsidRPr="00447F36">
        <w:rPr>
          <w:rFonts w:ascii="Times New Roman" w:hAnsi="Times New Roman"/>
          <w:sz w:val="28"/>
          <w:szCs w:val="28"/>
        </w:rPr>
        <w:t>МКУ «ЦБ</w:t>
      </w:r>
      <w:r w:rsidR="0002165A">
        <w:rPr>
          <w:rFonts w:ascii="Times New Roman" w:hAnsi="Times New Roman"/>
          <w:sz w:val="28"/>
          <w:szCs w:val="28"/>
        </w:rPr>
        <w:t>Ю</w:t>
      </w:r>
      <w:r w:rsidR="00774E83" w:rsidRPr="00447F36">
        <w:rPr>
          <w:rFonts w:ascii="Times New Roman" w:hAnsi="Times New Roman"/>
          <w:sz w:val="28"/>
          <w:szCs w:val="28"/>
        </w:rPr>
        <w:t>О»</w:t>
      </w:r>
    </w:p>
    <w:p w:rsidR="00774E83" w:rsidRDefault="00774E83" w:rsidP="00774E83">
      <w:pPr>
        <w:pStyle w:val="20"/>
        <w:numPr>
          <w:ilvl w:val="0"/>
          <w:numId w:val="1"/>
        </w:numPr>
        <w:shd w:val="clear" w:color="auto" w:fill="auto"/>
        <w:tabs>
          <w:tab w:val="left" w:leader="dot" w:pos="0"/>
          <w:tab w:val="left" w:pos="303"/>
          <w:tab w:val="left" w:pos="468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УТВЕРЖДЕН………………………………... </w:t>
      </w:r>
      <w:r w:rsidRPr="00E647B6">
        <w:rPr>
          <w:rFonts w:ascii="Times New Roman" w:hAnsi="Times New Roman"/>
          <w:sz w:val="28"/>
          <w:szCs w:val="28"/>
        </w:rPr>
        <w:t xml:space="preserve"> </w:t>
      </w:r>
      <w:r w:rsidRPr="00447F36">
        <w:rPr>
          <w:rFonts w:ascii="Times New Roman" w:hAnsi="Times New Roman"/>
          <w:sz w:val="28"/>
          <w:szCs w:val="28"/>
        </w:rPr>
        <w:t>Приказом директора МКУ «ЦБ</w:t>
      </w:r>
      <w:r w:rsidR="0002165A">
        <w:rPr>
          <w:rFonts w:ascii="Times New Roman" w:hAnsi="Times New Roman"/>
          <w:sz w:val="28"/>
          <w:szCs w:val="28"/>
        </w:rPr>
        <w:t>Ю</w:t>
      </w:r>
      <w:r w:rsidRPr="00447F36">
        <w:rPr>
          <w:rFonts w:ascii="Times New Roman" w:hAnsi="Times New Roman"/>
          <w:sz w:val="28"/>
          <w:szCs w:val="28"/>
        </w:rPr>
        <w:t>О»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74E83" w:rsidRPr="00BE6311" w:rsidRDefault="00774E83" w:rsidP="00774E83">
      <w:pPr>
        <w:pStyle w:val="20"/>
        <w:shd w:val="clear" w:color="auto" w:fill="auto"/>
        <w:tabs>
          <w:tab w:val="left" w:leader="dot" w:pos="0"/>
          <w:tab w:val="left" w:pos="303"/>
          <w:tab w:val="left" w:pos="468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77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BE6311">
        <w:rPr>
          <w:rFonts w:ascii="Times New Roman" w:hAnsi="Times New Roman"/>
          <w:sz w:val="28"/>
          <w:szCs w:val="28"/>
        </w:rPr>
        <w:t xml:space="preserve">№ </w:t>
      </w:r>
      <w:r w:rsidR="00253E25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132BD1">
        <w:rPr>
          <w:rFonts w:ascii="Times New Roman" w:hAnsi="Times New Roman"/>
          <w:sz w:val="28"/>
          <w:szCs w:val="28"/>
          <w:u w:val="single"/>
        </w:rPr>
        <w:t>59</w:t>
      </w:r>
      <w:r w:rsidR="00253E2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E6311">
        <w:rPr>
          <w:rFonts w:ascii="Times New Roman" w:hAnsi="Times New Roman"/>
          <w:sz w:val="28"/>
          <w:szCs w:val="28"/>
        </w:rPr>
        <w:t xml:space="preserve"> от « </w:t>
      </w:r>
      <w:r w:rsidR="00253E25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132BD1">
        <w:rPr>
          <w:rFonts w:ascii="Times New Roman" w:hAnsi="Times New Roman"/>
          <w:sz w:val="28"/>
          <w:szCs w:val="28"/>
          <w:u w:val="single"/>
        </w:rPr>
        <w:t>29</w:t>
      </w:r>
      <w:r w:rsidR="00253E25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BE6311">
        <w:rPr>
          <w:rFonts w:ascii="Times New Roman" w:hAnsi="Times New Roman"/>
          <w:sz w:val="28"/>
          <w:szCs w:val="28"/>
        </w:rPr>
        <w:t xml:space="preserve">» </w:t>
      </w:r>
      <w:r w:rsidR="00253E2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32BD1">
        <w:rPr>
          <w:rFonts w:ascii="Times New Roman" w:hAnsi="Times New Roman"/>
          <w:sz w:val="28"/>
          <w:szCs w:val="28"/>
          <w:u w:val="single"/>
        </w:rPr>
        <w:t>декабря</w:t>
      </w:r>
      <w:r w:rsidR="00253E2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53E25">
        <w:rPr>
          <w:rFonts w:ascii="Times New Roman" w:hAnsi="Times New Roman"/>
          <w:sz w:val="28"/>
          <w:szCs w:val="28"/>
        </w:rPr>
        <w:t xml:space="preserve"> </w:t>
      </w:r>
      <w:r w:rsidRPr="00132BD1">
        <w:rPr>
          <w:rFonts w:ascii="Times New Roman" w:hAnsi="Times New Roman"/>
          <w:sz w:val="28"/>
          <w:szCs w:val="28"/>
          <w:u w:val="single"/>
        </w:rPr>
        <w:t>20</w:t>
      </w:r>
      <w:r w:rsidR="0002165A" w:rsidRPr="00132BD1">
        <w:rPr>
          <w:rFonts w:ascii="Times New Roman" w:hAnsi="Times New Roman"/>
          <w:sz w:val="28"/>
          <w:szCs w:val="28"/>
          <w:u w:val="single"/>
        </w:rPr>
        <w:t>2</w:t>
      </w:r>
      <w:r w:rsidR="00132BD1" w:rsidRPr="00132BD1">
        <w:rPr>
          <w:rFonts w:ascii="Times New Roman" w:hAnsi="Times New Roman"/>
          <w:sz w:val="28"/>
          <w:szCs w:val="28"/>
          <w:u w:val="single"/>
        </w:rPr>
        <w:t>1</w:t>
      </w:r>
      <w:r w:rsidR="00B0572A">
        <w:rPr>
          <w:rFonts w:ascii="Times New Roman" w:hAnsi="Times New Roman"/>
          <w:sz w:val="28"/>
          <w:szCs w:val="28"/>
        </w:rPr>
        <w:t xml:space="preserve"> </w:t>
      </w:r>
      <w:r w:rsidRPr="00BE6311">
        <w:rPr>
          <w:rFonts w:ascii="Times New Roman" w:hAnsi="Times New Roman"/>
          <w:sz w:val="28"/>
          <w:szCs w:val="28"/>
        </w:rPr>
        <w:t>г.</w:t>
      </w:r>
    </w:p>
    <w:p w:rsidR="00447F36" w:rsidRDefault="00774E83" w:rsidP="00585B95">
      <w:pPr>
        <w:pStyle w:val="20"/>
        <w:numPr>
          <w:ilvl w:val="0"/>
          <w:numId w:val="1"/>
        </w:numPr>
        <w:shd w:val="clear" w:color="auto" w:fill="auto"/>
        <w:tabs>
          <w:tab w:val="left" w:pos="298"/>
          <w:tab w:val="left" w:pos="4681"/>
          <w:tab w:val="left" w:leader="dot" w:pos="613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УЧЕТ МНЕНИЯ……………………...……….</w:t>
      </w:r>
      <w:r w:rsidR="00585B95">
        <w:rPr>
          <w:rFonts w:ascii="Times New Roman" w:hAnsi="Times New Roman"/>
          <w:sz w:val="28"/>
          <w:szCs w:val="28"/>
        </w:rPr>
        <w:t xml:space="preserve"> </w:t>
      </w:r>
      <w:r w:rsidR="00585B95" w:rsidRPr="00BE6311">
        <w:rPr>
          <w:rFonts w:ascii="Times New Roman" w:hAnsi="Times New Roman"/>
          <w:sz w:val="28"/>
          <w:szCs w:val="28"/>
        </w:rPr>
        <w:t>Представитель трудового коллектива</w:t>
      </w:r>
    </w:p>
    <w:p w:rsidR="00774E83" w:rsidRPr="00BE6311" w:rsidRDefault="00B0572A" w:rsidP="00B0572A">
      <w:pPr>
        <w:pStyle w:val="20"/>
        <w:shd w:val="clear" w:color="auto" w:fill="auto"/>
        <w:tabs>
          <w:tab w:val="left" w:pos="298"/>
          <w:tab w:val="left" w:pos="4681"/>
          <w:tab w:val="left" w:leader="dot" w:pos="613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BC45DE">
        <w:rPr>
          <w:rFonts w:ascii="Times New Roman" w:hAnsi="Times New Roman"/>
          <w:sz w:val="28"/>
          <w:szCs w:val="28"/>
        </w:rPr>
        <w:t>Коноваленко Надежда Сергеевна</w:t>
      </w:r>
    </w:p>
    <w:p w:rsidR="00774E83" w:rsidRPr="00234514" w:rsidRDefault="00774E83" w:rsidP="00D35966">
      <w:pPr>
        <w:pStyle w:val="20"/>
        <w:numPr>
          <w:ilvl w:val="0"/>
          <w:numId w:val="1"/>
        </w:numPr>
        <w:shd w:val="clear" w:color="auto" w:fill="auto"/>
        <w:tabs>
          <w:tab w:val="left" w:pos="318"/>
          <w:tab w:val="left" w:pos="4686"/>
          <w:tab w:val="left" w:leader="dot" w:pos="609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647B6">
        <w:rPr>
          <w:rFonts w:ascii="Times New Roman" w:hAnsi="Times New Roman"/>
          <w:sz w:val="28"/>
          <w:szCs w:val="28"/>
        </w:rPr>
        <w:t>ИСПОЛНИТЕЛИ</w:t>
      </w:r>
      <w:r w:rsidR="00D35966">
        <w:rPr>
          <w:rFonts w:ascii="Times New Roman" w:hAnsi="Times New Roman"/>
          <w:sz w:val="28"/>
          <w:szCs w:val="28"/>
        </w:rPr>
        <w:t xml:space="preserve"> ……………………</w:t>
      </w:r>
      <w:r w:rsidR="00B0572A">
        <w:rPr>
          <w:rFonts w:ascii="Times New Roman" w:hAnsi="Times New Roman"/>
          <w:sz w:val="28"/>
          <w:szCs w:val="28"/>
        </w:rPr>
        <w:t>……….</w:t>
      </w:r>
      <w:r w:rsidR="00585B95">
        <w:rPr>
          <w:rFonts w:ascii="Times New Roman" w:hAnsi="Times New Roman"/>
          <w:sz w:val="28"/>
          <w:szCs w:val="28"/>
        </w:rPr>
        <w:t xml:space="preserve"> </w:t>
      </w:r>
      <w:r w:rsidR="0002165A">
        <w:rPr>
          <w:rFonts w:ascii="Times New Roman" w:hAnsi="Times New Roman"/>
          <w:sz w:val="28"/>
          <w:szCs w:val="28"/>
        </w:rPr>
        <w:t>Зима Татьяна Геннадьевна</w:t>
      </w:r>
    </w:p>
    <w:p w:rsidR="00447F36" w:rsidRPr="00E647B6" w:rsidRDefault="00774E83" w:rsidP="00447F36">
      <w:pPr>
        <w:pStyle w:val="20"/>
        <w:numPr>
          <w:ilvl w:val="0"/>
          <w:numId w:val="1"/>
        </w:numPr>
        <w:shd w:val="clear" w:color="auto" w:fill="auto"/>
        <w:tabs>
          <w:tab w:val="left" w:pos="313"/>
          <w:tab w:val="left" w:pos="4681"/>
          <w:tab w:val="left" w:leader="dot" w:pos="6096"/>
          <w:tab w:val="left" w:leader="underscore" w:pos="7719"/>
          <w:tab w:val="left" w:leader="underscore" w:pos="869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ВЗАМЕН</w:t>
      </w:r>
      <w:r w:rsidR="00447F36">
        <w:rPr>
          <w:rFonts w:ascii="Times New Roman" w:hAnsi="Times New Roman"/>
          <w:sz w:val="28"/>
          <w:szCs w:val="28"/>
        </w:rPr>
        <w:t>…………………………….</w:t>
      </w:r>
      <w:r w:rsidRPr="00E647B6">
        <w:rPr>
          <w:rFonts w:ascii="Times New Roman" w:hAnsi="Times New Roman"/>
          <w:sz w:val="28"/>
          <w:szCs w:val="28"/>
        </w:rPr>
        <w:tab/>
      </w:r>
      <w:r w:rsidR="00447F36">
        <w:rPr>
          <w:rFonts w:ascii="Times New Roman" w:hAnsi="Times New Roman"/>
          <w:sz w:val="28"/>
          <w:szCs w:val="28"/>
        </w:rPr>
        <w:t>……</w:t>
      </w:r>
      <w:r w:rsidR="00B0572A">
        <w:rPr>
          <w:rFonts w:ascii="Times New Roman" w:hAnsi="Times New Roman"/>
          <w:sz w:val="28"/>
          <w:szCs w:val="28"/>
        </w:rPr>
        <w:t>…..</w:t>
      </w:r>
      <w:r w:rsidR="00447F36">
        <w:rPr>
          <w:rFonts w:ascii="Times New Roman" w:hAnsi="Times New Roman"/>
          <w:sz w:val="28"/>
          <w:szCs w:val="28"/>
        </w:rPr>
        <w:t xml:space="preserve"> вводится впервые</w:t>
      </w: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B45" w:rsidRDefault="00696B45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B45" w:rsidRDefault="00696B45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B45" w:rsidRDefault="00696B45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B45" w:rsidRDefault="00696B45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B45" w:rsidRDefault="00696B45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B45" w:rsidRDefault="00696B45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B45" w:rsidRDefault="00696B45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B45" w:rsidRDefault="00696B45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E83" w:rsidRDefault="00774E83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225" w:rsidRPr="005767B5" w:rsidRDefault="00EF10BD" w:rsidP="005767B5">
      <w:pPr>
        <w:pStyle w:val="20"/>
        <w:shd w:val="clear" w:color="auto" w:fill="auto"/>
        <w:tabs>
          <w:tab w:val="left" w:leader="underscore" w:pos="560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7B5">
        <w:rPr>
          <w:rFonts w:ascii="Times New Roman" w:hAnsi="Times New Roman"/>
          <w:b/>
          <w:sz w:val="28"/>
          <w:szCs w:val="28"/>
        </w:rPr>
        <w:lastRenderedPageBreak/>
        <w:t>ВВЕДЕНИЕ</w:t>
      </w:r>
      <w:bookmarkEnd w:id="0"/>
    </w:p>
    <w:p w:rsidR="00706225" w:rsidRPr="00E647B6" w:rsidRDefault="00EF10BD" w:rsidP="00E647B6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Настоящее Положение разработано в соответствии и на основании следую</w:t>
      </w:r>
      <w:r w:rsidRPr="00E647B6">
        <w:rPr>
          <w:rFonts w:ascii="Times New Roman" w:hAnsi="Times New Roman"/>
          <w:sz w:val="28"/>
          <w:szCs w:val="28"/>
        </w:rPr>
        <w:softHyphen/>
        <w:t>щих нормативных актов:</w:t>
      </w:r>
    </w:p>
    <w:p w:rsidR="00706225" w:rsidRPr="00E647B6" w:rsidRDefault="00EF10BD" w:rsidP="005767B5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Трудовой кодекс Российской Федерации;</w:t>
      </w:r>
    </w:p>
    <w:p w:rsidR="00CA0509" w:rsidRPr="00CA0509" w:rsidRDefault="00EF10BD" w:rsidP="00CA0509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4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11 ноября 2002 г. № 804 «О правилах разработки и утверждения типовых норм труда»;</w:t>
      </w:r>
    </w:p>
    <w:p w:rsidR="00E3341F" w:rsidRDefault="00EF10BD" w:rsidP="00CA0509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4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509">
        <w:rPr>
          <w:rFonts w:ascii="Times New Roman" w:hAnsi="Times New Roman"/>
          <w:sz w:val="28"/>
          <w:szCs w:val="28"/>
        </w:rPr>
        <w:t>Постановление Госкомтруда и Президиума ВЦСПС от 19 июня 1986 года № 226/П-6 «Положение об организации нормирования труда в народном хозяйстве» (в части не противоречащей действующему законодательству);</w:t>
      </w:r>
      <w:r w:rsidR="00CA0509" w:rsidRPr="00CA0509">
        <w:rPr>
          <w:rFonts w:ascii="Times New Roman" w:hAnsi="Times New Roman"/>
          <w:sz w:val="28"/>
          <w:szCs w:val="28"/>
        </w:rPr>
        <w:t xml:space="preserve"> </w:t>
      </w:r>
    </w:p>
    <w:p w:rsidR="00CA0509" w:rsidRPr="00CA0509" w:rsidRDefault="00EF10BD" w:rsidP="00CA0509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4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509">
        <w:rPr>
          <w:rFonts w:ascii="Times New Roman" w:hAnsi="Times New Roman"/>
          <w:sz w:val="28"/>
          <w:szCs w:val="28"/>
        </w:rPr>
        <w:t>Приказ Министерства труда и социальной защиты РФ от 31 мая 2013 г. № 235 "Об утверждении методических рекомендаций для федеральных органов ис</w:t>
      </w:r>
      <w:r w:rsidRPr="00CA0509">
        <w:rPr>
          <w:rFonts w:ascii="Times New Roman" w:hAnsi="Times New Roman"/>
          <w:sz w:val="28"/>
          <w:szCs w:val="28"/>
        </w:rPr>
        <w:softHyphen/>
        <w:t>полнительной власти по разработке типовых отраслевых норм труда";</w:t>
      </w:r>
    </w:p>
    <w:p w:rsidR="00CA0509" w:rsidRPr="00CA0509" w:rsidRDefault="00EF10BD" w:rsidP="00CA0509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4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509">
        <w:rPr>
          <w:rFonts w:ascii="Times New Roman" w:hAnsi="Times New Roman"/>
          <w:sz w:val="28"/>
          <w:szCs w:val="28"/>
        </w:rPr>
        <w:t>Приказ Министерства труда и социальной защиты РФ от 30 сентября 2013 г. № 504 "Об утверждении методических рекомендаций для государственных (муниципальных) учреждений по разработке систем нормирования труда ".</w:t>
      </w:r>
      <w:bookmarkStart w:id="2" w:name="bookmark1"/>
    </w:p>
    <w:p w:rsidR="00CA0509" w:rsidRDefault="00CA0509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0509" w:rsidRDefault="00CA0509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0509" w:rsidRDefault="00CA0509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0509" w:rsidRDefault="00CA0509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0509" w:rsidRDefault="00CA0509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0509" w:rsidRDefault="00CA0509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0509" w:rsidRDefault="00CA0509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0509" w:rsidRDefault="00CA0509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0509" w:rsidRDefault="00CA0509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0509" w:rsidRDefault="00CA0509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0509" w:rsidRDefault="00CA0509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0509" w:rsidRDefault="00CA0509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0509" w:rsidRDefault="00CA0509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0509" w:rsidRDefault="00CA0509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0509" w:rsidRDefault="00CA0509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0509" w:rsidRDefault="00CA0509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0509" w:rsidRDefault="00CA0509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0509" w:rsidRDefault="00CA0509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0509" w:rsidRDefault="00CA0509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0509" w:rsidRDefault="00CA0509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0509" w:rsidRDefault="00CA0509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0509" w:rsidRDefault="00CA0509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0509" w:rsidRDefault="00CA0509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0509" w:rsidRDefault="00CA0509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934D8" w:rsidRDefault="004934D8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51706" w:rsidRDefault="00451706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C45DE" w:rsidRDefault="00BC45DE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C45DE" w:rsidRDefault="00BC45DE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934D8" w:rsidRDefault="004934D8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0509" w:rsidRDefault="00CA0509" w:rsidP="00CA0509">
      <w:pPr>
        <w:pStyle w:val="20"/>
        <w:shd w:val="clear" w:color="auto" w:fill="auto"/>
        <w:tabs>
          <w:tab w:val="left" w:pos="993"/>
          <w:tab w:val="left" w:pos="1455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06225" w:rsidRPr="00A879EA" w:rsidRDefault="00030330" w:rsidP="0051392D">
      <w:pPr>
        <w:pStyle w:val="10"/>
        <w:rPr>
          <w:color w:val="auto"/>
        </w:rPr>
      </w:pPr>
      <w:bookmarkStart w:id="3" w:name="bookmark2"/>
      <w:bookmarkEnd w:id="2"/>
      <w:r>
        <w:rPr>
          <w:rStyle w:val="23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1. </w:t>
      </w:r>
      <w:r w:rsidR="00FE3E98" w:rsidRPr="00A879EA">
        <w:rPr>
          <w:rStyle w:val="23"/>
          <w:rFonts w:ascii="Times New Roman" w:hAnsi="Times New Roman" w:cs="Times New Roman"/>
          <w:color w:val="auto"/>
          <w:sz w:val="28"/>
          <w:szCs w:val="28"/>
        </w:rPr>
        <w:t>О</w:t>
      </w:r>
      <w:r w:rsidR="00EF10BD" w:rsidRPr="00A879EA">
        <w:rPr>
          <w:color w:val="auto"/>
        </w:rPr>
        <w:t>бласть применения</w:t>
      </w:r>
      <w:bookmarkEnd w:id="3"/>
    </w:p>
    <w:p w:rsidR="00216924" w:rsidRPr="00A879EA" w:rsidRDefault="00216924" w:rsidP="00216924">
      <w:pPr>
        <w:pStyle w:val="22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2A66" w:rsidRPr="00A879EA" w:rsidRDefault="00EF10BD" w:rsidP="00030330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A879EA">
        <w:rPr>
          <w:rFonts w:ascii="Times New Roman" w:hAnsi="Times New Roman"/>
          <w:sz w:val="28"/>
          <w:szCs w:val="28"/>
        </w:rPr>
        <w:t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 же устанавливает порядок проведения нормативно - исследовательских работ по труду в</w:t>
      </w:r>
      <w:r w:rsidR="00030330">
        <w:rPr>
          <w:rStyle w:val="11"/>
          <w:rFonts w:ascii="Times New Roman" w:hAnsi="Times New Roman" w:cs="Times New Roman"/>
          <w:sz w:val="28"/>
          <w:szCs w:val="28"/>
        </w:rPr>
        <w:t xml:space="preserve">  Муниципально</w:t>
      </w:r>
      <w:r w:rsidR="00F253D0">
        <w:rPr>
          <w:rStyle w:val="11"/>
          <w:rFonts w:ascii="Times New Roman" w:hAnsi="Times New Roman" w:cs="Times New Roman"/>
          <w:sz w:val="28"/>
          <w:szCs w:val="28"/>
        </w:rPr>
        <w:t>м</w:t>
      </w:r>
      <w:r w:rsidR="00BC45DE">
        <w:rPr>
          <w:rStyle w:val="11"/>
          <w:rFonts w:ascii="Times New Roman" w:hAnsi="Times New Roman" w:cs="Times New Roman"/>
          <w:sz w:val="28"/>
          <w:szCs w:val="28"/>
        </w:rPr>
        <w:t xml:space="preserve"> казё</w:t>
      </w:r>
      <w:r w:rsidR="00030330">
        <w:rPr>
          <w:rStyle w:val="11"/>
          <w:rFonts w:ascii="Times New Roman" w:hAnsi="Times New Roman" w:cs="Times New Roman"/>
          <w:sz w:val="28"/>
          <w:szCs w:val="28"/>
        </w:rPr>
        <w:t>нно</w:t>
      </w:r>
      <w:r w:rsidR="00F253D0">
        <w:rPr>
          <w:rStyle w:val="11"/>
          <w:rFonts w:ascii="Times New Roman" w:hAnsi="Times New Roman" w:cs="Times New Roman"/>
          <w:sz w:val="28"/>
          <w:szCs w:val="28"/>
        </w:rPr>
        <w:t>м</w:t>
      </w:r>
      <w:r w:rsidR="00030330">
        <w:rPr>
          <w:rStyle w:val="11"/>
          <w:rFonts w:ascii="Times New Roman" w:hAnsi="Times New Roman" w:cs="Times New Roman"/>
          <w:sz w:val="28"/>
          <w:szCs w:val="28"/>
        </w:rPr>
        <w:t xml:space="preserve"> учреждени</w:t>
      </w:r>
      <w:r w:rsidR="00F253D0">
        <w:rPr>
          <w:rStyle w:val="11"/>
          <w:rFonts w:ascii="Times New Roman" w:hAnsi="Times New Roman" w:cs="Times New Roman"/>
          <w:sz w:val="28"/>
          <w:szCs w:val="28"/>
        </w:rPr>
        <w:t>и</w:t>
      </w:r>
      <w:r w:rsidR="00030330">
        <w:rPr>
          <w:rStyle w:val="11"/>
          <w:rFonts w:ascii="Times New Roman" w:hAnsi="Times New Roman" w:cs="Times New Roman"/>
          <w:sz w:val="28"/>
          <w:szCs w:val="28"/>
        </w:rPr>
        <w:t xml:space="preserve"> «Центр по бухгалтерскому и </w:t>
      </w:r>
      <w:r w:rsidR="00BC45DE">
        <w:rPr>
          <w:rStyle w:val="11"/>
          <w:rFonts w:ascii="Times New Roman" w:hAnsi="Times New Roman" w:cs="Times New Roman"/>
          <w:sz w:val="28"/>
          <w:szCs w:val="28"/>
        </w:rPr>
        <w:t>юридическому</w:t>
      </w:r>
      <w:r w:rsidR="00030330">
        <w:rPr>
          <w:rStyle w:val="11"/>
          <w:rFonts w:ascii="Times New Roman" w:hAnsi="Times New Roman" w:cs="Times New Roman"/>
          <w:sz w:val="28"/>
          <w:szCs w:val="28"/>
        </w:rPr>
        <w:t xml:space="preserve"> обслуживанию » (далее по тексту - МКУ «ЦБ</w:t>
      </w:r>
      <w:r w:rsidR="00BC45DE">
        <w:rPr>
          <w:rStyle w:val="11"/>
          <w:rFonts w:ascii="Times New Roman" w:hAnsi="Times New Roman" w:cs="Times New Roman"/>
          <w:sz w:val="28"/>
          <w:szCs w:val="28"/>
        </w:rPr>
        <w:t>Ю</w:t>
      </w:r>
      <w:r w:rsidR="00030330">
        <w:rPr>
          <w:rStyle w:val="11"/>
          <w:rFonts w:ascii="Times New Roman" w:hAnsi="Times New Roman" w:cs="Times New Roman"/>
          <w:sz w:val="28"/>
          <w:szCs w:val="28"/>
        </w:rPr>
        <w:t>О»).</w:t>
      </w:r>
    </w:p>
    <w:p w:rsidR="00E32A66" w:rsidRPr="00A879EA" w:rsidRDefault="00EF10BD" w:rsidP="00030330">
      <w:pPr>
        <w:pStyle w:val="24"/>
        <w:shd w:val="clear" w:color="auto" w:fill="auto"/>
        <w:tabs>
          <w:tab w:val="left" w:leader="dot" w:pos="8890"/>
        </w:tabs>
        <w:spacing w:line="240" w:lineRule="auto"/>
        <w:ind w:firstLine="700"/>
        <w:rPr>
          <w:rFonts w:ascii="Times New Roman" w:hAnsi="Times New Roman"/>
          <w:i/>
          <w:sz w:val="24"/>
          <w:szCs w:val="24"/>
        </w:rPr>
      </w:pPr>
      <w:r w:rsidRPr="00A879EA">
        <w:rPr>
          <w:rFonts w:ascii="Times New Roman" w:hAnsi="Times New Roman"/>
          <w:sz w:val="28"/>
          <w:szCs w:val="28"/>
        </w:rPr>
        <w:t xml:space="preserve">Настоящее Положение вводится в действие для применения </w:t>
      </w:r>
      <w:bookmarkStart w:id="4" w:name="bookmark3"/>
      <w:r w:rsidR="00BC45DE">
        <w:rPr>
          <w:rStyle w:val="11"/>
          <w:rFonts w:ascii="Times New Roman" w:hAnsi="Times New Roman" w:cs="Times New Roman"/>
          <w:sz w:val="28"/>
          <w:szCs w:val="28"/>
        </w:rPr>
        <w:t>МКУ «ЦБЮ</w:t>
      </w:r>
      <w:r w:rsidR="00030330">
        <w:rPr>
          <w:rStyle w:val="11"/>
          <w:rFonts w:ascii="Times New Roman" w:hAnsi="Times New Roman" w:cs="Times New Roman"/>
          <w:sz w:val="28"/>
          <w:szCs w:val="28"/>
        </w:rPr>
        <w:t>О».</w:t>
      </w:r>
    </w:p>
    <w:p w:rsidR="005767B5" w:rsidRPr="00A879EA" w:rsidRDefault="005767B5" w:rsidP="007B5921">
      <w:pPr>
        <w:pStyle w:val="22"/>
        <w:keepNext/>
        <w:keepLines/>
        <w:shd w:val="clear" w:color="auto" w:fill="auto"/>
        <w:spacing w:after="0" w:line="240" w:lineRule="auto"/>
        <w:ind w:firstLine="709"/>
        <w:rPr>
          <w:rStyle w:val="23"/>
          <w:rFonts w:ascii="Times New Roman" w:hAnsi="Times New Roman" w:cs="Times New Roman"/>
          <w:sz w:val="28"/>
          <w:szCs w:val="28"/>
        </w:rPr>
      </w:pPr>
    </w:p>
    <w:p w:rsidR="00706225" w:rsidRPr="00030330" w:rsidRDefault="00EF10BD" w:rsidP="007B5921">
      <w:pPr>
        <w:pStyle w:val="22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30330">
        <w:rPr>
          <w:rStyle w:val="23"/>
          <w:rFonts w:ascii="Times New Roman" w:hAnsi="Times New Roman" w:cs="Times New Roman"/>
          <w:b/>
          <w:sz w:val="28"/>
          <w:szCs w:val="28"/>
        </w:rPr>
        <w:t>2</w:t>
      </w:r>
      <w:r w:rsidR="00216924" w:rsidRPr="00030330">
        <w:rPr>
          <w:rStyle w:val="23"/>
          <w:rFonts w:ascii="Times New Roman" w:hAnsi="Times New Roman" w:cs="Times New Roman"/>
          <w:b/>
          <w:sz w:val="28"/>
          <w:szCs w:val="28"/>
        </w:rPr>
        <w:t>.</w:t>
      </w:r>
      <w:r w:rsidRPr="00030330">
        <w:rPr>
          <w:rFonts w:ascii="Times New Roman" w:hAnsi="Times New Roman"/>
          <w:b/>
          <w:sz w:val="28"/>
          <w:szCs w:val="28"/>
        </w:rPr>
        <w:t>Термины и определения</w:t>
      </w:r>
      <w:bookmarkEnd w:id="4"/>
    </w:p>
    <w:p w:rsidR="005767B5" w:rsidRPr="005767B5" w:rsidRDefault="005767B5" w:rsidP="007B5921">
      <w:pPr>
        <w:pStyle w:val="22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06225" w:rsidRPr="00E647B6" w:rsidRDefault="00EF10BD" w:rsidP="00E647B6">
      <w:pPr>
        <w:pStyle w:val="24"/>
        <w:shd w:val="clear" w:color="auto" w:fill="auto"/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В настоящем документе применяются следующие термины с соответствующими определениями:</w:t>
      </w:r>
    </w:p>
    <w:p w:rsidR="00706225" w:rsidRPr="00E647B6" w:rsidRDefault="00EF10BD" w:rsidP="00E647B6">
      <w:pPr>
        <w:pStyle w:val="24"/>
        <w:numPr>
          <w:ilvl w:val="0"/>
          <w:numId w:val="3"/>
        </w:numPr>
        <w:shd w:val="clear" w:color="auto" w:fill="auto"/>
        <w:tabs>
          <w:tab w:val="left" w:pos="1158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Style w:val="a8"/>
          <w:rFonts w:ascii="Times New Roman" w:hAnsi="Times New Roman" w:cs="Times New Roman"/>
          <w:sz w:val="28"/>
          <w:szCs w:val="28"/>
        </w:rPr>
        <w:t>апробация:</w:t>
      </w:r>
      <w:r w:rsidRPr="00E647B6">
        <w:rPr>
          <w:rFonts w:ascii="Times New Roman" w:hAnsi="Times New Roman"/>
          <w:sz w:val="28"/>
          <w:szCs w:val="28"/>
        </w:rPr>
        <w:t xml:space="preserve"> 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</w:t>
      </w:r>
      <w:proofErr w:type="gramStart"/>
      <w:r w:rsidRPr="00E647B6">
        <w:rPr>
          <w:rFonts w:ascii="Times New Roman" w:hAnsi="Times New Roman"/>
          <w:sz w:val="28"/>
          <w:szCs w:val="28"/>
        </w:rPr>
        <w:t>реальным</w:t>
      </w:r>
      <w:proofErr w:type="gramEnd"/>
      <w:r w:rsidRPr="00E647B6">
        <w:rPr>
          <w:rFonts w:ascii="Times New Roman" w:hAnsi="Times New Roman"/>
          <w:sz w:val="28"/>
          <w:szCs w:val="28"/>
        </w:rPr>
        <w:t xml:space="preserve"> (фактическим) и результативность учреждения.</w:t>
      </w:r>
    </w:p>
    <w:p w:rsidR="00706225" w:rsidRPr="00E647B6" w:rsidRDefault="00EF10BD" w:rsidP="00E647B6">
      <w:pPr>
        <w:pStyle w:val="24"/>
        <w:numPr>
          <w:ilvl w:val="0"/>
          <w:numId w:val="3"/>
        </w:numPr>
        <w:shd w:val="clear" w:color="auto" w:fill="auto"/>
        <w:tabs>
          <w:tab w:val="left" w:pos="1153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Style w:val="a8"/>
          <w:rFonts w:ascii="Times New Roman" w:hAnsi="Times New Roman" w:cs="Times New Roman"/>
          <w:sz w:val="28"/>
          <w:szCs w:val="28"/>
        </w:rPr>
        <w:t>аттестованные нормы:</w:t>
      </w:r>
      <w:r w:rsidRPr="00E647B6">
        <w:rPr>
          <w:rFonts w:ascii="Times New Roman" w:hAnsi="Times New Roman"/>
          <w:sz w:val="28"/>
          <w:szCs w:val="28"/>
        </w:rPr>
        <w:t xml:space="preserve"> 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706225" w:rsidRPr="00E647B6" w:rsidRDefault="00EF10BD" w:rsidP="00E647B6">
      <w:pPr>
        <w:pStyle w:val="24"/>
        <w:numPr>
          <w:ilvl w:val="0"/>
          <w:numId w:val="3"/>
        </w:numPr>
        <w:shd w:val="clear" w:color="auto" w:fill="auto"/>
        <w:tabs>
          <w:tab w:val="left" w:pos="116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Style w:val="a8"/>
          <w:rFonts w:ascii="Times New Roman" w:hAnsi="Times New Roman" w:cs="Times New Roman"/>
          <w:sz w:val="28"/>
          <w:szCs w:val="28"/>
        </w:rPr>
        <w:t>временные нормы:</w:t>
      </w:r>
      <w:r w:rsidRPr="00E647B6">
        <w:rPr>
          <w:rFonts w:ascii="Times New Roman" w:hAnsi="Times New Roman"/>
          <w:sz w:val="28"/>
          <w:szCs w:val="28"/>
        </w:rPr>
        <w:t xml:space="preserve"> 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 на срок до трёх месяцев и по истечении этого срока их заменяют постоянными нормами.</w:t>
      </w:r>
    </w:p>
    <w:p w:rsidR="00706225" w:rsidRPr="00E647B6" w:rsidRDefault="00EF10BD" w:rsidP="00E647B6">
      <w:pPr>
        <w:pStyle w:val="24"/>
        <w:numPr>
          <w:ilvl w:val="0"/>
          <w:numId w:val="3"/>
        </w:numPr>
        <w:shd w:val="clear" w:color="auto" w:fill="auto"/>
        <w:tabs>
          <w:tab w:val="left" w:pos="1153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Style w:val="a8"/>
          <w:rFonts w:ascii="Times New Roman" w:hAnsi="Times New Roman" w:cs="Times New Roman"/>
          <w:sz w:val="28"/>
          <w:szCs w:val="28"/>
        </w:rPr>
        <w:t>замена и пересмотр норм труда:</w:t>
      </w:r>
      <w:r w:rsidRPr="00E647B6">
        <w:rPr>
          <w:rFonts w:ascii="Times New Roman" w:hAnsi="Times New Roman"/>
          <w:sz w:val="28"/>
          <w:szCs w:val="28"/>
        </w:rPr>
        <w:t xml:space="preserve"> 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:rsidR="00706225" w:rsidRPr="00E647B6" w:rsidRDefault="00EF10BD" w:rsidP="00E647B6">
      <w:pPr>
        <w:pStyle w:val="24"/>
        <w:numPr>
          <w:ilvl w:val="0"/>
          <w:numId w:val="3"/>
        </w:numPr>
        <w:shd w:val="clear" w:color="auto" w:fill="auto"/>
        <w:tabs>
          <w:tab w:val="left" w:pos="116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Style w:val="a8"/>
          <w:rFonts w:ascii="Times New Roman" w:hAnsi="Times New Roman" w:cs="Times New Roman"/>
          <w:sz w:val="28"/>
          <w:szCs w:val="28"/>
        </w:rPr>
        <w:t>напряжённость нормы труда:</w:t>
      </w:r>
      <w:r w:rsidRPr="00E647B6">
        <w:rPr>
          <w:rFonts w:ascii="Times New Roman" w:hAnsi="Times New Roman"/>
          <w:sz w:val="28"/>
          <w:szCs w:val="28"/>
        </w:rPr>
        <w:t xml:space="preserve"> Относительная величина, определяющая необходимое время для выполнения конкретной работы в конкретных организационно-технических условиях; показатель напряжённости - отношение необходимого времени к установленной норме или фактическим затратам времени.</w:t>
      </w:r>
    </w:p>
    <w:p w:rsidR="00706225" w:rsidRPr="00E647B6" w:rsidRDefault="00EF10BD" w:rsidP="00E647B6">
      <w:pPr>
        <w:pStyle w:val="24"/>
        <w:numPr>
          <w:ilvl w:val="0"/>
          <w:numId w:val="3"/>
        </w:numPr>
        <w:shd w:val="clear" w:color="auto" w:fill="auto"/>
        <w:tabs>
          <w:tab w:val="left" w:pos="1153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Style w:val="a8"/>
          <w:rFonts w:ascii="Times New Roman" w:hAnsi="Times New Roman" w:cs="Times New Roman"/>
          <w:sz w:val="28"/>
          <w:szCs w:val="28"/>
        </w:rPr>
        <w:t>норма времени обслуживания:</w:t>
      </w:r>
      <w:r w:rsidRPr="00E647B6">
        <w:rPr>
          <w:rFonts w:ascii="Times New Roman" w:hAnsi="Times New Roman"/>
          <w:sz w:val="28"/>
          <w:szCs w:val="28"/>
        </w:rPr>
        <w:t xml:space="preserve"> Величина затрат рабочего времени, установленная вы</w:t>
      </w:r>
      <w:r w:rsidRPr="00E647B6">
        <w:rPr>
          <w:rFonts w:ascii="Times New Roman" w:hAnsi="Times New Roman"/>
          <w:sz w:val="28"/>
          <w:szCs w:val="28"/>
        </w:rPr>
        <w:softHyphen/>
        <w:t>полнения единицы работ, оказания услуг в определённых организационно - технических условиях.</w:t>
      </w:r>
    </w:p>
    <w:p w:rsidR="00706225" w:rsidRPr="00E647B6" w:rsidRDefault="00EF10BD" w:rsidP="00E647B6">
      <w:pPr>
        <w:pStyle w:val="24"/>
        <w:numPr>
          <w:ilvl w:val="0"/>
          <w:numId w:val="3"/>
        </w:numPr>
        <w:shd w:val="clear" w:color="auto" w:fill="auto"/>
        <w:tabs>
          <w:tab w:val="left" w:pos="116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Style w:val="a8"/>
          <w:rFonts w:ascii="Times New Roman" w:hAnsi="Times New Roman" w:cs="Times New Roman"/>
          <w:sz w:val="28"/>
          <w:szCs w:val="28"/>
        </w:rPr>
        <w:t>норма затрат труда:</w:t>
      </w:r>
      <w:r w:rsidRPr="00E647B6">
        <w:rPr>
          <w:rFonts w:ascii="Times New Roman" w:hAnsi="Times New Roman"/>
          <w:sz w:val="28"/>
          <w:szCs w:val="28"/>
        </w:rPr>
        <w:t xml:space="preserve"> 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706225" w:rsidRPr="00E647B6" w:rsidRDefault="00EF10BD" w:rsidP="00E647B6">
      <w:pPr>
        <w:pStyle w:val="24"/>
        <w:numPr>
          <w:ilvl w:val="0"/>
          <w:numId w:val="3"/>
        </w:numPr>
        <w:shd w:val="clear" w:color="auto" w:fill="auto"/>
        <w:tabs>
          <w:tab w:val="left" w:pos="116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Style w:val="a8"/>
          <w:rFonts w:ascii="Times New Roman" w:hAnsi="Times New Roman" w:cs="Times New Roman"/>
          <w:sz w:val="28"/>
          <w:szCs w:val="28"/>
        </w:rPr>
        <w:t>норма обслуживания:</w:t>
      </w:r>
      <w:r w:rsidRPr="00E647B6">
        <w:rPr>
          <w:rFonts w:ascii="Times New Roman" w:hAnsi="Times New Roman"/>
          <w:sz w:val="28"/>
          <w:szCs w:val="28"/>
        </w:rPr>
        <w:t xml:space="preserve"> 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 - 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</w:t>
      </w:r>
      <w:r w:rsidRPr="00E647B6">
        <w:rPr>
          <w:rFonts w:ascii="Times New Roman" w:hAnsi="Times New Roman"/>
          <w:sz w:val="28"/>
          <w:szCs w:val="28"/>
        </w:rPr>
        <w:lastRenderedPageBreak/>
        <w:t>руководитель. Типовая норма обслуживания устанавливается по среднему показателю для однородных рабочих мест.</w:t>
      </w:r>
    </w:p>
    <w:p w:rsidR="00706225" w:rsidRPr="00E647B6" w:rsidRDefault="00EF10BD" w:rsidP="00E647B6">
      <w:pPr>
        <w:pStyle w:val="24"/>
        <w:numPr>
          <w:ilvl w:val="0"/>
          <w:numId w:val="3"/>
        </w:numPr>
        <w:shd w:val="clear" w:color="auto" w:fill="auto"/>
        <w:tabs>
          <w:tab w:val="left" w:pos="1167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Style w:val="a8"/>
          <w:rFonts w:ascii="Times New Roman" w:hAnsi="Times New Roman" w:cs="Times New Roman"/>
          <w:sz w:val="28"/>
          <w:szCs w:val="28"/>
        </w:rPr>
        <w:t>норма численности:</w:t>
      </w:r>
      <w:r w:rsidRPr="00E647B6">
        <w:rPr>
          <w:rFonts w:ascii="Times New Roman" w:hAnsi="Times New Roman"/>
          <w:sz w:val="28"/>
          <w:szCs w:val="28"/>
        </w:rPr>
        <w:t xml:space="preserve"> Установленная численность работников определённого профессионально - 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 - технических условиях.</w:t>
      </w:r>
    </w:p>
    <w:p w:rsidR="00706225" w:rsidRPr="00E647B6" w:rsidRDefault="00EF10BD" w:rsidP="00E647B6">
      <w:pPr>
        <w:pStyle w:val="24"/>
        <w:numPr>
          <w:ilvl w:val="0"/>
          <w:numId w:val="3"/>
        </w:numPr>
        <w:shd w:val="clear" w:color="auto" w:fill="auto"/>
        <w:tabs>
          <w:tab w:val="left" w:pos="1167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Style w:val="a8"/>
          <w:rFonts w:ascii="Times New Roman" w:hAnsi="Times New Roman" w:cs="Times New Roman"/>
          <w:sz w:val="28"/>
          <w:szCs w:val="28"/>
        </w:rPr>
        <w:t xml:space="preserve">нормированное </w:t>
      </w:r>
      <w:r w:rsidRPr="00F253D0">
        <w:rPr>
          <w:rStyle w:val="a8"/>
          <w:rFonts w:ascii="Times New Roman" w:hAnsi="Times New Roman" w:cs="Times New Roman"/>
          <w:sz w:val="28"/>
          <w:szCs w:val="28"/>
        </w:rPr>
        <w:t>задан</w:t>
      </w:r>
      <w:r w:rsidRPr="00F253D0">
        <w:rPr>
          <w:rFonts w:ascii="Times New Roman" w:hAnsi="Times New Roman"/>
          <w:sz w:val="28"/>
          <w:szCs w:val="28"/>
        </w:rPr>
        <w:t>ие:</w:t>
      </w:r>
      <w:r w:rsidRPr="00E647B6">
        <w:rPr>
          <w:rFonts w:ascii="Times New Roman" w:hAnsi="Times New Roman"/>
          <w:sz w:val="28"/>
          <w:szCs w:val="28"/>
        </w:rPr>
        <w:t xml:space="preserve"> Установленный на основе указанных выше видов норм затрат труда объем работ/услуг</w:t>
      </w:r>
      <w:r w:rsidR="00F253D0">
        <w:rPr>
          <w:rFonts w:ascii="Times New Roman" w:hAnsi="Times New Roman"/>
          <w:sz w:val="28"/>
          <w:szCs w:val="28"/>
        </w:rPr>
        <w:t>,</w:t>
      </w:r>
      <w:r w:rsidRPr="00E647B6">
        <w:rPr>
          <w:rFonts w:ascii="Times New Roman" w:hAnsi="Times New Roman"/>
          <w:sz w:val="28"/>
          <w:szCs w:val="28"/>
        </w:rPr>
        <w:t xml:space="preserve">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:rsidR="00706225" w:rsidRPr="00E647B6" w:rsidRDefault="00EF10BD" w:rsidP="00E647B6">
      <w:pPr>
        <w:pStyle w:val="24"/>
        <w:numPr>
          <w:ilvl w:val="0"/>
          <w:numId w:val="3"/>
        </w:numPr>
        <w:shd w:val="clear" w:color="auto" w:fill="auto"/>
        <w:tabs>
          <w:tab w:val="left" w:pos="1143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Style w:val="a8"/>
          <w:rFonts w:ascii="Times New Roman" w:hAnsi="Times New Roman" w:cs="Times New Roman"/>
          <w:sz w:val="28"/>
          <w:szCs w:val="28"/>
        </w:rPr>
        <w:t>отраслевые нормы:</w:t>
      </w:r>
      <w:r w:rsidRPr="00E647B6">
        <w:rPr>
          <w:rFonts w:ascii="Times New Roman" w:hAnsi="Times New Roman"/>
          <w:sz w:val="28"/>
          <w:szCs w:val="28"/>
        </w:rPr>
        <w:t xml:space="preserve"> Нормативные материалы по труду, предназначенные для нормирования труда на работах, выполняемых в учреждениях одной отрасли экономики (здравоохра</w:t>
      </w:r>
      <w:r w:rsidRPr="00E647B6">
        <w:rPr>
          <w:rFonts w:ascii="Times New Roman" w:hAnsi="Times New Roman"/>
          <w:sz w:val="28"/>
          <w:szCs w:val="28"/>
        </w:rPr>
        <w:softHyphen/>
        <w:t>нение, образование и т. п.).</w:t>
      </w:r>
    </w:p>
    <w:p w:rsidR="00706225" w:rsidRPr="00E647B6" w:rsidRDefault="00EF10BD" w:rsidP="00E647B6">
      <w:pPr>
        <w:pStyle w:val="24"/>
        <w:numPr>
          <w:ilvl w:val="0"/>
          <w:numId w:val="3"/>
        </w:numPr>
        <w:shd w:val="clear" w:color="auto" w:fill="auto"/>
        <w:tabs>
          <w:tab w:val="left" w:pos="1143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Style w:val="a8"/>
          <w:rFonts w:ascii="Times New Roman" w:hAnsi="Times New Roman" w:cs="Times New Roman"/>
          <w:sz w:val="28"/>
          <w:szCs w:val="28"/>
        </w:rPr>
        <w:t>ошибочно установленные нормы</w:t>
      </w:r>
      <w:r w:rsidRPr="00E647B6">
        <w:rPr>
          <w:rFonts w:ascii="Times New Roman" w:hAnsi="Times New Roman"/>
          <w:sz w:val="28"/>
          <w:szCs w:val="28"/>
        </w:rPr>
        <w:t xml:space="preserve"> (ошибочные):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706225" w:rsidRPr="00E647B6" w:rsidRDefault="00EF10BD" w:rsidP="00E647B6">
      <w:pPr>
        <w:pStyle w:val="24"/>
        <w:numPr>
          <w:ilvl w:val="0"/>
          <w:numId w:val="3"/>
        </w:numPr>
        <w:shd w:val="clear" w:color="auto" w:fill="auto"/>
        <w:tabs>
          <w:tab w:val="left" w:pos="1153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Style w:val="a8"/>
          <w:rFonts w:ascii="Times New Roman" w:hAnsi="Times New Roman" w:cs="Times New Roman"/>
          <w:sz w:val="28"/>
          <w:szCs w:val="28"/>
        </w:rPr>
        <w:t>разовые нормы:</w:t>
      </w:r>
      <w:r w:rsidRPr="00E647B6">
        <w:rPr>
          <w:rFonts w:ascii="Times New Roman" w:hAnsi="Times New Roman"/>
          <w:sz w:val="28"/>
          <w:szCs w:val="28"/>
        </w:rPr>
        <w:t xml:space="preserve">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706225" w:rsidRPr="00E647B6" w:rsidRDefault="00EF10BD" w:rsidP="00E647B6">
      <w:pPr>
        <w:pStyle w:val="24"/>
        <w:numPr>
          <w:ilvl w:val="0"/>
          <w:numId w:val="3"/>
        </w:numPr>
        <w:shd w:val="clear" w:color="auto" w:fill="auto"/>
        <w:tabs>
          <w:tab w:val="left" w:pos="1143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Style w:val="a9"/>
          <w:rFonts w:ascii="Times New Roman" w:hAnsi="Times New Roman" w:cs="Times New Roman"/>
          <w:sz w:val="28"/>
          <w:szCs w:val="28"/>
        </w:rPr>
        <w:t>технически обоснованная норма труда:</w:t>
      </w:r>
      <w:r w:rsidRPr="00E647B6">
        <w:rPr>
          <w:rFonts w:ascii="Times New Roman" w:hAnsi="Times New Roman"/>
          <w:sz w:val="28"/>
          <w:szCs w:val="28"/>
        </w:rPr>
        <w:t xml:space="preserve">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706225" w:rsidRPr="00E647B6" w:rsidRDefault="00EF10BD" w:rsidP="00E647B6">
      <w:pPr>
        <w:pStyle w:val="24"/>
        <w:numPr>
          <w:ilvl w:val="0"/>
          <w:numId w:val="3"/>
        </w:numPr>
        <w:shd w:val="clear" w:color="auto" w:fill="auto"/>
        <w:tabs>
          <w:tab w:val="left" w:pos="1138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Style w:val="a9"/>
          <w:rFonts w:ascii="Times New Roman" w:hAnsi="Times New Roman" w:cs="Times New Roman"/>
          <w:sz w:val="28"/>
          <w:szCs w:val="28"/>
        </w:rPr>
        <w:t>устаревшие нормы:</w:t>
      </w:r>
      <w:r w:rsidRPr="00E647B6">
        <w:rPr>
          <w:rFonts w:ascii="Times New Roman" w:hAnsi="Times New Roman"/>
          <w:sz w:val="28"/>
          <w:szCs w:val="28"/>
        </w:rPr>
        <w:t xml:space="preserve"> 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706225" w:rsidRPr="00E647B6" w:rsidRDefault="00EF10BD" w:rsidP="00E647B6">
      <w:pPr>
        <w:pStyle w:val="24"/>
        <w:numPr>
          <w:ilvl w:val="0"/>
          <w:numId w:val="3"/>
        </w:numPr>
        <w:shd w:val="clear" w:color="auto" w:fill="auto"/>
        <w:tabs>
          <w:tab w:val="left" w:pos="1167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Style w:val="a9"/>
          <w:rFonts w:ascii="Times New Roman" w:hAnsi="Times New Roman" w:cs="Times New Roman"/>
          <w:sz w:val="28"/>
          <w:szCs w:val="28"/>
        </w:rPr>
        <w:t>межотраслевые нормы труда:</w:t>
      </w:r>
      <w:r w:rsidRPr="00E647B6">
        <w:rPr>
          <w:rFonts w:ascii="Times New Roman" w:hAnsi="Times New Roman"/>
          <w:sz w:val="28"/>
          <w:szCs w:val="28"/>
        </w:rPr>
        <w:t xml:space="preserve">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706225" w:rsidRPr="00E647B6" w:rsidRDefault="00EF10BD" w:rsidP="00E647B6">
      <w:pPr>
        <w:pStyle w:val="24"/>
        <w:numPr>
          <w:ilvl w:val="0"/>
          <w:numId w:val="3"/>
        </w:numPr>
        <w:shd w:val="clear" w:color="auto" w:fill="auto"/>
        <w:tabs>
          <w:tab w:val="left" w:pos="116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Style w:val="a9"/>
          <w:rFonts w:ascii="Times New Roman" w:hAnsi="Times New Roman" w:cs="Times New Roman"/>
          <w:sz w:val="28"/>
          <w:szCs w:val="28"/>
        </w:rPr>
        <w:t>местные нормы труда:</w:t>
      </w:r>
      <w:r w:rsidRPr="00E647B6">
        <w:rPr>
          <w:rFonts w:ascii="Times New Roman" w:hAnsi="Times New Roman"/>
          <w:sz w:val="28"/>
          <w:szCs w:val="28"/>
        </w:rPr>
        <w:t xml:space="preserve"> Нормативные материалы по труду, разработанные и утверждённые в учреждении.</w:t>
      </w:r>
    </w:p>
    <w:p w:rsidR="00706225" w:rsidRPr="00E647B6" w:rsidRDefault="00EF10BD" w:rsidP="00E647B6">
      <w:pPr>
        <w:pStyle w:val="30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lastRenderedPageBreak/>
        <w:t>Примечание: Иные понятия и термины, используемые в настоящем Положении, применяются в соответствии с действующим законодательством Российской Федерации.</w:t>
      </w:r>
    </w:p>
    <w:p w:rsidR="00216924" w:rsidRDefault="00216924" w:rsidP="00216924">
      <w:pPr>
        <w:pStyle w:val="22"/>
        <w:keepNext/>
        <w:keepLines/>
        <w:shd w:val="clear" w:color="auto" w:fill="auto"/>
        <w:tabs>
          <w:tab w:val="left" w:leader="dot" w:pos="3711"/>
        </w:tabs>
        <w:spacing w:after="0" w:line="240" w:lineRule="auto"/>
        <w:ind w:firstLine="700"/>
        <w:jc w:val="center"/>
        <w:rPr>
          <w:rStyle w:val="211pt"/>
          <w:rFonts w:ascii="Times New Roman" w:hAnsi="Times New Roman" w:cs="Times New Roman"/>
          <w:i w:val="0"/>
          <w:sz w:val="28"/>
          <w:szCs w:val="28"/>
        </w:rPr>
      </w:pPr>
      <w:bookmarkStart w:id="5" w:name="bookmark4"/>
    </w:p>
    <w:p w:rsidR="00706225" w:rsidRPr="00F253D0" w:rsidRDefault="00EF10BD" w:rsidP="007B5921">
      <w:pPr>
        <w:pStyle w:val="22"/>
        <w:keepNext/>
        <w:keepLines/>
        <w:shd w:val="clear" w:color="auto" w:fill="auto"/>
        <w:tabs>
          <w:tab w:val="left" w:leader="dot" w:pos="3711"/>
        </w:tabs>
        <w:spacing w:after="0" w:line="240" w:lineRule="auto"/>
        <w:ind w:firstLine="700"/>
        <w:rPr>
          <w:rStyle w:val="25"/>
          <w:rFonts w:ascii="Times New Roman" w:hAnsi="Times New Roman" w:cs="Times New Roman"/>
          <w:b/>
          <w:sz w:val="28"/>
          <w:szCs w:val="28"/>
        </w:rPr>
      </w:pPr>
      <w:r w:rsidRPr="00F253D0">
        <w:rPr>
          <w:rStyle w:val="211pt"/>
          <w:rFonts w:ascii="Times New Roman" w:hAnsi="Times New Roman" w:cs="Times New Roman"/>
          <w:b/>
          <w:i w:val="0"/>
          <w:sz w:val="28"/>
          <w:szCs w:val="28"/>
        </w:rPr>
        <w:t>3</w:t>
      </w:r>
      <w:r w:rsidR="00216924" w:rsidRPr="00F253D0">
        <w:rPr>
          <w:rStyle w:val="211pt"/>
          <w:rFonts w:ascii="Times New Roman" w:hAnsi="Times New Roman" w:cs="Times New Roman"/>
          <w:b/>
          <w:i w:val="0"/>
          <w:sz w:val="28"/>
          <w:szCs w:val="28"/>
        </w:rPr>
        <w:t>.</w:t>
      </w:r>
      <w:r w:rsidR="00F253D0" w:rsidRPr="00F253D0">
        <w:rPr>
          <w:rStyle w:val="211pt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F253D0">
        <w:rPr>
          <w:rFonts w:ascii="Times New Roman" w:hAnsi="Times New Roman"/>
          <w:b/>
          <w:sz w:val="28"/>
          <w:szCs w:val="28"/>
        </w:rPr>
        <w:t xml:space="preserve">Основные цели и задачи нормирования труда в </w:t>
      </w:r>
      <w:bookmarkEnd w:id="5"/>
      <w:r w:rsidR="00F253D0">
        <w:rPr>
          <w:rStyle w:val="25"/>
          <w:rFonts w:ascii="Times New Roman" w:hAnsi="Times New Roman" w:cs="Times New Roman"/>
          <w:b/>
          <w:sz w:val="28"/>
          <w:szCs w:val="28"/>
        </w:rPr>
        <w:t>МКУ «ЦБ</w:t>
      </w:r>
      <w:r w:rsidR="00BC45DE">
        <w:rPr>
          <w:rStyle w:val="25"/>
          <w:rFonts w:ascii="Times New Roman" w:hAnsi="Times New Roman" w:cs="Times New Roman"/>
          <w:b/>
          <w:sz w:val="28"/>
          <w:szCs w:val="28"/>
        </w:rPr>
        <w:t>Ю</w:t>
      </w:r>
      <w:r w:rsidR="00F253D0">
        <w:rPr>
          <w:rStyle w:val="25"/>
          <w:rFonts w:ascii="Times New Roman" w:hAnsi="Times New Roman" w:cs="Times New Roman"/>
          <w:b/>
          <w:sz w:val="28"/>
          <w:szCs w:val="28"/>
        </w:rPr>
        <w:t>О»</w:t>
      </w:r>
    </w:p>
    <w:p w:rsidR="005767B5" w:rsidRPr="00A879EA" w:rsidRDefault="005767B5" w:rsidP="007B5921">
      <w:pPr>
        <w:pStyle w:val="22"/>
        <w:keepNext/>
        <w:keepLines/>
        <w:shd w:val="clear" w:color="auto" w:fill="auto"/>
        <w:tabs>
          <w:tab w:val="left" w:leader="dot" w:pos="3711"/>
        </w:tabs>
        <w:spacing w:after="0" w:line="240" w:lineRule="auto"/>
        <w:ind w:firstLine="700"/>
        <w:rPr>
          <w:rFonts w:ascii="Times New Roman" w:hAnsi="Times New Roman"/>
          <w:sz w:val="28"/>
          <w:szCs w:val="28"/>
        </w:rPr>
      </w:pPr>
    </w:p>
    <w:p w:rsidR="00706225" w:rsidRPr="00E647B6" w:rsidRDefault="00EF10BD" w:rsidP="00E647B6">
      <w:pPr>
        <w:pStyle w:val="24"/>
        <w:numPr>
          <w:ilvl w:val="0"/>
          <w:numId w:val="4"/>
        </w:numPr>
        <w:shd w:val="clear" w:color="auto" w:fill="auto"/>
        <w:tabs>
          <w:tab w:val="left" w:pos="1167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706225" w:rsidRPr="00E647B6" w:rsidRDefault="00EF10BD" w:rsidP="00E647B6">
      <w:pPr>
        <w:pStyle w:val="24"/>
        <w:numPr>
          <w:ilvl w:val="0"/>
          <w:numId w:val="4"/>
        </w:numPr>
        <w:shd w:val="clear" w:color="auto" w:fill="auto"/>
        <w:tabs>
          <w:tab w:val="left" w:pos="1158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Цель нормирования труда в учреждении - создание системы нормирования труда, позволяющей: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74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совершенствовать организацию производства и труда с позиции минимизации трудовых за</w:t>
      </w:r>
      <w:r w:rsidRPr="00E647B6">
        <w:rPr>
          <w:rFonts w:ascii="Times New Roman" w:hAnsi="Times New Roman"/>
          <w:sz w:val="28"/>
          <w:szCs w:val="28"/>
        </w:rPr>
        <w:softHyphen/>
        <w:t>трат;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74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планомерно снижать трудоёмкость работ, услуг;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70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рассчитывать и планировать численность работников по рабочим местам и подразделениям исходя из плановых показателей;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79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рассчитывать и регулировать размеры постоянной и переменной части заработной платы ра</w:t>
      </w:r>
      <w:r w:rsidRPr="00E647B6">
        <w:rPr>
          <w:rFonts w:ascii="Times New Roman" w:hAnsi="Times New Roman"/>
          <w:sz w:val="28"/>
          <w:szCs w:val="28"/>
        </w:rPr>
        <w:softHyphen/>
        <w:t>ботников, совершенствовать формы и системы оплаты труда и премирования.</w:t>
      </w:r>
    </w:p>
    <w:p w:rsidR="00706225" w:rsidRPr="00E647B6" w:rsidRDefault="00EF10BD" w:rsidP="00E647B6">
      <w:pPr>
        <w:pStyle w:val="24"/>
        <w:numPr>
          <w:ilvl w:val="0"/>
          <w:numId w:val="4"/>
        </w:numPr>
        <w:shd w:val="clear" w:color="auto" w:fill="auto"/>
        <w:tabs>
          <w:tab w:val="left" w:pos="1147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Основными задачами нормирования труда в учреждении являются: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74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разработка системы нормирования труда;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74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разработка мер по систематическому совершенствованию нормирования труда;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64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анализ и определение оптимальных затрат труда на все работы и услуги;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74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разработка норм и нормативов для нормирования труда на новые и не охваченные нормиро</w:t>
      </w:r>
      <w:r w:rsidRPr="00E647B6">
        <w:rPr>
          <w:rFonts w:ascii="Times New Roman" w:hAnsi="Times New Roman"/>
          <w:sz w:val="28"/>
          <w:szCs w:val="28"/>
        </w:rPr>
        <w:softHyphen/>
        <w:t>ванием оборудование, технологии, работы и услуги;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79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разработка укрупнённых и комплексных норм затрат труда на законченный объем работ, ус</w:t>
      </w:r>
      <w:r w:rsidRPr="00E647B6">
        <w:rPr>
          <w:rFonts w:ascii="Times New Roman" w:hAnsi="Times New Roman"/>
          <w:sz w:val="28"/>
          <w:szCs w:val="28"/>
        </w:rPr>
        <w:softHyphen/>
        <w:t>луг;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74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повышение качества разрабатываемых нормативных материалов и уровня их обоснования;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60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 xml:space="preserve">организация систематической работы по своевременному внедрению разработанных норм и нормативов по труду и обеспечение контроля </w:t>
      </w:r>
      <w:r w:rsidR="0049336B">
        <w:rPr>
          <w:rFonts w:ascii="Times New Roman" w:hAnsi="Times New Roman"/>
          <w:sz w:val="28"/>
          <w:szCs w:val="28"/>
        </w:rPr>
        <w:t>над</w:t>
      </w:r>
      <w:r w:rsidRPr="00E647B6">
        <w:rPr>
          <w:rFonts w:ascii="Times New Roman" w:hAnsi="Times New Roman"/>
          <w:sz w:val="28"/>
          <w:szCs w:val="28"/>
        </w:rPr>
        <w:t xml:space="preserve"> их правильным применением;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60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обеспечение определения и планирования численности работников по количеству, уровню их квалификации на основе норм труда;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70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обоснование и организация рациональной занятости работников на индивидуальных и кол</w:t>
      </w:r>
      <w:r w:rsidRPr="00E647B6">
        <w:rPr>
          <w:rFonts w:ascii="Times New Roman" w:hAnsi="Times New Roman"/>
          <w:sz w:val="28"/>
          <w:szCs w:val="28"/>
        </w:rPr>
        <w:softHyphen/>
        <w:t>лективных рабочих местах, анализ соотношения продолжительности работ различной сложности;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1148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1143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lastRenderedPageBreak/>
        <w:t>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116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расчёт нормы численности работников, необходимого для выполнения планируемого объ</w:t>
      </w:r>
      <w:r w:rsidRPr="00E647B6">
        <w:rPr>
          <w:rFonts w:ascii="Times New Roman" w:hAnsi="Times New Roman"/>
          <w:sz w:val="28"/>
          <w:szCs w:val="28"/>
        </w:rPr>
        <w:softHyphen/>
        <w:t>ёма работ, услуг;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1143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обоснование форм и видов премирования работников за количественные и качественные результаты труда.</w:t>
      </w:r>
    </w:p>
    <w:p w:rsidR="00216924" w:rsidRPr="00216924" w:rsidRDefault="00EF10BD" w:rsidP="00216924">
      <w:pPr>
        <w:pStyle w:val="24"/>
        <w:numPr>
          <w:ilvl w:val="0"/>
          <w:numId w:val="4"/>
        </w:numPr>
        <w:shd w:val="clear" w:color="auto" w:fill="auto"/>
        <w:tabs>
          <w:tab w:val="left" w:pos="1172"/>
        </w:tabs>
        <w:spacing w:line="240" w:lineRule="auto"/>
        <w:ind w:left="20" w:firstLine="700"/>
        <w:rPr>
          <w:rFonts w:ascii="Times New Roman" w:hAnsi="Times New Roman"/>
          <w:sz w:val="28"/>
          <w:szCs w:val="28"/>
        </w:rPr>
      </w:pPr>
      <w:r w:rsidRPr="00216924">
        <w:rPr>
          <w:rFonts w:ascii="Times New Roman" w:hAnsi="Times New Roman"/>
          <w:sz w:val="28"/>
          <w:szCs w:val="28"/>
        </w:rPr>
        <w:t>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</w:t>
      </w:r>
      <w:r w:rsidR="00216924" w:rsidRPr="00216924">
        <w:rPr>
          <w:rFonts w:ascii="Times New Roman" w:hAnsi="Times New Roman"/>
          <w:sz w:val="28"/>
          <w:szCs w:val="28"/>
        </w:rPr>
        <w:t xml:space="preserve"> росту производительности труд</w:t>
      </w:r>
    </w:p>
    <w:p w:rsidR="00706225" w:rsidRPr="00216924" w:rsidRDefault="00EF10BD" w:rsidP="00216924">
      <w:pPr>
        <w:pStyle w:val="24"/>
        <w:shd w:val="clear" w:color="auto" w:fill="auto"/>
        <w:tabs>
          <w:tab w:val="left" w:pos="1172"/>
        </w:tabs>
        <w:spacing w:line="240" w:lineRule="auto"/>
        <w:ind w:left="20" w:firstLine="689"/>
        <w:rPr>
          <w:rFonts w:ascii="Times New Roman" w:hAnsi="Times New Roman"/>
          <w:sz w:val="28"/>
          <w:szCs w:val="28"/>
        </w:rPr>
      </w:pPr>
      <w:r w:rsidRPr="00216924">
        <w:rPr>
          <w:rFonts w:ascii="Times New Roman" w:hAnsi="Times New Roman"/>
          <w:sz w:val="28"/>
          <w:szCs w:val="28"/>
        </w:rPr>
        <w:t>3.5</w:t>
      </w:r>
      <w:proofErr w:type="gramStart"/>
      <w:r w:rsidRPr="0021692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16924">
        <w:rPr>
          <w:rFonts w:ascii="Times New Roman" w:hAnsi="Times New Roman"/>
          <w:sz w:val="28"/>
          <w:szCs w:val="28"/>
        </w:rPr>
        <w:t xml:space="preserve">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216924" w:rsidRDefault="00216924" w:rsidP="00E647B6">
      <w:pPr>
        <w:pStyle w:val="22"/>
        <w:keepNext/>
        <w:keepLines/>
        <w:shd w:val="clear" w:color="auto" w:fill="auto"/>
        <w:spacing w:after="0" w:line="240" w:lineRule="auto"/>
        <w:ind w:firstLine="700"/>
        <w:rPr>
          <w:rStyle w:val="26"/>
          <w:rFonts w:ascii="Times New Roman" w:hAnsi="Times New Roman" w:cs="Times New Roman"/>
          <w:sz w:val="28"/>
          <w:szCs w:val="28"/>
        </w:rPr>
      </w:pPr>
      <w:bookmarkStart w:id="6" w:name="bookmark5"/>
    </w:p>
    <w:p w:rsidR="00706225" w:rsidRPr="0049336B" w:rsidRDefault="00EF10BD" w:rsidP="00E647B6">
      <w:pPr>
        <w:pStyle w:val="22"/>
        <w:keepNext/>
        <w:keepLines/>
        <w:shd w:val="clear" w:color="auto" w:fill="auto"/>
        <w:spacing w:after="0" w:line="240" w:lineRule="auto"/>
        <w:ind w:firstLine="700"/>
        <w:rPr>
          <w:rFonts w:ascii="Times New Roman" w:hAnsi="Times New Roman"/>
          <w:b/>
          <w:sz w:val="28"/>
          <w:szCs w:val="28"/>
        </w:rPr>
      </w:pPr>
      <w:r w:rsidRPr="0049336B">
        <w:rPr>
          <w:rStyle w:val="26"/>
          <w:rFonts w:ascii="Times New Roman" w:hAnsi="Times New Roman" w:cs="Times New Roman"/>
          <w:b/>
          <w:sz w:val="28"/>
          <w:szCs w:val="28"/>
        </w:rPr>
        <w:t>4</w:t>
      </w:r>
      <w:r w:rsidR="00216924" w:rsidRPr="0049336B">
        <w:rPr>
          <w:rStyle w:val="26"/>
          <w:rFonts w:ascii="Times New Roman" w:hAnsi="Times New Roman" w:cs="Times New Roman"/>
          <w:b/>
          <w:sz w:val="28"/>
          <w:szCs w:val="28"/>
        </w:rPr>
        <w:t>.</w:t>
      </w:r>
      <w:r w:rsidR="0049336B">
        <w:rPr>
          <w:rStyle w:val="26"/>
          <w:rFonts w:ascii="Times New Roman" w:hAnsi="Times New Roman" w:cs="Times New Roman"/>
          <w:b/>
          <w:sz w:val="28"/>
          <w:szCs w:val="28"/>
        </w:rPr>
        <w:t xml:space="preserve"> </w:t>
      </w:r>
      <w:r w:rsidRPr="0049336B">
        <w:rPr>
          <w:rFonts w:ascii="Times New Roman" w:hAnsi="Times New Roman"/>
          <w:b/>
          <w:sz w:val="28"/>
          <w:szCs w:val="28"/>
        </w:rPr>
        <w:t xml:space="preserve">Нормативные материалы и нормы труда, применяемые в </w:t>
      </w:r>
      <w:bookmarkEnd w:id="6"/>
      <w:r w:rsidR="0049336B">
        <w:rPr>
          <w:rFonts w:ascii="Times New Roman" w:hAnsi="Times New Roman"/>
          <w:b/>
          <w:sz w:val="28"/>
          <w:szCs w:val="28"/>
        </w:rPr>
        <w:t>МКУ «ЦБ</w:t>
      </w:r>
      <w:r w:rsidR="00BC45DE">
        <w:rPr>
          <w:rFonts w:ascii="Times New Roman" w:hAnsi="Times New Roman"/>
          <w:b/>
          <w:sz w:val="28"/>
          <w:szCs w:val="28"/>
        </w:rPr>
        <w:t>Ю</w:t>
      </w:r>
      <w:r w:rsidR="0049336B">
        <w:rPr>
          <w:rFonts w:ascii="Times New Roman" w:hAnsi="Times New Roman"/>
          <w:b/>
          <w:sz w:val="28"/>
          <w:szCs w:val="28"/>
        </w:rPr>
        <w:t>О»</w:t>
      </w:r>
    </w:p>
    <w:p w:rsidR="00706225" w:rsidRPr="00E647B6" w:rsidRDefault="00EF10BD" w:rsidP="00E647B6">
      <w:pPr>
        <w:pStyle w:val="24"/>
        <w:numPr>
          <w:ilvl w:val="1"/>
          <w:numId w:val="4"/>
        </w:numPr>
        <w:shd w:val="clear" w:color="auto" w:fill="auto"/>
        <w:tabs>
          <w:tab w:val="left" w:pos="116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В учреждении применяются следующие основные нормативные материалы по нормированию труда: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84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положение об организации нормирования труда;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74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методические рекомендации по разработке норм труда;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74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методические рекомендации по разработке системы нормирования труда;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74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нормы труда (нормы, нормативы времени, численности, нормы выработки, обслуживания).</w:t>
      </w:r>
    </w:p>
    <w:p w:rsidR="006F64C3" w:rsidRDefault="00EF10BD" w:rsidP="00E647B6">
      <w:pPr>
        <w:pStyle w:val="24"/>
        <w:numPr>
          <w:ilvl w:val="1"/>
          <w:numId w:val="4"/>
        </w:numPr>
        <w:shd w:val="clear" w:color="auto" w:fill="auto"/>
        <w:tabs>
          <w:tab w:val="left" w:pos="1177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 xml:space="preserve">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</w:t>
      </w:r>
    </w:p>
    <w:p w:rsidR="006F64C3" w:rsidRDefault="006F64C3" w:rsidP="006F64C3">
      <w:pPr>
        <w:pStyle w:val="24"/>
        <w:shd w:val="clear" w:color="auto" w:fill="auto"/>
        <w:tabs>
          <w:tab w:val="left" w:pos="1177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F64C3">
        <w:rPr>
          <w:rFonts w:ascii="Times New Roman" w:hAnsi="Times New Roman"/>
          <w:sz w:val="28"/>
          <w:szCs w:val="28"/>
        </w:rPr>
        <w:t xml:space="preserve">В соответствии с межотраслевыми нормами труда осуществляется нормирование труда по следующим должностям и профессиям, предусмотренным штатным расписанием Учреждения (далее – межотраслевая группа). </w:t>
      </w:r>
    </w:p>
    <w:p w:rsidR="006F64C3" w:rsidRDefault="00D60BDF" w:rsidP="006F64C3">
      <w:pPr>
        <w:pStyle w:val="24"/>
        <w:shd w:val="clear" w:color="auto" w:fill="auto"/>
        <w:tabs>
          <w:tab w:val="left" w:pos="1177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Межотраслевая группа</w:t>
      </w:r>
      <w:r w:rsidR="00F53B74">
        <w:rPr>
          <w:rFonts w:ascii="Times New Roman" w:hAnsi="Times New Roman"/>
          <w:sz w:val="28"/>
          <w:szCs w:val="28"/>
        </w:rPr>
        <w:t>:</w:t>
      </w:r>
    </w:p>
    <w:p w:rsidR="006F64C3" w:rsidRDefault="006F64C3" w:rsidP="006F64C3">
      <w:pPr>
        <w:pStyle w:val="24"/>
        <w:shd w:val="clear" w:color="auto" w:fill="auto"/>
        <w:tabs>
          <w:tab w:val="left" w:pos="1177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F64C3">
        <w:rPr>
          <w:rFonts w:ascii="Times New Roman" w:hAnsi="Times New Roman"/>
          <w:sz w:val="28"/>
          <w:szCs w:val="28"/>
        </w:rPr>
        <w:t xml:space="preserve">- директор; </w:t>
      </w:r>
    </w:p>
    <w:p w:rsidR="00BC45DE" w:rsidRDefault="00BC45DE" w:rsidP="006F64C3">
      <w:pPr>
        <w:pStyle w:val="24"/>
        <w:shd w:val="clear" w:color="auto" w:fill="auto"/>
        <w:tabs>
          <w:tab w:val="left" w:pos="1177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-заместитель директора по финансовой работе;</w:t>
      </w:r>
    </w:p>
    <w:p w:rsidR="00BC45DE" w:rsidRDefault="00BC45DE" w:rsidP="006F64C3">
      <w:pPr>
        <w:pStyle w:val="24"/>
        <w:shd w:val="clear" w:color="auto" w:fill="auto"/>
        <w:tabs>
          <w:tab w:val="left" w:pos="1177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-заместитель директора по кадрам и юридической работе;</w:t>
      </w:r>
    </w:p>
    <w:p w:rsidR="006F64C3" w:rsidRDefault="006F64C3" w:rsidP="006F64C3">
      <w:pPr>
        <w:pStyle w:val="24"/>
        <w:shd w:val="clear" w:color="auto" w:fill="auto"/>
        <w:tabs>
          <w:tab w:val="left" w:pos="1177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F64C3">
        <w:rPr>
          <w:rFonts w:ascii="Times New Roman" w:hAnsi="Times New Roman"/>
          <w:sz w:val="28"/>
          <w:szCs w:val="28"/>
        </w:rPr>
        <w:t xml:space="preserve">- </w:t>
      </w:r>
      <w:r w:rsidR="00F53B74">
        <w:rPr>
          <w:rFonts w:ascii="Times New Roman" w:hAnsi="Times New Roman"/>
          <w:sz w:val="28"/>
          <w:szCs w:val="28"/>
        </w:rPr>
        <w:t>главный бухгалтер</w:t>
      </w:r>
      <w:r w:rsidRPr="006F64C3">
        <w:rPr>
          <w:rFonts w:ascii="Times New Roman" w:hAnsi="Times New Roman"/>
          <w:sz w:val="28"/>
          <w:szCs w:val="28"/>
        </w:rPr>
        <w:t xml:space="preserve">; </w:t>
      </w:r>
    </w:p>
    <w:p w:rsidR="006F64C3" w:rsidRDefault="006F64C3" w:rsidP="006F64C3">
      <w:pPr>
        <w:pStyle w:val="24"/>
        <w:shd w:val="clear" w:color="auto" w:fill="auto"/>
        <w:tabs>
          <w:tab w:val="left" w:pos="1177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F64C3">
        <w:rPr>
          <w:rFonts w:ascii="Times New Roman" w:hAnsi="Times New Roman"/>
          <w:sz w:val="28"/>
          <w:szCs w:val="28"/>
        </w:rPr>
        <w:t>-</w:t>
      </w:r>
      <w:r w:rsidR="00F620DD">
        <w:rPr>
          <w:rFonts w:ascii="Times New Roman" w:hAnsi="Times New Roman"/>
          <w:sz w:val="28"/>
          <w:szCs w:val="28"/>
        </w:rPr>
        <w:t>заместитель главного бухгалтера</w:t>
      </w:r>
      <w:r w:rsidRPr="006F64C3">
        <w:rPr>
          <w:rFonts w:ascii="Times New Roman" w:hAnsi="Times New Roman"/>
          <w:sz w:val="28"/>
          <w:szCs w:val="28"/>
        </w:rPr>
        <w:t xml:space="preserve">; </w:t>
      </w:r>
    </w:p>
    <w:p w:rsidR="005725A5" w:rsidRDefault="005725A5" w:rsidP="006F64C3">
      <w:pPr>
        <w:pStyle w:val="24"/>
        <w:shd w:val="clear" w:color="auto" w:fill="auto"/>
        <w:tabs>
          <w:tab w:val="left" w:pos="1177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725A5">
        <w:rPr>
          <w:rFonts w:ascii="Times New Roman" w:hAnsi="Times New Roman"/>
          <w:sz w:val="28"/>
          <w:szCs w:val="28"/>
        </w:rPr>
        <w:t xml:space="preserve">В соответствии с отраслевыми нормами труда осуществляется нормирование труда по следующим должностям и профессиям, предусмотренным штатным расписанием Учреждения (далее – отраслевая группа). </w:t>
      </w:r>
    </w:p>
    <w:p w:rsidR="005725A5" w:rsidRDefault="005725A5" w:rsidP="006F64C3">
      <w:pPr>
        <w:pStyle w:val="24"/>
        <w:shd w:val="clear" w:color="auto" w:fill="auto"/>
        <w:tabs>
          <w:tab w:val="left" w:pos="1177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725A5">
        <w:rPr>
          <w:rFonts w:ascii="Times New Roman" w:hAnsi="Times New Roman"/>
          <w:sz w:val="28"/>
          <w:szCs w:val="28"/>
        </w:rPr>
        <w:t>Отраслевая группа</w:t>
      </w:r>
      <w:r>
        <w:rPr>
          <w:rFonts w:ascii="Times New Roman" w:hAnsi="Times New Roman"/>
          <w:sz w:val="28"/>
          <w:szCs w:val="28"/>
        </w:rPr>
        <w:t>:</w:t>
      </w:r>
    </w:p>
    <w:p w:rsidR="0005018A" w:rsidRDefault="0005018A" w:rsidP="006F64C3">
      <w:pPr>
        <w:pStyle w:val="24"/>
        <w:shd w:val="clear" w:color="auto" w:fill="auto"/>
        <w:tabs>
          <w:tab w:val="left" w:pos="1177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ведущий экономист;</w:t>
      </w:r>
    </w:p>
    <w:p w:rsidR="0005018A" w:rsidRDefault="0005018A" w:rsidP="006F64C3">
      <w:pPr>
        <w:pStyle w:val="24"/>
        <w:shd w:val="clear" w:color="auto" w:fill="auto"/>
        <w:tabs>
          <w:tab w:val="left" w:pos="1177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ведущий бухгалтер;</w:t>
      </w:r>
    </w:p>
    <w:p w:rsidR="0005018A" w:rsidRDefault="0005018A" w:rsidP="006F64C3">
      <w:pPr>
        <w:pStyle w:val="24"/>
        <w:shd w:val="clear" w:color="auto" w:fill="auto"/>
        <w:tabs>
          <w:tab w:val="left" w:pos="1177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ведущий специалист;</w:t>
      </w:r>
    </w:p>
    <w:p w:rsidR="005725A5" w:rsidRDefault="005725A5" w:rsidP="006F64C3">
      <w:pPr>
        <w:pStyle w:val="24"/>
        <w:shd w:val="clear" w:color="auto" w:fill="auto"/>
        <w:tabs>
          <w:tab w:val="left" w:pos="1177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725A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бухгалтер</w:t>
      </w:r>
      <w:r w:rsidRPr="005725A5">
        <w:rPr>
          <w:rFonts w:ascii="Times New Roman" w:hAnsi="Times New Roman"/>
          <w:sz w:val="28"/>
          <w:szCs w:val="28"/>
        </w:rPr>
        <w:t xml:space="preserve">; </w:t>
      </w:r>
    </w:p>
    <w:p w:rsidR="0005018A" w:rsidRDefault="0005018A" w:rsidP="006F64C3">
      <w:pPr>
        <w:pStyle w:val="24"/>
        <w:shd w:val="clear" w:color="auto" w:fill="auto"/>
        <w:tabs>
          <w:tab w:val="left" w:pos="1177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-ведущий юрист;</w:t>
      </w:r>
    </w:p>
    <w:p w:rsidR="0005018A" w:rsidRDefault="0005018A" w:rsidP="006F64C3">
      <w:pPr>
        <w:pStyle w:val="24"/>
        <w:shd w:val="clear" w:color="auto" w:fill="auto"/>
        <w:tabs>
          <w:tab w:val="left" w:pos="1177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-программист;</w:t>
      </w:r>
    </w:p>
    <w:p w:rsidR="005725A5" w:rsidRDefault="005725A5" w:rsidP="005725A5">
      <w:pPr>
        <w:pStyle w:val="24"/>
        <w:shd w:val="clear" w:color="auto" w:fill="auto"/>
        <w:tabs>
          <w:tab w:val="left" w:pos="1134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725A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экономист</w:t>
      </w:r>
      <w:r w:rsidRPr="005725A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2D5C" w:rsidRDefault="00B32D5C" w:rsidP="00B32D5C">
      <w:pPr>
        <w:pStyle w:val="24"/>
        <w:shd w:val="clear" w:color="auto" w:fill="auto"/>
        <w:tabs>
          <w:tab w:val="left" w:pos="1134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725A5">
        <w:rPr>
          <w:rFonts w:ascii="Times New Roman" w:hAnsi="Times New Roman"/>
          <w:sz w:val="28"/>
          <w:szCs w:val="28"/>
        </w:rPr>
        <w:t xml:space="preserve">- </w:t>
      </w:r>
      <w:r w:rsidR="0005018A">
        <w:rPr>
          <w:rFonts w:ascii="Times New Roman" w:hAnsi="Times New Roman"/>
          <w:sz w:val="28"/>
          <w:szCs w:val="28"/>
        </w:rPr>
        <w:t>юрист</w:t>
      </w:r>
      <w:r>
        <w:rPr>
          <w:rFonts w:ascii="Times New Roman" w:hAnsi="Times New Roman"/>
          <w:sz w:val="28"/>
          <w:szCs w:val="28"/>
        </w:rPr>
        <w:t>.</w:t>
      </w:r>
    </w:p>
    <w:p w:rsidR="005725A5" w:rsidRDefault="005725A5" w:rsidP="005725A5">
      <w:pPr>
        <w:pStyle w:val="24"/>
        <w:shd w:val="clear" w:color="auto" w:fill="auto"/>
        <w:tabs>
          <w:tab w:val="left" w:pos="1134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06225" w:rsidRPr="00E647B6" w:rsidRDefault="00EF10BD" w:rsidP="006F64C3">
      <w:pPr>
        <w:pStyle w:val="24"/>
        <w:shd w:val="clear" w:color="auto" w:fill="auto"/>
        <w:tabs>
          <w:tab w:val="left" w:pos="1177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 xml:space="preserve">При отсутствии межотраслевых и отраслевых норм труда </w:t>
      </w:r>
      <w:r w:rsidR="0049336B">
        <w:rPr>
          <w:rFonts w:ascii="Times New Roman" w:hAnsi="Times New Roman"/>
          <w:sz w:val="28"/>
          <w:szCs w:val="28"/>
        </w:rPr>
        <w:t>учреждения</w:t>
      </w:r>
      <w:r w:rsidRPr="00E647B6">
        <w:rPr>
          <w:rFonts w:ascii="Times New Roman" w:hAnsi="Times New Roman"/>
          <w:sz w:val="28"/>
          <w:szCs w:val="28"/>
        </w:rPr>
        <w:t xml:space="preserve"> разрабатывают местные нормы труда.</w:t>
      </w:r>
    </w:p>
    <w:p w:rsidR="00706225" w:rsidRPr="00E647B6" w:rsidRDefault="00EF10BD" w:rsidP="00E647B6">
      <w:pPr>
        <w:pStyle w:val="24"/>
        <w:numPr>
          <w:ilvl w:val="1"/>
          <w:numId w:val="4"/>
        </w:numPr>
        <w:shd w:val="clear" w:color="auto" w:fill="auto"/>
        <w:tabs>
          <w:tab w:val="left" w:pos="1177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Нормативные материалы для нормирования труда должны отвечать следующим основным требованиям: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64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соответствовать современному уровню техники и технологии, организации труда;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65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учитывать в максимальной степени влияние технико-технологических, организационных, эко</w:t>
      </w:r>
      <w:r w:rsidRPr="00E647B6">
        <w:rPr>
          <w:rFonts w:ascii="Times New Roman" w:hAnsi="Times New Roman"/>
          <w:sz w:val="28"/>
          <w:szCs w:val="28"/>
        </w:rPr>
        <w:softHyphen/>
        <w:t>номических и психофизиологических факторов;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79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обеспечивать высокое качество устанавливаемых норм труда, оптимальный уровень напря</w:t>
      </w:r>
      <w:r w:rsidRPr="00E647B6">
        <w:rPr>
          <w:rFonts w:ascii="Times New Roman" w:hAnsi="Times New Roman"/>
          <w:sz w:val="28"/>
          <w:szCs w:val="28"/>
        </w:rPr>
        <w:softHyphen/>
        <w:t>жённости (интенсивности) труда;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64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соответствовать требуемому уровню точности;</w:t>
      </w:r>
    </w:p>
    <w:p w:rsidR="00706225" w:rsidRPr="007B5921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64"/>
        </w:tabs>
        <w:spacing w:line="240" w:lineRule="auto"/>
        <w:ind w:left="20" w:firstLine="700"/>
        <w:jc w:val="left"/>
        <w:rPr>
          <w:rFonts w:ascii="Times New Roman" w:hAnsi="Times New Roman"/>
          <w:sz w:val="28"/>
          <w:szCs w:val="28"/>
        </w:rPr>
      </w:pPr>
      <w:r w:rsidRPr="007B5921">
        <w:rPr>
          <w:rFonts w:ascii="Times New Roman" w:hAnsi="Times New Roman"/>
          <w:sz w:val="28"/>
          <w:szCs w:val="28"/>
        </w:rPr>
        <w:t>быть удобными для расчёта по ним затрат труда в учреждении и определения трудоёмкости</w:t>
      </w:r>
      <w:r w:rsidR="007B5921">
        <w:rPr>
          <w:rFonts w:ascii="Times New Roman" w:hAnsi="Times New Roman"/>
          <w:sz w:val="28"/>
          <w:szCs w:val="28"/>
        </w:rPr>
        <w:t xml:space="preserve"> </w:t>
      </w:r>
      <w:r w:rsidRPr="007B5921">
        <w:rPr>
          <w:rFonts w:ascii="Times New Roman" w:hAnsi="Times New Roman"/>
          <w:sz w:val="28"/>
          <w:szCs w:val="28"/>
        </w:rPr>
        <w:t>работ;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65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обеспечивать возможность использования их в автоматизированных системах и персональ</w:t>
      </w:r>
      <w:r w:rsidRPr="00E647B6">
        <w:rPr>
          <w:rFonts w:ascii="Times New Roman" w:hAnsi="Times New Roman"/>
          <w:sz w:val="28"/>
          <w:szCs w:val="28"/>
        </w:rPr>
        <w:softHyphen/>
        <w:t>ных электронно-вычислительных машинах для сбора и обработки информации.</w:t>
      </w:r>
    </w:p>
    <w:p w:rsidR="00706225" w:rsidRPr="00E647B6" w:rsidRDefault="00EF10BD" w:rsidP="00E647B6">
      <w:pPr>
        <w:pStyle w:val="24"/>
        <w:numPr>
          <w:ilvl w:val="1"/>
          <w:numId w:val="4"/>
        </w:numPr>
        <w:shd w:val="clear" w:color="auto" w:fill="auto"/>
        <w:tabs>
          <w:tab w:val="left" w:pos="117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По сфере применения нормативные материалы подразделяются на межотраслевые, отраслевые и местные.</w:t>
      </w:r>
    </w:p>
    <w:p w:rsidR="00706225" w:rsidRPr="00E647B6" w:rsidRDefault="00EF10BD" w:rsidP="00E647B6">
      <w:pPr>
        <w:pStyle w:val="24"/>
        <w:numPr>
          <w:ilvl w:val="1"/>
          <w:numId w:val="4"/>
        </w:numPr>
        <w:shd w:val="clear" w:color="auto" w:fill="auto"/>
        <w:tabs>
          <w:tab w:val="left" w:pos="1158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706225" w:rsidRPr="00E647B6" w:rsidRDefault="00EF10BD" w:rsidP="00E647B6">
      <w:pPr>
        <w:pStyle w:val="24"/>
        <w:numPr>
          <w:ilvl w:val="1"/>
          <w:numId w:val="4"/>
        </w:numPr>
        <w:shd w:val="clear" w:color="auto" w:fill="auto"/>
        <w:tabs>
          <w:tab w:val="left" w:pos="116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Степень дифференциации или укрупнения норм определяется конкретными условиями организации труда.</w:t>
      </w:r>
    </w:p>
    <w:p w:rsidR="00706225" w:rsidRPr="00E647B6" w:rsidRDefault="00EF10BD" w:rsidP="00E647B6">
      <w:pPr>
        <w:pStyle w:val="24"/>
        <w:numPr>
          <w:ilvl w:val="1"/>
          <w:numId w:val="4"/>
        </w:numPr>
        <w:shd w:val="clear" w:color="auto" w:fill="auto"/>
        <w:tabs>
          <w:tab w:val="left" w:pos="117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706225" w:rsidRPr="00E647B6" w:rsidRDefault="00EF10BD" w:rsidP="00E647B6">
      <w:pPr>
        <w:pStyle w:val="24"/>
        <w:numPr>
          <w:ilvl w:val="1"/>
          <w:numId w:val="4"/>
        </w:numPr>
        <w:shd w:val="clear" w:color="auto" w:fill="auto"/>
        <w:tabs>
          <w:tab w:val="left" w:pos="117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706225" w:rsidRPr="00E647B6" w:rsidRDefault="00EF10BD" w:rsidP="00E647B6">
      <w:pPr>
        <w:pStyle w:val="24"/>
        <w:numPr>
          <w:ilvl w:val="1"/>
          <w:numId w:val="4"/>
        </w:numPr>
        <w:shd w:val="clear" w:color="auto" w:fill="auto"/>
        <w:tabs>
          <w:tab w:val="left" w:pos="116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Постоянные нормы разрабатываются и утверждаются на срок не более 5 (пяти) лет и имеют техническую обоснованность.</w:t>
      </w:r>
    </w:p>
    <w:p w:rsidR="00706225" w:rsidRPr="00E647B6" w:rsidRDefault="00EF10BD" w:rsidP="00E647B6">
      <w:pPr>
        <w:pStyle w:val="24"/>
        <w:numPr>
          <w:ilvl w:val="1"/>
          <w:numId w:val="4"/>
        </w:numPr>
        <w:shd w:val="clear" w:color="auto" w:fill="auto"/>
        <w:tabs>
          <w:tab w:val="left" w:pos="1158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 xml:space="preserve">Техническими обоснованными считаются нормы </w:t>
      </w:r>
      <w:proofErr w:type="gramStart"/>
      <w:r w:rsidRPr="00E647B6">
        <w:rPr>
          <w:rFonts w:ascii="Times New Roman" w:hAnsi="Times New Roman"/>
          <w:sz w:val="28"/>
          <w:szCs w:val="28"/>
        </w:rPr>
        <w:t>труда</w:t>
      </w:r>
      <w:proofErr w:type="gramEnd"/>
      <w:r w:rsidRPr="00E647B6">
        <w:rPr>
          <w:rFonts w:ascii="Times New Roman" w:hAnsi="Times New Roman"/>
          <w:sz w:val="28"/>
          <w:szCs w:val="28"/>
        </w:rPr>
        <w:t xml:space="preserve">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706225" w:rsidRPr="00E647B6" w:rsidRDefault="00EF10BD" w:rsidP="00E647B6">
      <w:pPr>
        <w:pStyle w:val="24"/>
        <w:numPr>
          <w:ilvl w:val="1"/>
          <w:numId w:val="4"/>
        </w:numPr>
        <w:shd w:val="clear" w:color="auto" w:fill="auto"/>
        <w:tabs>
          <w:tab w:val="left" w:pos="117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lastRenderedPageBreak/>
        <w:t>Наряду с нормами, установленными по действующим нормативным документам на стабильные по организационно - техническим условиям работы, применятся временные и разовые нормы.</w:t>
      </w:r>
    </w:p>
    <w:p w:rsidR="00706225" w:rsidRPr="00E647B6" w:rsidRDefault="00EF10BD" w:rsidP="00E647B6">
      <w:pPr>
        <w:pStyle w:val="24"/>
        <w:numPr>
          <w:ilvl w:val="1"/>
          <w:numId w:val="4"/>
        </w:numPr>
        <w:shd w:val="clear" w:color="auto" w:fill="auto"/>
        <w:tabs>
          <w:tab w:val="left" w:pos="116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Разовые нормы устанавливаются на отдельные работы, носящие единичный характер (внеплановые, аварийные и т.п.). Они могут быть расчетными и опытно - статистическими.</w:t>
      </w:r>
    </w:p>
    <w:p w:rsidR="00706225" w:rsidRPr="007B5921" w:rsidRDefault="00EF10BD" w:rsidP="007B5921">
      <w:pPr>
        <w:pStyle w:val="24"/>
        <w:numPr>
          <w:ilvl w:val="1"/>
          <w:numId w:val="4"/>
        </w:numPr>
        <w:shd w:val="clear" w:color="auto" w:fill="auto"/>
        <w:tabs>
          <w:tab w:val="left" w:pos="117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Временные опытно - 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</w:t>
      </w:r>
      <w:r w:rsidR="007B5921">
        <w:rPr>
          <w:rFonts w:ascii="Times New Roman" w:hAnsi="Times New Roman"/>
          <w:sz w:val="28"/>
          <w:szCs w:val="28"/>
        </w:rPr>
        <w:t xml:space="preserve"> </w:t>
      </w:r>
      <w:r w:rsidRPr="007B5921">
        <w:rPr>
          <w:rFonts w:ascii="Times New Roman" w:hAnsi="Times New Roman"/>
          <w:sz w:val="28"/>
          <w:szCs w:val="28"/>
        </w:rPr>
        <w:t>(на часто повторяющихся работах), а при длительном процессе -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706225" w:rsidRPr="00E647B6" w:rsidRDefault="00EF10BD" w:rsidP="00E647B6">
      <w:pPr>
        <w:pStyle w:val="24"/>
        <w:shd w:val="clear" w:color="auto" w:fill="auto"/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4.14 О введении временных или разовых норм труда трудовые коллективы должны быть извещены до начала выполнения работ.</w:t>
      </w:r>
    </w:p>
    <w:p w:rsidR="007B5921" w:rsidRDefault="007B5921" w:rsidP="00E647B6">
      <w:pPr>
        <w:pStyle w:val="22"/>
        <w:keepNext/>
        <w:keepLines/>
        <w:shd w:val="clear" w:color="auto" w:fill="auto"/>
        <w:spacing w:after="0" w:line="240" w:lineRule="auto"/>
        <w:ind w:firstLine="700"/>
        <w:jc w:val="left"/>
        <w:rPr>
          <w:rStyle w:val="27"/>
          <w:rFonts w:ascii="Times New Roman" w:hAnsi="Times New Roman" w:cs="Times New Roman"/>
          <w:sz w:val="28"/>
          <w:szCs w:val="28"/>
        </w:rPr>
      </w:pPr>
      <w:bookmarkStart w:id="7" w:name="bookmark6"/>
    </w:p>
    <w:p w:rsidR="00706225" w:rsidRPr="0049336B" w:rsidRDefault="00EF10BD" w:rsidP="00E647B6">
      <w:pPr>
        <w:pStyle w:val="22"/>
        <w:keepNext/>
        <w:keepLines/>
        <w:shd w:val="clear" w:color="auto" w:fill="auto"/>
        <w:spacing w:after="0" w:line="240" w:lineRule="auto"/>
        <w:ind w:firstLine="700"/>
        <w:jc w:val="left"/>
        <w:rPr>
          <w:rFonts w:ascii="Times New Roman" w:hAnsi="Times New Roman"/>
          <w:b/>
          <w:sz w:val="28"/>
          <w:szCs w:val="28"/>
        </w:rPr>
      </w:pPr>
      <w:r w:rsidRPr="0049336B">
        <w:rPr>
          <w:rStyle w:val="27"/>
          <w:rFonts w:ascii="Times New Roman" w:hAnsi="Times New Roman" w:cs="Times New Roman"/>
          <w:b/>
          <w:sz w:val="28"/>
          <w:szCs w:val="28"/>
        </w:rPr>
        <w:t>5</w:t>
      </w:r>
      <w:r w:rsidR="007B5921" w:rsidRPr="0049336B">
        <w:rPr>
          <w:rStyle w:val="27"/>
          <w:rFonts w:ascii="Times New Roman" w:hAnsi="Times New Roman" w:cs="Times New Roman"/>
          <w:b/>
          <w:sz w:val="28"/>
          <w:szCs w:val="28"/>
        </w:rPr>
        <w:t>.</w:t>
      </w:r>
      <w:r w:rsidRPr="0049336B">
        <w:rPr>
          <w:rFonts w:ascii="Times New Roman" w:hAnsi="Times New Roman"/>
          <w:b/>
          <w:sz w:val="28"/>
          <w:szCs w:val="28"/>
        </w:rPr>
        <w:t xml:space="preserve"> Организация разработки и пересмотра нормативных материалов по нормированию труда</w:t>
      </w:r>
      <w:bookmarkEnd w:id="7"/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6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6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Основным видом нормативных материалов по нормированию труда в учреждении являются технически обоснованные нормы труда.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6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48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Факторы, влияющие на нормативную величину затрат труда, в зависимости от характера и направленности воздействия подразделяются на технические, организационные, психофизиологические, социальные и экономические.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58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Технические факторы определяются характеристиками материально вещественных элементов труда: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74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предметов труда;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64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средств труда.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6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58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Технические и организационные факторы предопределяют организационно-технические условия выполнения работ.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53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Экономические факторы определяют влияние разрабатываемых норм на производительность труда, качество оказываемых услуг.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7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 xml:space="preserve">Психофизиологические факторы определяются характеристиками исполнителя работ: пол, возраст, некоторые антропометрические данные (рост, длина </w:t>
      </w:r>
      <w:r w:rsidRPr="00E647B6">
        <w:rPr>
          <w:rFonts w:ascii="Times New Roman" w:hAnsi="Times New Roman"/>
          <w:sz w:val="28"/>
          <w:szCs w:val="28"/>
        </w:rPr>
        <w:lastRenderedPageBreak/>
        <w:t>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67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6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4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Учёт факторов проводится в следующей последовательности: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70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выявляются факторы, влияющие на нормативную величину затрат труда, обусловленных кон</w:t>
      </w:r>
      <w:r w:rsidRPr="00E647B6">
        <w:rPr>
          <w:rFonts w:ascii="Times New Roman" w:hAnsi="Times New Roman"/>
          <w:sz w:val="28"/>
          <w:szCs w:val="28"/>
        </w:rPr>
        <w:softHyphen/>
        <w:t>кретным видом экономической деятельности;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64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определяются возможные значения факторов при выполнении данной работы;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74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определяются ограничения, предъявляющие определённые требования к трудовому процес</w:t>
      </w:r>
      <w:r w:rsidRPr="00E647B6">
        <w:rPr>
          <w:rFonts w:ascii="Times New Roman" w:hAnsi="Times New Roman"/>
          <w:sz w:val="28"/>
          <w:szCs w:val="28"/>
        </w:rPr>
        <w:softHyphen/>
        <w:t>су, в результате чего устанавливаются его допустимые варианты;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74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706225" w:rsidRPr="00E647B6" w:rsidRDefault="00EF10BD" w:rsidP="00E647B6">
      <w:pPr>
        <w:pStyle w:val="24"/>
        <w:shd w:val="clear" w:color="auto" w:fill="auto"/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Указанные процедуры проводятся на этапе предварительного изучения организационно- 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</w:t>
      </w:r>
      <w:r w:rsidRPr="00E647B6">
        <w:rPr>
          <w:rFonts w:ascii="Times New Roman" w:hAnsi="Times New Roman"/>
          <w:sz w:val="28"/>
          <w:szCs w:val="28"/>
        </w:rPr>
        <w:softHyphen/>
        <w:t>де установления норм и нормативов.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77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53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</w:t>
      </w:r>
      <w:r w:rsidRPr="00E647B6">
        <w:rPr>
          <w:rFonts w:ascii="Times New Roman" w:hAnsi="Times New Roman"/>
          <w:sz w:val="28"/>
          <w:szCs w:val="28"/>
        </w:rPr>
        <w:softHyphen/>
        <w:t>вых ресурсов.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53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6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7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lastRenderedPageBreak/>
        <w:t>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77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6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При аналитически -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53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6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6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6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При разработке нормативных материалов по нормированию труда на предприятиях необходимо придерживаться следующих требований: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89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нормативные материалы по нормированию труда должны быть разработаны на основе мето</w:t>
      </w:r>
      <w:r w:rsidRPr="00E647B6">
        <w:rPr>
          <w:rFonts w:ascii="Times New Roman" w:hAnsi="Times New Roman"/>
          <w:sz w:val="28"/>
          <w:szCs w:val="28"/>
        </w:rPr>
        <w:softHyphen/>
        <w:t>дических рекомендаций, утверждённых для вида экономической деятельности;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74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нормативные материалы по нормированию труда должны быть обоснованы исходя из их пе</w:t>
      </w:r>
      <w:r w:rsidRPr="00E647B6">
        <w:rPr>
          <w:rFonts w:ascii="Times New Roman" w:hAnsi="Times New Roman"/>
          <w:sz w:val="28"/>
          <w:szCs w:val="28"/>
        </w:rPr>
        <w:softHyphen/>
        <w:t>риода освоения;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74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проведение апробации нормативных материалов в течение не менее 14 календарных дней;</w:t>
      </w:r>
    </w:p>
    <w:p w:rsidR="00706225" w:rsidRPr="00E647B6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79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при формировании результатов по нормированию труда должно быть учтено мнение предста</w:t>
      </w:r>
      <w:r w:rsidRPr="00E647B6">
        <w:rPr>
          <w:rFonts w:ascii="Times New Roman" w:hAnsi="Times New Roman"/>
          <w:sz w:val="28"/>
          <w:szCs w:val="28"/>
        </w:rPr>
        <w:softHyphen/>
        <w:t>вительного органа работников.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7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Нормы труда, разработанные с учётом указанных требований на уровне учреждений, являются местными и утверждаются исполнительным органом учреждения.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6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В целях обеспечения организационно - 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58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7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 xml:space="preserve">В тех случаях, когда организационно - технические условия учреждения позволяют устанавливать нормы более прогрессивные, чем соответствующие </w:t>
      </w:r>
      <w:r w:rsidRPr="00E647B6">
        <w:rPr>
          <w:rFonts w:ascii="Times New Roman" w:hAnsi="Times New Roman"/>
          <w:sz w:val="28"/>
          <w:szCs w:val="28"/>
        </w:rPr>
        <w:lastRenderedPageBreak/>
        <w:t>межотраслевые или отраслевые, либо при отсутствии их, разрабатываются местные нормы труда.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48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53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57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Порядок извещения работников устанавливается работодателем самостоятельно.</w:t>
      </w:r>
    </w:p>
    <w:p w:rsidR="00706225" w:rsidRPr="00E647B6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7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Не реже чем раз в два года структурным подразделением (службой) в организации, на которое возложены функции по организации и нормированию труда, или работником (работниками),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руководством учреждения.</w:t>
      </w:r>
    </w:p>
    <w:p w:rsidR="00706225" w:rsidRPr="008A42D4" w:rsidRDefault="00EF10BD" w:rsidP="00E647B6">
      <w:pPr>
        <w:pStyle w:val="24"/>
        <w:numPr>
          <w:ilvl w:val="0"/>
          <w:numId w:val="6"/>
        </w:numPr>
        <w:shd w:val="clear" w:color="auto" w:fill="auto"/>
        <w:tabs>
          <w:tab w:val="left" w:pos="1172"/>
        </w:tabs>
        <w:spacing w:line="240" w:lineRule="auto"/>
        <w:ind w:firstLine="700"/>
        <w:rPr>
          <w:rFonts w:ascii="Times New Roman" w:hAnsi="Times New Roman"/>
          <w:sz w:val="28"/>
          <w:szCs w:val="28"/>
        </w:rPr>
      </w:pPr>
      <w:r w:rsidRPr="00E647B6">
        <w:rPr>
          <w:rFonts w:ascii="Times New Roman" w:hAnsi="Times New Roman"/>
          <w:sz w:val="28"/>
          <w:szCs w:val="28"/>
        </w:rPr>
        <w:t>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:rsidR="008A42D4" w:rsidRPr="00E647B6" w:rsidRDefault="008A42D4" w:rsidP="008A42D4">
      <w:pPr>
        <w:pStyle w:val="24"/>
        <w:shd w:val="clear" w:color="auto" w:fill="auto"/>
        <w:tabs>
          <w:tab w:val="left" w:pos="1172"/>
        </w:tabs>
        <w:spacing w:line="240" w:lineRule="auto"/>
        <w:ind w:left="700"/>
        <w:rPr>
          <w:rFonts w:ascii="Times New Roman" w:hAnsi="Times New Roman"/>
          <w:sz w:val="28"/>
          <w:szCs w:val="28"/>
        </w:rPr>
      </w:pPr>
    </w:p>
    <w:p w:rsidR="00F45941" w:rsidRPr="008436FD" w:rsidRDefault="00F45941" w:rsidP="00F45941">
      <w:pPr>
        <w:pStyle w:val="22"/>
        <w:keepNext/>
        <w:keepLines/>
        <w:shd w:val="clear" w:color="auto" w:fill="auto"/>
        <w:spacing w:after="0" w:line="240" w:lineRule="auto"/>
        <w:ind w:firstLine="720"/>
        <w:jc w:val="left"/>
        <w:rPr>
          <w:rFonts w:ascii="Times New Roman" w:hAnsi="Times New Roman"/>
          <w:b/>
          <w:sz w:val="28"/>
          <w:szCs w:val="28"/>
        </w:rPr>
      </w:pPr>
      <w:bookmarkStart w:id="8" w:name="bookmark7"/>
      <w:r w:rsidRPr="008436FD">
        <w:rPr>
          <w:rFonts w:ascii="Times New Roman" w:hAnsi="Times New Roman"/>
          <w:b/>
          <w:sz w:val="28"/>
          <w:szCs w:val="28"/>
        </w:rPr>
        <w:t xml:space="preserve">6. </w:t>
      </w:r>
      <w:r w:rsidR="00EF10BD" w:rsidRPr="008436FD">
        <w:rPr>
          <w:rFonts w:ascii="Times New Roman" w:hAnsi="Times New Roman"/>
          <w:b/>
          <w:sz w:val="28"/>
          <w:szCs w:val="28"/>
        </w:rPr>
        <w:t>Порядок согласования и утверждения нормативных материалов по нормированию труда</w:t>
      </w:r>
      <w:bookmarkEnd w:id="8"/>
    </w:p>
    <w:p w:rsidR="00F45941" w:rsidRPr="008436FD" w:rsidRDefault="00F45941" w:rsidP="00F45941">
      <w:pPr>
        <w:pStyle w:val="22"/>
        <w:keepNext/>
        <w:keepLines/>
        <w:shd w:val="clear" w:color="auto" w:fill="auto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436FD">
        <w:rPr>
          <w:rFonts w:ascii="Times New Roman" w:hAnsi="Times New Roman"/>
          <w:sz w:val="28"/>
          <w:szCs w:val="28"/>
        </w:rPr>
        <w:t>6.1 Нормативы имеют унифицированный характер и отражают обобщённые организационно- технические условия учреждения и наиболее рациональные приёмы и методы выполнения работ.</w:t>
      </w:r>
    </w:p>
    <w:p w:rsidR="00F45941" w:rsidRPr="008436FD" w:rsidRDefault="00F45941" w:rsidP="00D53568">
      <w:pPr>
        <w:pStyle w:val="22"/>
        <w:keepNext/>
        <w:keepLines/>
        <w:shd w:val="clear" w:color="auto" w:fill="auto"/>
        <w:tabs>
          <w:tab w:val="left" w:pos="1134"/>
          <w:tab w:val="left" w:pos="1276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436FD">
        <w:rPr>
          <w:rFonts w:ascii="Times New Roman" w:hAnsi="Times New Roman"/>
          <w:sz w:val="28"/>
          <w:szCs w:val="28"/>
        </w:rPr>
        <w:t>6.2 Межотраслевые нормативные материалы утверждаются Министерством труда и социальной защиты России.</w:t>
      </w:r>
    </w:p>
    <w:p w:rsidR="00F45941" w:rsidRPr="008436FD" w:rsidRDefault="00F45941" w:rsidP="00F45941">
      <w:pPr>
        <w:pStyle w:val="22"/>
        <w:keepNext/>
        <w:keepLines/>
        <w:shd w:val="clear" w:color="auto" w:fill="auto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436FD">
        <w:rPr>
          <w:rFonts w:ascii="Times New Roman" w:hAnsi="Times New Roman"/>
          <w:sz w:val="28"/>
          <w:szCs w:val="28"/>
        </w:rPr>
        <w:t xml:space="preserve">6.3 Отраслевые нормативные материалы утверждаются Федеральным органом исполнительной власти соответствующей отрасли или </w:t>
      </w:r>
      <w:proofErr w:type="spellStart"/>
      <w:r w:rsidRPr="008436FD">
        <w:rPr>
          <w:rFonts w:ascii="Times New Roman" w:hAnsi="Times New Roman"/>
          <w:sz w:val="28"/>
          <w:szCs w:val="28"/>
        </w:rPr>
        <w:t>подотрасли</w:t>
      </w:r>
      <w:proofErr w:type="spellEnd"/>
      <w:r w:rsidRPr="008436FD">
        <w:rPr>
          <w:rFonts w:ascii="Times New Roman" w:hAnsi="Times New Roman"/>
          <w:sz w:val="28"/>
          <w:szCs w:val="28"/>
        </w:rPr>
        <w:t xml:space="preserve"> при согласовании с Министерством труда и социальной защиты Российской Федерации.</w:t>
      </w:r>
    </w:p>
    <w:p w:rsidR="00F45941" w:rsidRPr="008436FD" w:rsidRDefault="00F45941" w:rsidP="00F45941">
      <w:pPr>
        <w:pStyle w:val="22"/>
        <w:keepNext/>
        <w:keepLines/>
        <w:shd w:val="clear" w:color="auto" w:fill="auto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436FD">
        <w:rPr>
          <w:rFonts w:ascii="Times New Roman" w:hAnsi="Times New Roman"/>
          <w:sz w:val="28"/>
          <w:szCs w:val="28"/>
        </w:rPr>
        <w:t>6.4 Порядок согласования и утверждения локальных нормативных материалов на уровне уч</w:t>
      </w:r>
      <w:r w:rsidRPr="008436FD">
        <w:rPr>
          <w:rFonts w:ascii="Times New Roman" w:hAnsi="Times New Roman"/>
          <w:sz w:val="28"/>
          <w:szCs w:val="28"/>
        </w:rPr>
        <w:softHyphen/>
        <w:t>реждений:</w:t>
      </w:r>
    </w:p>
    <w:p w:rsidR="00706225" w:rsidRPr="00442A5F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89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442A5F">
        <w:rPr>
          <w:rFonts w:ascii="Times New Roman" w:hAnsi="Times New Roman"/>
          <w:sz w:val="28"/>
          <w:szCs w:val="28"/>
        </w:rPr>
        <w:t>на уровне учреждений нормативные материалы разрабатываются работодателем. Работода</w:t>
      </w:r>
      <w:r w:rsidRPr="00442A5F">
        <w:rPr>
          <w:rFonts w:ascii="Times New Roman" w:hAnsi="Times New Roman"/>
          <w:sz w:val="28"/>
          <w:szCs w:val="28"/>
        </w:rPr>
        <w:softHyphen/>
        <w:t>тель разработанные нормативные материалы направляет в представительный ор</w:t>
      </w:r>
      <w:r w:rsidR="00D53568" w:rsidRPr="00442A5F">
        <w:rPr>
          <w:rFonts w:ascii="Times New Roman" w:hAnsi="Times New Roman"/>
          <w:sz w:val="28"/>
          <w:szCs w:val="28"/>
        </w:rPr>
        <w:t>ган работников для учёта мнения;</w:t>
      </w:r>
    </w:p>
    <w:p w:rsidR="00706225" w:rsidRPr="00442A5F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89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442A5F">
        <w:rPr>
          <w:rFonts w:ascii="Times New Roman" w:hAnsi="Times New Roman"/>
          <w:sz w:val="28"/>
          <w:szCs w:val="28"/>
        </w:rPr>
        <w:t>представительный орган работников при несогласии с позицией работодателя должен пре</w:t>
      </w:r>
      <w:r w:rsidRPr="00442A5F">
        <w:rPr>
          <w:rFonts w:ascii="Times New Roman" w:hAnsi="Times New Roman"/>
          <w:sz w:val="28"/>
          <w:szCs w:val="28"/>
        </w:rPr>
        <w:softHyphen/>
        <w:t>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706225" w:rsidRPr="00442A5F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79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442A5F">
        <w:rPr>
          <w:rFonts w:ascii="Times New Roman" w:hAnsi="Times New Roman"/>
          <w:sz w:val="28"/>
          <w:szCs w:val="28"/>
        </w:rPr>
        <w:t>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:rsidR="00706225" w:rsidRPr="00442A5F" w:rsidRDefault="00EF10BD" w:rsidP="00E647B6">
      <w:pPr>
        <w:pStyle w:val="24"/>
        <w:shd w:val="clear" w:color="auto" w:fill="auto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442A5F">
        <w:rPr>
          <w:rFonts w:ascii="Times New Roman" w:hAnsi="Times New Roman"/>
          <w:sz w:val="28"/>
          <w:szCs w:val="28"/>
        </w:rPr>
        <w:t>6.5 Работодатель и представительный орган работников должны:</w:t>
      </w:r>
    </w:p>
    <w:p w:rsidR="00706225" w:rsidRPr="00442A5F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94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442A5F">
        <w:rPr>
          <w:rFonts w:ascii="Times New Roman" w:hAnsi="Times New Roman"/>
          <w:sz w:val="28"/>
          <w:szCs w:val="28"/>
        </w:rPr>
        <w:lastRenderedPageBreak/>
        <w:t>разъяснить работникам основания замены или пересмотра норм труда и условия, при которых</w:t>
      </w:r>
      <w:r w:rsidR="00F45941" w:rsidRPr="00442A5F">
        <w:rPr>
          <w:rFonts w:ascii="Times New Roman" w:hAnsi="Times New Roman"/>
          <w:sz w:val="28"/>
          <w:szCs w:val="28"/>
        </w:rPr>
        <w:t xml:space="preserve"> они должны применяться;</w:t>
      </w:r>
    </w:p>
    <w:p w:rsidR="00F45941" w:rsidRPr="00442A5F" w:rsidRDefault="00F45941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94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442A5F">
        <w:rPr>
          <w:rFonts w:ascii="Times New Roman" w:hAnsi="Times New Roman"/>
          <w:sz w:val="28"/>
          <w:szCs w:val="28"/>
        </w:rPr>
        <w:t>постоянно поддерживать и развивать инициативу работников по пересмотру действующих и</w:t>
      </w:r>
      <w:r w:rsidR="008A42D4" w:rsidRPr="00442A5F">
        <w:rPr>
          <w:rFonts w:ascii="Times New Roman" w:hAnsi="Times New Roman"/>
          <w:sz w:val="28"/>
          <w:szCs w:val="28"/>
        </w:rPr>
        <w:t xml:space="preserve"> внедрению новых, более прогрессивных норм труда.</w:t>
      </w:r>
    </w:p>
    <w:p w:rsidR="00D53568" w:rsidRPr="00442A5F" w:rsidRDefault="00D53568" w:rsidP="00D53568">
      <w:pPr>
        <w:pStyle w:val="24"/>
        <w:shd w:val="clear" w:color="auto" w:fill="auto"/>
        <w:tabs>
          <w:tab w:val="left" w:pos="894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706225" w:rsidRPr="008436FD" w:rsidRDefault="00EF10BD" w:rsidP="008A42D4">
      <w:pPr>
        <w:pStyle w:val="13"/>
        <w:keepNext/>
        <w:keepLines/>
        <w:numPr>
          <w:ilvl w:val="0"/>
          <w:numId w:val="9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9" w:name="bookmark8"/>
      <w:r w:rsidRPr="008436FD">
        <w:rPr>
          <w:rFonts w:ascii="Times New Roman" w:hAnsi="Times New Roman"/>
          <w:b/>
          <w:sz w:val="28"/>
          <w:szCs w:val="28"/>
        </w:rPr>
        <w:t>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  <w:bookmarkEnd w:id="9"/>
    </w:p>
    <w:p w:rsidR="008A42D4" w:rsidRPr="008436FD" w:rsidRDefault="008A42D4" w:rsidP="008A42D4">
      <w:pPr>
        <w:pStyle w:val="13"/>
        <w:keepNext/>
        <w:keepLines/>
        <w:numPr>
          <w:ilvl w:val="1"/>
          <w:numId w:val="9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36FD">
        <w:rPr>
          <w:rFonts w:ascii="Times New Roman" w:hAnsi="Times New Roman"/>
          <w:sz w:val="28"/>
          <w:szCs w:val="28"/>
        </w:rPr>
        <w:t>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706225" w:rsidRPr="008436FD" w:rsidRDefault="008A42D4" w:rsidP="008A42D4">
      <w:pPr>
        <w:pStyle w:val="13"/>
        <w:keepNext/>
        <w:keepLines/>
        <w:numPr>
          <w:ilvl w:val="1"/>
          <w:numId w:val="9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36FD">
        <w:rPr>
          <w:rFonts w:ascii="Times New Roman" w:hAnsi="Times New Roman"/>
          <w:sz w:val="28"/>
          <w:szCs w:val="28"/>
        </w:rPr>
        <w:t>При осуществлении проверки нормативных материалов по нормированию труда в учреж</w:t>
      </w:r>
      <w:r w:rsidR="00EF10BD" w:rsidRPr="008436FD">
        <w:rPr>
          <w:rFonts w:ascii="Times New Roman" w:hAnsi="Times New Roman"/>
          <w:sz w:val="28"/>
          <w:szCs w:val="28"/>
        </w:rPr>
        <w:t>дении необходимо выполнить следующие работы:</w:t>
      </w:r>
    </w:p>
    <w:p w:rsidR="00706225" w:rsidRPr="00442A5F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89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442A5F">
        <w:rPr>
          <w:rFonts w:ascii="Times New Roman" w:hAnsi="Times New Roman"/>
          <w:sz w:val="28"/>
          <w:szCs w:val="28"/>
        </w:rPr>
        <w:t>провести анализ выполнения норм труда (выработки) установленных в учреждении (прово</w:t>
      </w:r>
      <w:r w:rsidRPr="00442A5F">
        <w:rPr>
          <w:rFonts w:ascii="Times New Roman" w:hAnsi="Times New Roman"/>
          <w:sz w:val="28"/>
          <w:szCs w:val="28"/>
        </w:rPr>
        <w:softHyphen/>
        <w:t>дится ежегодно), при перевыполнении или невыполнении норм труда на 15 % и более необходима ор</w:t>
      </w:r>
      <w:r w:rsidRPr="00442A5F">
        <w:rPr>
          <w:rFonts w:ascii="Times New Roman" w:hAnsi="Times New Roman"/>
          <w:sz w:val="28"/>
          <w:szCs w:val="28"/>
        </w:rPr>
        <w:softHyphen/>
        <w:t>ганизация проверки показателей нормативов и норм труда;</w:t>
      </w:r>
    </w:p>
    <w:p w:rsidR="00706225" w:rsidRPr="00442A5F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84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442A5F">
        <w:rPr>
          <w:rFonts w:ascii="Times New Roman" w:hAnsi="Times New Roman"/>
          <w:sz w:val="28"/>
          <w:szCs w:val="28"/>
        </w:rPr>
        <w:t>издать регламент (приказ, распоряжение) о проведении проверки нормативных материалов с указанием периода;</w:t>
      </w:r>
    </w:p>
    <w:p w:rsidR="00706225" w:rsidRPr="00442A5F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65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442A5F">
        <w:rPr>
          <w:rFonts w:ascii="Times New Roman" w:hAnsi="Times New Roman"/>
          <w:sz w:val="28"/>
          <w:szCs w:val="28"/>
        </w:rPr>
        <w:t>установить ответственное подразделение за процесс проверки нормативных материалов по нормированию труда на уровне предприятия;</w:t>
      </w:r>
    </w:p>
    <w:p w:rsidR="00706225" w:rsidRPr="00442A5F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84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442A5F">
        <w:rPr>
          <w:rFonts w:ascii="Times New Roman" w:hAnsi="Times New Roman"/>
          <w:sz w:val="28"/>
          <w:szCs w:val="28"/>
        </w:rPr>
        <w:t>организация рабочей группы с привлечением представительного органа работников;</w:t>
      </w:r>
    </w:p>
    <w:p w:rsidR="00706225" w:rsidRPr="00442A5F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94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442A5F">
        <w:rPr>
          <w:rFonts w:ascii="Times New Roman" w:hAnsi="Times New Roman"/>
          <w:sz w:val="28"/>
          <w:szCs w:val="28"/>
        </w:rPr>
        <w:t>проведение выборочных исследований, обработки результатов;</w:t>
      </w:r>
    </w:p>
    <w:p w:rsidR="00706225" w:rsidRPr="00442A5F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94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442A5F">
        <w:rPr>
          <w:rFonts w:ascii="Times New Roman" w:hAnsi="Times New Roman"/>
          <w:sz w:val="28"/>
          <w:szCs w:val="28"/>
        </w:rPr>
        <w:t>проведение расчёта норм и нормативов по выборочным исследованиям;</w:t>
      </w:r>
    </w:p>
    <w:p w:rsidR="00706225" w:rsidRPr="00442A5F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89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442A5F">
        <w:rPr>
          <w:rFonts w:ascii="Times New Roman" w:hAnsi="Times New Roman"/>
          <w:sz w:val="28"/>
          <w:szCs w:val="28"/>
        </w:rPr>
        <w:t>внесение изменений и корректировок по результатам расчёта;</w:t>
      </w:r>
    </w:p>
    <w:p w:rsidR="00706225" w:rsidRPr="00442A5F" w:rsidRDefault="00EF10BD" w:rsidP="00E647B6">
      <w:pPr>
        <w:pStyle w:val="24"/>
        <w:numPr>
          <w:ilvl w:val="0"/>
          <w:numId w:val="5"/>
        </w:numPr>
        <w:shd w:val="clear" w:color="auto" w:fill="auto"/>
        <w:tabs>
          <w:tab w:val="left" w:pos="865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442A5F">
        <w:rPr>
          <w:rFonts w:ascii="Times New Roman" w:hAnsi="Times New Roman"/>
          <w:sz w:val="28"/>
          <w:szCs w:val="28"/>
        </w:rPr>
        <w:t>утверждение нормативных материалов с изменениями и извещение работников согласно за</w:t>
      </w:r>
      <w:r w:rsidRPr="00442A5F">
        <w:rPr>
          <w:rFonts w:ascii="Times New Roman" w:hAnsi="Times New Roman"/>
          <w:sz w:val="28"/>
          <w:szCs w:val="28"/>
        </w:rPr>
        <w:softHyphen/>
        <w:t>конодательству Российской Федерации.</w:t>
      </w:r>
    </w:p>
    <w:p w:rsidR="00706225" w:rsidRPr="00442A5F" w:rsidRDefault="00EF10BD" w:rsidP="008A42D4">
      <w:pPr>
        <w:pStyle w:val="24"/>
        <w:numPr>
          <w:ilvl w:val="1"/>
          <w:numId w:val="9"/>
        </w:numPr>
        <w:shd w:val="clear" w:color="auto" w:fill="auto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42A5F">
        <w:rPr>
          <w:rFonts w:ascii="Times New Roman" w:hAnsi="Times New Roman"/>
          <w:sz w:val="28"/>
          <w:szCs w:val="28"/>
        </w:rPr>
        <w:t>Подробный порядок проверки нормативных материалов по нормированию труда изложен в соответствующих методических рекомендациях.</w:t>
      </w:r>
    </w:p>
    <w:p w:rsidR="008A42D4" w:rsidRPr="00442A5F" w:rsidRDefault="008A42D4" w:rsidP="008A42D4">
      <w:pPr>
        <w:pStyle w:val="24"/>
        <w:shd w:val="clear" w:color="auto" w:fill="auto"/>
        <w:spacing w:line="240" w:lineRule="auto"/>
        <w:ind w:left="1834"/>
        <w:rPr>
          <w:rFonts w:ascii="Times New Roman" w:hAnsi="Times New Roman"/>
          <w:sz w:val="28"/>
          <w:szCs w:val="28"/>
        </w:rPr>
      </w:pPr>
    </w:p>
    <w:p w:rsidR="00706225" w:rsidRPr="008436FD" w:rsidRDefault="00EF10BD" w:rsidP="00E647B6">
      <w:pPr>
        <w:pStyle w:val="13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0" w:name="bookmark9"/>
      <w:r w:rsidRPr="008436FD">
        <w:rPr>
          <w:rStyle w:val="1115pt"/>
          <w:rFonts w:ascii="Times New Roman" w:hAnsi="Times New Roman" w:cs="Times New Roman"/>
          <w:b/>
          <w:sz w:val="28"/>
          <w:szCs w:val="28"/>
        </w:rPr>
        <w:t>8</w:t>
      </w:r>
      <w:r w:rsidRPr="008436FD">
        <w:rPr>
          <w:rFonts w:ascii="Times New Roman" w:hAnsi="Times New Roman"/>
          <w:b/>
          <w:sz w:val="28"/>
          <w:szCs w:val="28"/>
        </w:rPr>
        <w:t xml:space="preserve"> Порядок внедрения нормативных материалов по нормированию труда в </w:t>
      </w:r>
      <w:bookmarkEnd w:id="10"/>
      <w:r w:rsidR="008436FD">
        <w:rPr>
          <w:rFonts w:ascii="Times New Roman" w:hAnsi="Times New Roman"/>
          <w:b/>
          <w:sz w:val="28"/>
          <w:szCs w:val="28"/>
        </w:rPr>
        <w:t>МКУ «ЦБ</w:t>
      </w:r>
      <w:r w:rsidR="00D90C1A">
        <w:rPr>
          <w:rFonts w:ascii="Times New Roman" w:hAnsi="Times New Roman"/>
          <w:b/>
          <w:sz w:val="28"/>
          <w:szCs w:val="28"/>
        </w:rPr>
        <w:t>Ю</w:t>
      </w:r>
      <w:r w:rsidR="008436FD">
        <w:rPr>
          <w:rFonts w:ascii="Times New Roman" w:hAnsi="Times New Roman"/>
          <w:b/>
          <w:sz w:val="28"/>
          <w:szCs w:val="28"/>
        </w:rPr>
        <w:t>О»</w:t>
      </w:r>
    </w:p>
    <w:p w:rsidR="00706225" w:rsidRPr="00442A5F" w:rsidRDefault="00EF10BD" w:rsidP="00E647B6">
      <w:pPr>
        <w:pStyle w:val="24"/>
        <w:numPr>
          <w:ilvl w:val="0"/>
          <w:numId w:val="7"/>
        </w:numPr>
        <w:shd w:val="clear" w:color="auto" w:fill="auto"/>
        <w:tabs>
          <w:tab w:val="left" w:pos="1162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442A5F">
        <w:rPr>
          <w:rFonts w:ascii="Times New Roman" w:hAnsi="Times New Roman"/>
          <w:sz w:val="28"/>
          <w:szCs w:val="28"/>
        </w:rPr>
        <w:t>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учётом мнения представительного органа работников.</w:t>
      </w:r>
    </w:p>
    <w:p w:rsidR="00706225" w:rsidRPr="00442A5F" w:rsidRDefault="00EF10BD" w:rsidP="00E647B6">
      <w:pPr>
        <w:pStyle w:val="24"/>
        <w:numPr>
          <w:ilvl w:val="0"/>
          <w:numId w:val="7"/>
        </w:numPr>
        <w:shd w:val="clear" w:color="auto" w:fill="auto"/>
        <w:tabs>
          <w:tab w:val="left" w:pos="1158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442A5F">
        <w:rPr>
          <w:rFonts w:ascii="Times New Roman" w:hAnsi="Times New Roman"/>
          <w:sz w:val="28"/>
          <w:szCs w:val="28"/>
        </w:rPr>
        <w:t>Для обеспечения эффективного внедрения и освоения нормативных материалов в учреж</w:t>
      </w:r>
      <w:r w:rsidRPr="00442A5F">
        <w:rPr>
          <w:rFonts w:ascii="Times New Roman" w:hAnsi="Times New Roman"/>
          <w:sz w:val="28"/>
          <w:szCs w:val="28"/>
        </w:rPr>
        <w:softHyphen/>
        <w:t>дении следует провести следующие мероприятия:</w:t>
      </w:r>
    </w:p>
    <w:p w:rsidR="008A42D4" w:rsidRPr="00442A5F" w:rsidRDefault="008A42D4" w:rsidP="008A42D4">
      <w:pPr>
        <w:pStyle w:val="24"/>
        <w:shd w:val="clear" w:color="auto" w:fill="auto"/>
        <w:tabs>
          <w:tab w:val="left" w:pos="115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2A5F">
        <w:rPr>
          <w:rFonts w:ascii="Times New Roman" w:hAnsi="Times New Roman"/>
          <w:sz w:val="28"/>
          <w:szCs w:val="28"/>
        </w:rPr>
        <w:t>- 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:rsidR="008A42D4" w:rsidRPr="00442A5F" w:rsidRDefault="008A42D4" w:rsidP="008A42D4">
      <w:pPr>
        <w:pStyle w:val="24"/>
        <w:shd w:val="clear" w:color="auto" w:fill="auto"/>
        <w:tabs>
          <w:tab w:val="left" w:pos="1158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442A5F">
        <w:rPr>
          <w:rFonts w:ascii="Times New Roman" w:hAnsi="Times New Roman"/>
          <w:sz w:val="28"/>
          <w:szCs w:val="28"/>
        </w:rPr>
        <w:t>- разработать и реализовать организационно - технические мероприятия по устранению выяв</w:t>
      </w:r>
      <w:r w:rsidRPr="00442A5F">
        <w:rPr>
          <w:rFonts w:ascii="Times New Roman" w:hAnsi="Times New Roman"/>
          <w:sz w:val="28"/>
          <w:szCs w:val="28"/>
        </w:rPr>
        <w:softHyphen/>
        <w:t>ленных недостатков в организации труда, а также по улучшению условий труда;</w:t>
      </w:r>
    </w:p>
    <w:p w:rsidR="00706225" w:rsidRPr="00442A5F" w:rsidRDefault="008A42D4" w:rsidP="008A42D4">
      <w:pPr>
        <w:pStyle w:val="24"/>
        <w:shd w:val="clear" w:color="auto" w:fill="auto"/>
        <w:tabs>
          <w:tab w:val="left" w:pos="1158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442A5F">
        <w:rPr>
          <w:rFonts w:ascii="Times New Roman" w:hAnsi="Times New Roman"/>
          <w:sz w:val="28"/>
          <w:szCs w:val="28"/>
        </w:rPr>
        <w:lastRenderedPageBreak/>
        <w:t xml:space="preserve">- ознакомить с новыми нормами времени всех работающих, которые будут работать по ним, в  </w:t>
      </w:r>
      <w:r w:rsidR="00EF10BD" w:rsidRPr="00442A5F">
        <w:rPr>
          <w:rFonts w:ascii="Times New Roman" w:hAnsi="Times New Roman"/>
          <w:sz w:val="28"/>
          <w:szCs w:val="28"/>
        </w:rPr>
        <w:t xml:space="preserve">сроки </w:t>
      </w:r>
      <w:r w:rsidR="001A7B97">
        <w:rPr>
          <w:rFonts w:ascii="Times New Roman" w:hAnsi="Times New Roman"/>
          <w:sz w:val="28"/>
          <w:szCs w:val="28"/>
        </w:rPr>
        <w:t>установленные</w:t>
      </w:r>
      <w:r w:rsidR="00EF10BD" w:rsidRPr="00442A5F">
        <w:rPr>
          <w:rFonts w:ascii="Times New Roman" w:hAnsi="Times New Roman"/>
          <w:sz w:val="28"/>
          <w:szCs w:val="28"/>
        </w:rPr>
        <w:t xml:space="preserve"> законодательств</w:t>
      </w:r>
      <w:r w:rsidR="001A7B97">
        <w:rPr>
          <w:rFonts w:ascii="Times New Roman" w:hAnsi="Times New Roman"/>
          <w:sz w:val="28"/>
          <w:szCs w:val="28"/>
        </w:rPr>
        <w:t>ом</w:t>
      </w:r>
      <w:r w:rsidR="00EF10BD" w:rsidRPr="00442A5F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706225" w:rsidRPr="00442A5F" w:rsidRDefault="00EF10BD" w:rsidP="00E647B6">
      <w:pPr>
        <w:pStyle w:val="24"/>
        <w:numPr>
          <w:ilvl w:val="0"/>
          <w:numId w:val="7"/>
        </w:numPr>
        <w:shd w:val="clear" w:color="auto" w:fill="auto"/>
        <w:tabs>
          <w:tab w:val="left" w:pos="1153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442A5F">
        <w:rPr>
          <w:rFonts w:ascii="Times New Roman" w:hAnsi="Times New Roman"/>
          <w:sz w:val="28"/>
          <w:szCs w:val="28"/>
        </w:rPr>
        <w:t>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- технических условиях.</w:t>
      </w:r>
    </w:p>
    <w:p w:rsidR="00706225" w:rsidRPr="00442A5F" w:rsidRDefault="00EF10BD" w:rsidP="00E647B6">
      <w:pPr>
        <w:pStyle w:val="24"/>
        <w:numPr>
          <w:ilvl w:val="0"/>
          <w:numId w:val="7"/>
        </w:numPr>
        <w:shd w:val="clear" w:color="auto" w:fill="auto"/>
        <w:tabs>
          <w:tab w:val="left" w:pos="1172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442A5F">
        <w:rPr>
          <w:rFonts w:ascii="Times New Roman" w:hAnsi="Times New Roman"/>
          <w:sz w:val="28"/>
          <w:szCs w:val="28"/>
        </w:rPr>
        <w:t>Если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706225" w:rsidRPr="00442A5F" w:rsidRDefault="00EF10BD" w:rsidP="00E647B6">
      <w:pPr>
        <w:pStyle w:val="24"/>
        <w:numPr>
          <w:ilvl w:val="0"/>
          <w:numId w:val="7"/>
        </w:numPr>
        <w:shd w:val="clear" w:color="auto" w:fill="auto"/>
        <w:tabs>
          <w:tab w:val="left" w:pos="1172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442A5F">
        <w:rPr>
          <w:rFonts w:ascii="Times New Roman" w:hAnsi="Times New Roman"/>
          <w:sz w:val="28"/>
          <w:szCs w:val="28"/>
        </w:rPr>
        <w:t>В тех учреждениях, где 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706225" w:rsidRPr="00442A5F" w:rsidRDefault="00EF10BD" w:rsidP="00E647B6">
      <w:pPr>
        <w:pStyle w:val="24"/>
        <w:numPr>
          <w:ilvl w:val="0"/>
          <w:numId w:val="7"/>
        </w:numPr>
        <w:shd w:val="clear" w:color="auto" w:fill="auto"/>
        <w:tabs>
          <w:tab w:val="left" w:pos="1162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442A5F">
        <w:rPr>
          <w:rFonts w:ascii="Times New Roman" w:hAnsi="Times New Roman"/>
          <w:sz w:val="28"/>
          <w:szCs w:val="28"/>
        </w:rPr>
        <w:t>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sectPr w:rsidR="00706225" w:rsidRPr="00442A5F" w:rsidSect="004934D8">
      <w:footerReference w:type="default" r:id="rId11"/>
      <w:pgSz w:w="11905" w:h="16837"/>
      <w:pgMar w:top="1134" w:right="567" w:bottom="1134" w:left="1134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526" w:rsidRDefault="00417526">
      <w:r>
        <w:separator/>
      </w:r>
    </w:p>
  </w:endnote>
  <w:endnote w:type="continuationSeparator" w:id="0">
    <w:p w:rsidR="00417526" w:rsidRDefault="0041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25" w:rsidRDefault="00706225">
    <w:pPr>
      <w:pStyle w:val="a5"/>
      <w:framePr w:w="11946" w:h="139" w:wrap="none" w:vAnchor="text" w:hAnchor="page" w:x="-19" w:y="-1180"/>
      <w:shd w:val="clear" w:color="auto" w:fill="auto"/>
      <w:ind w:left="1095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526" w:rsidRDefault="00417526"/>
  </w:footnote>
  <w:footnote w:type="continuationSeparator" w:id="0">
    <w:p w:rsidR="00417526" w:rsidRDefault="004175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6578519"/>
      <w:docPartObj>
        <w:docPartGallery w:val="Page Numbers (Top of Page)"/>
        <w:docPartUnique/>
      </w:docPartObj>
    </w:sdtPr>
    <w:sdtEndPr/>
    <w:sdtContent>
      <w:p w:rsidR="00E3341F" w:rsidRDefault="00E66129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B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13B" w:rsidRDefault="0094313B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746"/>
    <w:multiLevelType w:val="multilevel"/>
    <w:tmpl w:val="95F8FAA2"/>
    <w:lvl w:ilvl="0">
      <w:start w:val="1"/>
      <w:numFmt w:val="decimal"/>
      <w:lvlText w:val="5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82818"/>
    <w:multiLevelType w:val="hybridMultilevel"/>
    <w:tmpl w:val="6F881B2C"/>
    <w:lvl w:ilvl="0" w:tplc="74147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196F41"/>
    <w:multiLevelType w:val="multilevel"/>
    <w:tmpl w:val="A410672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B23A79"/>
    <w:multiLevelType w:val="multilevel"/>
    <w:tmpl w:val="351E0DA0"/>
    <w:lvl w:ilvl="0">
      <w:start w:val="1"/>
      <w:numFmt w:val="decimal"/>
      <w:lvlText w:val="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6F2046"/>
    <w:multiLevelType w:val="hybridMultilevel"/>
    <w:tmpl w:val="88580274"/>
    <w:lvl w:ilvl="0" w:tplc="606ED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37551"/>
    <w:multiLevelType w:val="multilevel"/>
    <w:tmpl w:val="DDE09EA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180E72"/>
    <w:multiLevelType w:val="multilevel"/>
    <w:tmpl w:val="8F58C2F0"/>
    <w:lvl w:ilvl="0">
      <w:start w:val="1"/>
      <w:numFmt w:val="decimal"/>
      <w:lvlText w:val="8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3B1036"/>
    <w:multiLevelType w:val="multilevel"/>
    <w:tmpl w:val="56C071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6A309F"/>
    <w:multiLevelType w:val="hybridMultilevel"/>
    <w:tmpl w:val="2242B1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AE4ADD"/>
    <w:multiLevelType w:val="multilevel"/>
    <w:tmpl w:val="3E964E62"/>
    <w:lvl w:ilvl="0">
      <w:start w:val="1"/>
      <w:numFmt w:val="decimal"/>
      <w:lvlText w:val="3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5F08DA"/>
    <w:multiLevelType w:val="hybridMultilevel"/>
    <w:tmpl w:val="7848E688"/>
    <w:lvl w:ilvl="0" w:tplc="21426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6243C8"/>
    <w:multiLevelType w:val="multilevel"/>
    <w:tmpl w:val="5F7EBAB6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11"/>
  </w:num>
  <w:num w:numId="10">
    <w:abstractNumId w:val="1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25"/>
    <w:rsid w:val="0002165A"/>
    <w:rsid w:val="00030330"/>
    <w:rsid w:val="0005018A"/>
    <w:rsid w:val="00083F86"/>
    <w:rsid w:val="00085B12"/>
    <w:rsid w:val="000C0E33"/>
    <w:rsid w:val="00132BD1"/>
    <w:rsid w:val="001A7B97"/>
    <w:rsid w:val="001D5211"/>
    <w:rsid w:val="00216924"/>
    <w:rsid w:val="00234514"/>
    <w:rsid w:val="00253E25"/>
    <w:rsid w:val="002F75EB"/>
    <w:rsid w:val="00403243"/>
    <w:rsid w:val="00417526"/>
    <w:rsid w:val="00442A5F"/>
    <w:rsid w:val="00447F36"/>
    <w:rsid w:val="00451706"/>
    <w:rsid w:val="0047186A"/>
    <w:rsid w:val="0049336B"/>
    <w:rsid w:val="004934D8"/>
    <w:rsid w:val="004A3609"/>
    <w:rsid w:val="0051392D"/>
    <w:rsid w:val="00526CD5"/>
    <w:rsid w:val="005725A5"/>
    <w:rsid w:val="005767B5"/>
    <w:rsid w:val="00585B95"/>
    <w:rsid w:val="005B4112"/>
    <w:rsid w:val="00696B45"/>
    <w:rsid w:val="006F1E79"/>
    <w:rsid w:val="006F64C3"/>
    <w:rsid w:val="00706225"/>
    <w:rsid w:val="00745FA6"/>
    <w:rsid w:val="00751AF4"/>
    <w:rsid w:val="00761C08"/>
    <w:rsid w:val="00774E83"/>
    <w:rsid w:val="007B5921"/>
    <w:rsid w:val="007C5B4D"/>
    <w:rsid w:val="008436FD"/>
    <w:rsid w:val="0086140D"/>
    <w:rsid w:val="008A2C3F"/>
    <w:rsid w:val="008A42D4"/>
    <w:rsid w:val="0094313B"/>
    <w:rsid w:val="009C102B"/>
    <w:rsid w:val="00A2110F"/>
    <w:rsid w:val="00A879EA"/>
    <w:rsid w:val="00AB23C8"/>
    <w:rsid w:val="00B0572A"/>
    <w:rsid w:val="00B32D5C"/>
    <w:rsid w:val="00B8200B"/>
    <w:rsid w:val="00BC45DE"/>
    <w:rsid w:val="00BD43CC"/>
    <w:rsid w:val="00BE6311"/>
    <w:rsid w:val="00CA0509"/>
    <w:rsid w:val="00D35966"/>
    <w:rsid w:val="00D36DDE"/>
    <w:rsid w:val="00D45DEA"/>
    <w:rsid w:val="00D511D6"/>
    <w:rsid w:val="00D53568"/>
    <w:rsid w:val="00D60BDF"/>
    <w:rsid w:val="00D90C1A"/>
    <w:rsid w:val="00E32A66"/>
    <w:rsid w:val="00E3341F"/>
    <w:rsid w:val="00E647B6"/>
    <w:rsid w:val="00E66129"/>
    <w:rsid w:val="00ED3019"/>
    <w:rsid w:val="00EF10BD"/>
    <w:rsid w:val="00F16860"/>
    <w:rsid w:val="00F253D0"/>
    <w:rsid w:val="00F45941"/>
    <w:rsid w:val="00F53B74"/>
    <w:rsid w:val="00F620DD"/>
    <w:rsid w:val="00F96750"/>
    <w:rsid w:val="00FE3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686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6860"/>
    <w:rPr>
      <w:color w:val="000080"/>
      <w:u w:val="single"/>
    </w:rPr>
  </w:style>
  <w:style w:type="character" w:customStyle="1" w:styleId="2">
    <w:name w:val="Основной текст (2)_"/>
    <w:link w:val="20"/>
    <w:rsid w:val="00F168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Колонтитул_"/>
    <w:link w:val="a5"/>
    <w:rsid w:val="00F168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okAntiqua95pt">
    <w:name w:val="Колонтитул + Book Antiqua;9;5 pt;Полужирный"/>
    <w:rsid w:val="00F1686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Заголовок №2_"/>
    <w:link w:val="22"/>
    <w:rsid w:val="00F168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главление 1 Знак"/>
    <w:link w:val="10"/>
    <w:rsid w:val="0051392D"/>
    <w:rPr>
      <w:rFonts w:ascii="Times New Roman" w:eastAsia="Arial" w:hAnsi="Times New Roman" w:cs="Times New Roman"/>
      <w:b/>
      <w:bCs/>
      <w:color w:val="000000"/>
      <w:sz w:val="28"/>
      <w:szCs w:val="28"/>
    </w:rPr>
  </w:style>
  <w:style w:type="character" w:customStyle="1" w:styleId="a6">
    <w:name w:val="Оглавление"/>
    <w:rsid w:val="00F1686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sz w:val="20"/>
      <w:szCs w:val="20"/>
    </w:rPr>
  </w:style>
  <w:style w:type="character" w:customStyle="1" w:styleId="23">
    <w:name w:val="Заголовок №2"/>
    <w:rsid w:val="00F168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_"/>
    <w:link w:val="24"/>
    <w:rsid w:val="00F168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">
    <w:name w:val="Основной текст1"/>
    <w:rsid w:val="00F168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Основной текст + Полужирный"/>
    <w:rsid w:val="00F168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Основной текст + Полужирный"/>
    <w:rsid w:val="00F168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link w:val="30"/>
    <w:rsid w:val="00F168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1pt">
    <w:name w:val="Заголовок №2 + 11 pt;Курсив"/>
    <w:rsid w:val="00F16860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5">
    <w:name w:val="Заголовок №2"/>
    <w:rsid w:val="00F168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Заголовок №2"/>
    <w:rsid w:val="00F168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Заголовок №2"/>
    <w:rsid w:val="00F168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Подпись к таблице_"/>
    <w:link w:val="ab"/>
    <w:rsid w:val="00F168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link w:val="40"/>
    <w:rsid w:val="00F168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">
    <w:name w:val="Заголовок №1_"/>
    <w:link w:val="13"/>
    <w:rsid w:val="00F168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15pt">
    <w:name w:val="Заголовок №1 + 11;5 pt"/>
    <w:rsid w:val="00F168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F16860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23"/>
      <w:szCs w:val="23"/>
    </w:rPr>
  </w:style>
  <w:style w:type="paragraph" w:customStyle="1" w:styleId="a5">
    <w:name w:val="Колонтитул"/>
    <w:basedOn w:val="a"/>
    <w:link w:val="a4"/>
    <w:rsid w:val="00F1686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2">
    <w:name w:val="Заголовок №2"/>
    <w:basedOn w:val="a"/>
    <w:link w:val="21"/>
    <w:rsid w:val="00F16860"/>
    <w:pPr>
      <w:shd w:val="clear" w:color="auto" w:fill="FFFFFF"/>
      <w:spacing w:after="300" w:line="0" w:lineRule="atLeast"/>
      <w:jc w:val="both"/>
      <w:outlineLvl w:val="1"/>
    </w:pPr>
    <w:rPr>
      <w:rFonts w:ascii="Arial" w:eastAsia="Arial" w:hAnsi="Arial" w:cs="Times New Roman"/>
      <w:color w:val="auto"/>
      <w:sz w:val="23"/>
      <w:szCs w:val="23"/>
    </w:rPr>
  </w:style>
  <w:style w:type="paragraph" w:styleId="10">
    <w:name w:val="toc 1"/>
    <w:basedOn w:val="a"/>
    <w:link w:val="1"/>
    <w:autoRedefine/>
    <w:rsid w:val="0051392D"/>
    <w:pPr>
      <w:tabs>
        <w:tab w:val="left" w:pos="466"/>
        <w:tab w:val="right" w:leader="dot" w:pos="9758"/>
      </w:tabs>
      <w:ind w:firstLine="709"/>
    </w:pPr>
    <w:rPr>
      <w:rFonts w:ascii="Times New Roman" w:eastAsia="Arial" w:hAnsi="Times New Roman" w:cs="Times New Roman"/>
      <w:b/>
      <w:bCs/>
      <w:sz w:val="28"/>
      <w:szCs w:val="28"/>
    </w:rPr>
  </w:style>
  <w:style w:type="paragraph" w:customStyle="1" w:styleId="24">
    <w:name w:val="Основной текст2"/>
    <w:basedOn w:val="a"/>
    <w:link w:val="a7"/>
    <w:rsid w:val="00F16860"/>
    <w:pPr>
      <w:shd w:val="clear" w:color="auto" w:fill="FFFFFF"/>
      <w:spacing w:line="230" w:lineRule="exact"/>
      <w:jc w:val="both"/>
    </w:pPr>
    <w:rPr>
      <w:rFonts w:ascii="Arial" w:eastAsia="Arial" w:hAnsi="Arial" w:cs="Times New Roman"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rsid w:val="00F16860"/>
    <w:pPr>
      <w:shd w:val="clear" w:color="auto" w:fill="FFFFFF"/>
      <w:spacing w:after="240" w:line="226" w:lineRule="exact"/>
      <w:ind w:firstLine="700"/>
      <w:jc w:val="both"/>
    </w:pPr>
    <w:rPr>
      <w:rFonts w:ascii="Arial" w:eastAsia="Arial" w:hAnsi="Arial" w:cs="Times New Roman"/>
      <w:color w:val="auto"/>
      <w:sz w:val="19"/>
      <w:szCs w:val="19"/>
    </w:rPr>
  </w:style>
  <w:style w:type="paragraph" w:customStyle="1" w:styleId="ab">
    <w:name w:val="Подпись к таблице"/>
    <w:basedOn w:val="a"/>
    <w:link w:val="aa"/>
    <w:rsid w:val="00F16860"/>
    <w:pPr>
      <w:shd w:val="clear" w:color="auto" w:fill="FFFFFF"/>
      <w:spacing w:line="230" w:lineRule="exact"/>
      <w:ind w:firstLine="700"/>
      <w:jc w:val="both"/>
    </w:pPr>
    <w:rPr>
      <w:rFonts w:ascii="Arial" w:eastAsia="Arial" w:hAnsi="Arial"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rsid w:val="00F168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3">
    <w:name w:val="Заголовок №1"/>
    <w:basedOn w:val="a"/>
    <w:link w:val="12"/>
    <w:rsid w:val="00F16860"/>
    <w:pPr>
      <w:shd w:val="clear" w:color="auto" w:fill="FFFFFF"/>
      <w:spacing w:before="420" w:line="298" w:lineRule="exact"/>
      <w:ind w:firstLine="720"/>
      <w:outlineLvl w:val="0"/>
    </w:pPr>
    <w:rPr>
      <w:rFonts w:ascii="Arial" w:eastAsia="Arial" w:hAnsi="Arial" w:cs="Times New Roman"/>
      <w:color w:val="auto"/>
    </w:rPr>
  </w:style>
  <w:style w:type="paragraph" w:styleId="ac">
    <w:name w:val="No Spacing"/>
    <w:uiPriority w:val="1"/>
    <w:qFormat/>
    <w:rsid w:val="00F9675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F9675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e">
    <w:name w:val="Прижатый влево"/>
    <w:basedOn w:val="a"/>
    <w:next w:val="a"/>
    <w:uiPriority w:val="99"/>
    <w:rsid w:val="00F967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styleId="af">
    <w:name w:val="header"/>
    <w:basedOn w:val="a"/>
    <w:link w:val="af0"/>
    <w:uiPriority w:val="99"/>
    <w:unhideWhenUsed/>
    <w:rsid w:val="0094313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4313B"/>
    <w:rPr>
      <w:color w:val="000000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94313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4313B"/>
    <w:rPr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132BD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2BD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686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6860"/>
    <w:rPr>
      <w:color w:val="000080"/>
      <w:u w:val="single"/>
    </w:rPr>
  </w:style>
  <w:style w:type="character" w:customStyle="1" w:styleId="2">
    <w:name w:val="Основной текст (2)_"/>
    <w:link w:val="20"/>
    <w:rsid w:val="00F168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Колонтитул_"/>
    <w:link w:val="a5"/>
    <w:rsid w:val="00F168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okAntiqua95pt">
    <w:name w:val="Колонтитул + Book Antiqua;9;5 pt;Полужирный"/>
    <w:rsid w:val="00F1686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Заголовок №2_"/>
    <w:link w:val="22"/>
    <w:rsid w:val="00F168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главление 1 Знак"/>
    <w:link w:val="10"/>
    <w:rsid w:val="0051392D"/>
    <w:rPr>
      <w:rFonts w:ascii="Times New Roman" w:eastAsia="Arial" w:hAnsi="Times New Roman" w:cs="Times New Roman"/>
      <w:b/>
      <w:bCs/>
      <w:color w:val="000000"/>
      <w:sz w:val="28"/>
      <w:szCs w:val="28"/>
    </w:rPr>
  </w:style>
  <w:style w:type="character" w:customStyle="1" w:styleId="a6">
    <w:name w:val="Оглавление"/>
    <w:rsid w:val="00F1686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sz w:val="20"/>
      <w:szCs w:val="20"/>
    </w:rPr>
  </w:style>
  <w:style w:type="character" w:customStyle="1" w:styleId="23">
    <w:name w:val="Заголовок №2"/>
    <w:rsid w:val="00F168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_"/>
    <w:link w:val="24"/>
    <w:rsid w:val="00F168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">
    <w:name w:val="Основной текст1"/>
    <w:rsid w:val="00F168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Основной текст + Полужирный"/>
    <w:rsid w:val="00F168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Основной текст + Полужирный"/>
    <w:rsid w:val="00F168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link w:val="30"/>
    <w:rsid w:val="00F168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1pt">
    <w:name w:val="Заголовок №2 + 11 pt;Курсив"/>
    <w:rsid w:val="00F16860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5">
    <w:name w:val="Заголовок №2"/>
    <w:rsid w:val="00F168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Заголовок №2"/>
    <w:rsid w:val="00F168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Заголовок №2"/>
    <w:rsid w:val="00F168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Подпись к таблице_"/>
    <w:link w:val="ab"/>
    <w:rsid w:val="00F168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link w:val="40"/>
    <w:rsid w:val="00F168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">
    <w:name w:val="Заголовок №1_"/>
    <w:link w:val="13"/>
    <w:rsid w:val="00F168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15pt">
    <w:name w:val="Заголовок №1 + 11;5 pt"/>
    <w:rsid w:val="00F168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F16860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23"/>
      <w:szCs w:val="23"/>
    </w:rPr>
  </w:style>
  <w:style w:type="paragraph" w:customStyle="1" w:styleId="a5">
    <w:name w:val="Колонтитул"/>
    <w:basedOn w:val="a"/>
    <w:link w:val="a4"/>
    <w:rsid w:val="00F1686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2">
    <w:name w:val="Заголовок №2"/>
    <w:basedOn w:val="a"/>
    <w:link w:val="21"/>
    <w:rsid w:val="00F16860"/>
    <w:pPr>
      <w:shd w:val="clear" w:color="auto" w:fill="FFFFFF"/>
      <w:spacing w:after="300" w:line="0" w:lineRule="atLeast"/>
      <w:jc w:val="both"/>
      <w:outlineLvl w:val="1"/>
    </w:pPr>
    <w:rPr>
      <w:rFonts w:ascii="Arial" w:eastAsia="Arial" w:hAnsi="Arial" w:cs="Times New Roman"/>
      <w:color w:val="auto"/>
      <w:sz w:val="23"/>
      <w:szCs w:val="23"/>
    </w:rPr>
  </w:style>
  <w:style w:type="paragraph" w:styleId="10">
    <w:name w:val="toc 1"/>
    <w:basedOn w:val="a"/>
    <w:link w:val="1"/>
    <w:autoRedefine/>
    <w:rsid w:val="0051392D"/>
    <w:pPr>
      <w:tabs>
        <w:tab w:val="left" w:pos="466"/>
        <w:tab w:val="right" w:leader="dot" w:pos="9758"/>
      </w:tabs>
      <w:ind w:firstLine="709"/>
    </w:pPr>
    <w:rPr>
      <w:rFonts w:ascii="Times New Roman" w:eastAsia="Arial" w:hAnsi="Times New Roman" w:cs="Times New Roman"/>
      <w:b/>
      <w:bCs/>
      <w:sz w:val="28"/>
      <w:szCs w:val="28"/>
    </w:rPr>
  </w:style>
  <w:style w:type="paragraph" w:customStyle="1" w:styleId="24">
    <w:name w:val="Основной текст2"/>
    <w:basedOn w:val="a"/>
    <w:link w:val="a7"/>
    <w:rsid w:val="00F16860"/>
    <w:pPr>
      <w:shd w:val="clear" w:color="auto" w:fill="FFFFFF"/>
      <w:spacing w:line="230" w:lineRule="exact"/>
      <w:jc w:val="both"/>
    </w:pPr>
    <w:rPr>
      <w:rFonts w:ascii="Arial" w:eastAsia="Arial" w:hAnsi="Arial" w:cs="Times New Roman"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rsid w:val="00F16860"/>
    <w:pPr>
      <w:shd w:val="clear" w:color="auto" w:fill="FFFFFF"/>
      <w:spacing w:after="240" w:line="226" w:lineRule="exact"/>
      <w:ind w:firstLine="700"/>
      <w:jc w:val="both"/>
    </w:pPr>
    <w:rPr>
      <w:rFonts w:ascii="Arial" w:eastAsia="Arial" w:hAnsi="Arial" w:cs="Times New Roman"/>
      <w:color w:val="auto"/>
      <w:sz w:val="19"/>
      <w:szCs w:val="19"/>
    </w:rPr>
  </w:style>
  <w:style w:type="paragraph" w:customStyle="1" w:styleId="ab">
    <w:name w:val="Подпись к таблице"/>
    <w:basedOn w:val="a"/>
    <w:link w:val="aa"/>
    <w:rsid w:val="00F16860"/>
    <w:pPr>
      <w:shd w:val="clear" w:color="auto" w:fill="FFFFFF"/>
      <w:spacing w:line="230" w:lineRule="exact"/>
      <w:ind w:firstLine="700"/>
      <w:jc w:val="both"/>
    </w:pPr>
    <w:rPr>
      <w:rFonts w:ascii="Arial" w:eastAsia="Arial" w:hAnsi="Arial"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rsid w:val="00F168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3">
    <w:name w:val="Заголовок №1"/>
    <w:basedOn w:val="a"/>
    <w:link w:val="12"/>
    <w:rsid w:val="00F16860"/>
    <w:pPr>
      <w:shd w:val="clear" w:color="auto" w:fill="FFFFFF"/>
      <w:spacing w:before="420" w:line="298" w:lineRule="exact"/>
      <w:ind w:firstLine="720"/>
      <w:outlineLvl w:val="0"/>
    </w:pPr>
    <w:rPr>
      <w:rFonts w:ascii="Arial" w:eastAsia="Arial" w:hAnsi="Arial" w:cs="Times New Roman"/>
      <w:color w:val="auto"/>
    </w:rPr>
  </w:style>
  <w:style w:type="paragraph" w:styleId="ac">
    <w:name w:val="No Spacing"/>
    <w:uiPriority w:val="1"/>
    <w:qFormat/>
    <w:rsid w:val="00F9675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F9675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e">
    <w:name w:val="Прижатый влево"/>
    <w:basedOn w:val="a"/>
    <w:next w:val="a"/>
    <w:uiPriority w:val="99"/>
    <w:rsid w:val="00F967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styleId="af">
    <w:name w:val="header"/>
    <w:basedOn w:val="a"/>
    <w:link w:val="af0"/>
    <w:uiPriority w:val="99"/>
    <w:unhideWhenUsed/>
    <w:rsid w:val="0094313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4313B"/>
    <w:rPr>
      <w:color w:val="000000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94313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4313B"/>
    <w:rPr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132BD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2BD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niitss.ru/analytics/materials/13_11_13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4272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Типовое положение о системе нормирования труда.doc</vt:lpstr>
    </vt:vector>
  </TitlesOfParts>
  <Company>Минтруд РА</Company>
  <LinksUpToDate>false</LinksUpToDate>
  <CharactersWithSpaces>28566</CharactersWithSpaces>
  <SharedDoc>false</SharedDoc>
  <HLinks>
    <vt:vector size="6" baseType="variant">
      <vt:variant>
        <vt:i4>3801136</vt:i4>
      </vt:variant>
      <vt:variant>
        <vt:i4>0</vt:i4>
      </vt:variant>
      <vt:variant>
        <vt:i4>0</vt:i4>
      </vt:variant>
      <vt:variant>
        <vt:i4>5</vt:i4>
      </vt:variant>
      <vt:variant>
        <vt:lpwstr>http://niitss.ru/analytics/materials/13_11_13.pdf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Типовое положение о системе нормирования труда.doc</dc:title>
  <dc:creator>Минтруд</dc:creator>
  <cp:lastModifiedBy>User Windows</cp:lastModifiedBy>
  <cp:revision>7</cp:revision>
  <cp:lastPrinted>2022-03-03T23:30:00Z</cp:lastPrinted>
  <dcterms:created xsi:type="dcterms:W3CDTF">2022-03-03T05:22:00Z</dcterms:created>
  <dcterms:modified xsi:type="dcterms:W3CDTF">2022-03-03T23:33:00Z</dcterms:modified>
</cp:coreProperties>
</file>