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7" w:rsidRPr="006E7D8C" w:rsidRDefault="001647A7" w:rsidP="001647A7">
      <w:pPr>
        <w:suppressAutoHyphens/>
        <w:ind w:firstLine="57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E7D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1647A7" w:rsidRPr="006E7D8C" w:rsidRDefault="001647A7" w:rsidP="001647A7">
      <w:pPr>
        <w:suppressAutoHyphens/>
        <w:ind w:firstLine="57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7D8C">
        <w:rPr>
          <w:rFonts w:ascii="Times New Roman" w:hAnsi="Times New Roman" w:cs="Times New Roman"/>
          <w:b/>
          <w:sz w:val="28"/>
          <w:szCs w:val="28"/>
          <w:lang w:eastAsia="ar-SA"/>
        </w:rPr>
        <w:t>МИХАЙЛОВСКОГО РАЙОНА</w:t>
      </w:r>
    </w:p>
    <w:p w:rsidR="001647A7" w:rsidRPr="006E7D8C" w:rsidRDefault="001647A7" w:rsidP="001647A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647A7" w:rsidRPr="006E7D8C" w:rsidRDefault="001647A7" w:rsidP="001647A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E7D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1647A7" w:rsidRPr="006E7D8C" w:rsidRDefault="001647A7" w:rsidP="001647A7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647A7" w:rsidRPr="006E7D8C" w:rsidRDefault="001647A7" w:rsidP="001647A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6E7D8C">
        <w:rPr>
          <w:rFonts w:ascii="Times New Roman" w:hAnsi="Times New Roman" w:cs="Times New Roman"/>
          <w:sz w:val="28"/>
          <w:szCs w:val="28"/>
          <w:lang w:eastAsia="ar-SA"/>
        </w:rPr>
        <w:t>24 мая  2019 года                                                                               № 107/444</w:t>
      </w:r>
    </w:p>
    <w:p w:rsidR="001647A7" w:rsidRPr="006E7D8C" w:rsidRDefault="001647A7" w:rsidP="001647A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E7D8C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6E7D8C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6E7D8C">
        <w:rPr>
          <w:rFonts w:ascii="Times New Roman" w:hAnsi="Times New Roman" w:cs="Times New Roman"/>
          <w:sz w:val="28"/>
          <w:szCs w:val="28"/>
          <w:lang w:eastAsia="ar-SA"/>
        </w:rPr>
        <w:t>оярково</w:t>
      </w:r>
      <w:proofErr w:type="spellEnd"/>
    </w:p>
    <w:p w:rsidR="001647A7" w:rsidRDefault="001647A7" w:rsidP="001647A7">
      <w:pPr>
        <w:suppressAutoHyphens/>
        <w:jc w:val="center"/>
        <w:rPr>
          <w:b/>
          <w:sz w:val="28"/>
          <w:szCs w:val="28"/>
          <w:lang w:eastAsia="ar-SA"/>
        </w:rPr>
      </w:pPr>
      <w:r w:rsidRPr="00A30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территориальной  избирательной комиссией </w:t>
      </w:r>
      <w:r w:rsidRPr="00A30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Михайловского района </w:t>
      </w:r>
      <w:r w:rsidRPr="00A30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ежегодного конкурса на определение лучшей участковой комиссии по итогам года</w:t>
      </w:r>
    </w:p>
    <w:p w:rsidR="001647A7" w:rsidRDefault="001647A7" w:rsidP="001647A7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избирательной комиссии Амурской области от 07 февраля 2019 года № 102/878-8, с целью повышения уровня правовых знаний членов участковых комиссий, интереса к изучению избирательного права и избирательного процесса </w:t>
      </w:r>
      <w:r w:rsidRPr="001C48F4">
        <w:rPr>
          <w:bCs/>
          <w:sz w:val="28"/>
          <w:szCs w:val="28"/>
        </w:rPr>
        <w:t>территориальная избирательная комиссия Михайловского района</w:t>
      </w:r>
      <w:r>
        <w:rPr>
          <w:sz w:val="28"/>
          <w:szCs w:val="28"/>
        </w:rPr>
        <w:t xml:space="preserve">    </w:t>
      </w:r>
    </w:p>
    <w:p w:rsidR="001647A7" w:rsidRDefault="001647A7" w:rsidP="001647A7">
      <w:pPr>
        <w:pStyle w:val="9"/>
        <w:spacing w:line="360" w:lineRule="auto"/>
        <w:ind w:firstLine="0"/>
        <w:rPr>
          <w:b w:val="0"/>
        </w:rPr>
      </w:pPr>
      <w:r>
        <w:t>решила:</w:t>
      </w:r>
    </w:p>
    <w:p w:rsidR="001647A7" w:rsidRDefault="001647A7" w:rsidP="001647A7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</w:p>
    <w:p w:rsidR="001647A7" w:rsidRDefault="001647A7" w:rsidP="001647A7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1.Провести</w:t>
      </w:r>
      <w:r w:rsidRPr="00A300C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ежегодный</w:t>
      </w:r>
      <w:r w:rsidRPr="00A300C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конкурс </w:t>
      </w:r>
      <w:r w:rsidRPr="00A300CD">
        <w:rPr>
          <w:color w:val="auto"/>
          <w:sz w:val="28"/>
          <w:szCs w:val="28"/>
        </w:rPr>
        <w:t>на определение лучшей участковой комиссии по итогам года</w:t>
      </w:r>
      <w:r>
        <w:rPr>
          <w:color w:val="auto"/>
          <w:sz w:val="28"/>
          <w:szCs w:val="28"/>
        </w:rPr>
        <w:t xml:space="preserve"> на территории Михайловского района</w:t>
      </w:r>
    </w:p>
    <w:p w:rsidR="001647A7" w:rsidRPr="00A300CD" w:rsidRDefault="001647A7" w:rsidP="001647A7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2.При проведении конкурса руководствоваться </w:t>
      </w:r>
      <w:r w:rsidRPr="00A300CD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>м</w:t>
      </w:r>
      <w:r w:rsidRPr="00A300CD">
        <w:rPr>
          <w:color w:val="auto"/>
          <w:sz w:val="28"/>
          <w:szCs w:val="28"/>
        </w:rPr>
        <w:t xml:space="preserve"> о проведении территориальными избирательными комиссиями </w:t>
      </w:r>
      <w:r>
        <w:rPr>
          <w:color w:val="auto"/>
          <w:sz w:val="28"/>
          <w:szCs w:val="28"/>
        </w:rPr>
        <w:t xml:space="preserve">Амурской области </w:t>
      </w:r>
      <w:r w:rsidRPr="00A300CD">
        <w:rPr>
          <w:color w:val="auto"/>
          <w:sz w:val="28"/>
          <w:szCs w:val="28"/>
        </w:rPr>
        <w:t>ежегодного конкурса на определение лучшей участковой комиссии по итогам года</w:t>
      </w:r>
      <w:r>
        <w:rPr>
          <w:color w:val="auto"/>
          <w:sz w:val="28"/>
          <w:szCs w:val="28"/>
        </w:rPr>
        <w:t>, утвержденным постановлением 07.02.2019 года № 102/878.</w:t>
      </w:r>
    </w:p>
    <w:p w:rsidR="001647A7" w:rsidRPr="00A300CD" w:rsidRDefault="001647A7" w:rsidP="001647A7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300CD">
        <w:rPr>
          <w:color w:val="auto"/>
          <w:sz w:val="28"/>
          <w:szCs w:val="28"/>
        </w:rPr>
        <w:t xml:space="preserve">. Направить настоящее </w:t>
      </w:r>
      <w:r>
        <w:rPr>
          <w:color w:val="auto"/>
          <w:sz w:val="28"/>
          <w:szCs w:val="28"/>
        </w:rPr>
        <w:t>решение</w:t>
      </w:r>
      <w:r w:rsidRPr="00A300CD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участковые</w:t>
      </w:r>
      <w:r w:rsidRPr="00A300CD">
        <w:rPr>
          <w:color w:val="auto"/>
          <w:sz w:val="28"/>
          <w:szCs w:val="28"/>
        </w:rPr>
        <w:t xml:space="preserve"> избирательные ко</w:t>
      </w:r>
      <w:r>
        <w:rPr>
          <w:color w:val="auto"/>
          <w:sz w:val="28"/>
          <w:szCs w:val="28"/>
        </w:rPr>
        <w:t xml:space="preserve">миссии Михайловского района </w:t>
      </w:r>
      <w:r w:rsidRPr="00A300CD">
        <w:rPr>
          <w:color w:val="auto"/>
          <w:sz w:val="28"/>
          <w:szCs w:val="28"/>
        </w:rPr>
        <w:t xml:space="preserve"> для сведения.</w:t>
      </w:r>
    </w:p>
    <w:p w:rsidR="001647A7" w:rsidRPr="00A300CD" w:rsidRDefault="001647A7" w:rsidP="001647A7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300CD">
        <w:rPr>
          <w:color w:val="auto"/>
          <w:sz w:val="28"/>
          <w:szCs w:val="28"/>
        </w:rPr>
        <w:t xml:space="preserve">. Назначить </w:t>
      </w:r>
      <w:proofErr w:type="gramStart"/>
      <w:r w:rsidRPr="00A300CD">
        <w:rPr>
          <w:color w:val="auto"/>
          <w:sz w:val="28"/>
          <w:szCs w:val="28"/>
        </w:rPr>
        <w:t>ответственными</w:t>
      </w:r>
      <w:proofErr w:type="gramEnd"/>
      <w:r w:rsidRPr="00A300CD">
        <w:rPr>
          <w:color w:val="auto"/>
          <w:sz w:val="28"/>
          <w:szCs w:val="28"/>
        </w:rPr>
        <w:t xml:space="preserve"> за проведение</w:t>
      </w:r>
      <w:r>
        <w:rPr>
          <w:color w:val="auto"/>
          <w:sz w:val="28"/>
          <w:szCs w:val="28"/>
        </w:rPr>
        <w:t xml:space="preserve"> конкурса </w:t>
      </w:r>
      <w:r w:rsidRPr="00A300C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территории Михайловского района </w:t>
      </w:r>
      <w:proofErr w:type="spellStart"/>
      <w:r>
        <w:rPr>
          <w:color w:val="auto"/>
          <w:sz w:val="28"/>
          <w:szCs w:val="28"/>
        </w:rPr>
        <w:t>Дьячкову</w:t>
      </w:r>
      <w:proofErr w:type="spellEnd"/>
      <w:r>
        <w:rPr>
          <w:color w:val="auto"/>
          <w:sz w:val="28"/>
          <w:szCs w:val="28"/>
        </w:rPr>
        <w:t xml:space="preserve"> Ольгу Петровну, Лазареву Ольгу Николаевну, Письменную Наталью Ивановну - членов территориальной избирательной комиссии Михайловского района с правом решающего голоса </w:t>
      </w:r>
    </w:p>
    <w:p w:rsidR="001647A7" w:rsidRPr="00A300CD" w:rsidRDefault="001647A7" w:rsidP="001647A7">
      <w:pPr>
        <w:pStyle w:val="a4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bCs/>
          <w:sz w:val="28"/>
          <w:szCs w:val="28"/>
        </w:rPr>
        <w:t>О.П.Мальцеву</w:t>
      </w:r>
      <w:proofErr w:type="spellEnd"/>
      <w:r>
        <w:rPr>
          <w:bCs/>
          <w:sz w:val="28"/>
          <w:szCs w:val="28"/>
        </w:rPr>
        <w:t>.</w:t>
      </w:r>
    </w:p>
    <w:p w:rsidR="001647A7" w:rsidRPr="00902547" w:rsidRDefault="001647A7" w:rsidP="001647A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</w:t>
      </w:r>
      <w:r w:rsidRPr="009025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025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254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025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района.</w:t>
      </w:r>
    </w:p>
    <w:p w:rsidR="001647A7" w:rsidRDefault="001647A7" w:rsidP="001647A7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47A7" w:rsidRPr="001C48F4" w:rsidRDefault="001647A7" w:rsidP="001647A7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C48F4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1C48F4">
        <w:rPr>
          <w:rFonts w:ascii="Times New Roman" w:hAnsi="Times New Roman" w:cs="Times New Roman"/>
          <w:sz w:val="28"/>
          <w:szCs w:val="28"/>
          <w:lang w:eastAsia="ar-SA"/>
        </w:rPr>
        <w:t>О.П.Мальцева</w:t>
      </w:r>
      <w:proofErr w:type="spellEnd"/>
    </w:p>
    <w:p w:rsidR="001647A7" w:rsidRPr="00546951" w:rsidRDefault="001647A7" w:rsidP="001647A7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8F4">
        <w:rPr>
          <w:rFonts w:ascii="Times New Roman" w:hAnsi="Times New Roman" w:cs="Times New Roman"/>
          <w:sz w:val="28"/>
          <w:szCs w:val="28"/>
          <w:lang w:eastAsia="ar-SA"/>
        </w:rPr>
        <w:t xml:space="preserve">Секретарь комиссии                                                                      </w:t>
      </w:r>
      <w:proofErr w:type="spellStart"/>
      <w:r w:rsidRPr="001C48F4">
        <w:rPr>
          <w:rFonts w:ascii="Times New Roman" w:hAnsi="Times New Roman" w:cs="Times New Roman"/>
          <w:sz w:val="28"/>
          <w:szCs w:val="28"/>
          <w:lang w:eastAsia="ar-SA"/>
        </w:rPr>
        <w:t>Е.А.Хоменко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45661" w:rsidRDefault="00A45661">
      <w:bookmarkStart w:id="0" w:name="_GoBack"/>
      <w:bookmarkEnd w:id="0"/>
    </w:p>
    <w:sectPr w:rsidR="00A4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26"/>
    <w:rsid w:val="001647A7"/>
    <w:rsid w:val="00A45661"/>
    <w:rsid w:val="00E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7"/>
    <w:pPr>
      <w:spacing w:after="160" w:line="259" w:lineRule="auto"/>
    </w:pPr>
  </w:style>
  <w:style w:type="paragraph" w:styleId="9">
    <w:name w:val="heading 9"/>
    <w:basedOn w:val="a"/>
    <w:next w:val="a"/>
    <w:link w:val="90"/>
    <w:unhideWhenUsed/>
    <w:qFormat/>
    <w:rsid w:val="001647A7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64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16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7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7"/>
    <w:pPr>
      <w:spacing w:after="160" w:line="259" w:lineRule="auto"/>
    </w:pPr>
  </w:style>
  <w:style w:type="paragraph" w:styleId="9">
    <w:name w:val="heading 9"/>
    <w:basedOn w:val="a"/>
    <w:next w:val="a"/>
    <w:link w:val="90"/>
    <w:unhideWhenUsed/>
    <w:qFormat/>
    <w:rsid w:val="001647A7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64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16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7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2019-07-08T03:00:00Z</dcterms:created>
  <dcterms:modified xsi:type="dcterms:W3CDTF">2019-07-08T03:00:00Z</dcterms:modified>
</cp:coreProperties>
</file>