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93" w:rsidRPr="006E64B6" w:rsidRDefault="00117F93" w:rsidP="00117F93">
      <w:pPr>
        <w:jc w:val="center"/>
        <w:rPr>
          <w:sz w:val="26"/>
          <w:szCs w:val="26"/>
        </w:rPr>
      </w:pPr>
      <w:r w:rsidRPr="006E64B6">
        <w:rPr>
          <w:sz w:val="26"/>
          <w:szCs w:val="26"/>
        </w:rPr>
        <w:t>ПРОТОКОЛ</w:t>
      </w:r>
    </w:p>
    <w:p w:rsidR="00117F93" w:rsidRPr="006E64B6" w:rsidRDefault="00117F93" w:rsidP="00117F93">
      <w:pPr>
        <w:jc w:val="center"/>
        <w:rPr>
          <w:sz w:val="26"/>
          <w:szCs w:val="26"/>
        </w:rPr>
      </w:pPr>
      <w:r w:rsidRPr="006E64B6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Совета по улучшению инвестиционного климата в Михайловском районе</w:t>
      </w:r>
    </w:p>
    <w:p w:rsidR="00117F93" w:rsidRPr="006E64B6" w:rsidRDefault="00117F93" w:rsidP="00117F93">
      <w:pPr>
        <w:jc w:val="center"/>
        <w:rPr>
          <w:sz w:val="26"/>
          <w:szCs w:val="26"/>
        </w:rPr>
      </w:pPr>
    </w:p>
    <w:p w:rsidR="00117F93" w:rsidRPr="006E64B6" w:rsidRDefault="00117F93" w:rsidP="00117F93">
      <w:pPr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Pr="006E64B6">
        <w:rPr>
          <w:sz w:val="26"/>
          <w:szCs w:val="26"/>
        </w:rPr>
        <w:t xml:space="preserve"> </w:t>
      </w:r>
      <w:r>
        <w:rPr>
          <w:sz w:val="26"/>
          <w:szCs w:val="26"/>
        </w:rPr>
        <w:t>июня 2017</w:t>
      </w:r>
      <w:r w:rsidRPr="006E64B6">
        <w:rPr>
          <w:sz w:val="26"/>
          <w:szCs w:val="26"/>
        </w:rPr>
        <w:t xml:space="preserve"> года</w:t>
      </w:r>
      <w:r w:rsidRPr="006E64B6">
        <w:rPr>
          <w:sz w:val="26"/>
          <w:szCs w:val="26"/>
        </w:rPr>
        <w:tab/>
      </w:r>
      <w:r w:rsidRPr="006E64B6">
        <w:rPr>
          <w:sz w:val="26"/>
          <w:szCs w:val="26"/>
        </w:rPr>
        <w:tab/>
      </w:r>
      <w:r w:rsidRPr="006E64B6">
        <w:rPr>
          <w:sz w:val="26"/>
          <w:szCs w:val="26"/>
        </w:rPr>
        <w:tab/>
      </w:r>
      <w:r w:rsidRPr="006E64B6">
        <w:rPr>
          <w:sz w:val="26"/>
          <w:szCs w:val="26"/>
        </w:rPr>
        <w:tab/>
      </w:r>
      <w:r w:rsidRPr="006E64B6">
        <w:rPr>
          <w:sz w:val="26"/>
          <w:szCs w:val="26"/>
        </w:rPr>
        <w:tab/>
      </w:r>
      <w:r w:rsidRPr="006E64B6">
        <w:rPr>
          <w:sz w:val="26"/>
          <w:szCs w:val="26"/>
        </w:rPr>
        <w:tab/>
        <w:t xml:space="preserve">                           с. Поярково</w:t>
      </w:r>
    </w:p>
    <w:p w:rsidR="00117F93" w:rsidRPr="006E64B6" w:rsidRDefault="00117F93" w:rsidP="00117F93">
      <w:pPr>
        <w:jc w:val="both"/>
        <w:rPr>
          <w:sz w:val="26"/>
          <w:szCs w:val="26"/>
        </w:rPr>
      </w:pPr>
    </w:p>
    <w:p w:rsidR="00117F93" w:rsidRPr="006E64B6" w:rsidRDefault="00117F93" w:rsidP="00117F93">
      <w:pPr>
        <w:ind w:firstLine="708"/>
        <w:jc w:val="both"/>
        <w:rPr>
          <w:sz w:val="26"/>
          <w:szCs w:val="26"/>
        </w:rPr>
      </w:pPr>
      <w:r w:rsidRPr="006E64B6">
        <w:rPr>
          <w:sz w:val="26"/>
          <w:szCs w:val="26"/>
        </w:rPr>
        <w:t>Присутствовали:</w:t>
      </w:r>
    </w:p>
    <w:p w:rsidR="00117F93" w:rsidRPr="006E64B6" w:rsidRDefault="00117F93" w:rsidP="00117F93">
      <w:pPr>
        <w:ind w:firstLine="708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75"/>
        <w:gridCol w:w="6296"/>
      </w:tblGrid>
      <w:tr w:rsidR="00117F93" w:rsidRPr="006E64B6" w:rsidTr="00117F93">
        <w:tc>
          <w:tcPr>
            <w:tcW w:w="3275" w:type="dxa"/>
          </w:tcPr>
          <w:p w:rsidR="00117F93" w:rsidRDefault="00117F93" w:rsidP="00263C1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Жуган</w:t>
            </w:r>
            <w:proofErr w:type="spellEnd"/>
            <w:r>
              <w:rPr>
                <w:sz w:val="26"/>
                <w:szCs w:val="26"/>
              </w:rPr>
              <w:t xml:space="preserve"> С</w:t>
            </w:r>
            <w:r w:rsidRPr="006E64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И.</w:t>
            </w:r>
          </w:p>
          <w:p w:rsidR="00117F93" w:rsidRDefault="00117F93" w:rsidP="00263C13">
            <w:pPr>
              <w:jc w:val="both"/>
              <w:rPr>
                <w:sz w:val="26"/>
                <w:szCs w:val="26"/>
              </w:rPr>
            </w:pPr>
          </w:p>
          <w:p w:rsidR="00117F93" w:rsidRPr="006E64B6" w:rsidRDefault="00117F93" w:rsidP="00263C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Измайлова М.Н.</w:t>
            </w:r>
          </w:p>
        </w:tc>
        <w:tc>
          <w:tcPr>
            <w:tcW w:w="6296" w:type="dxa"/>
          </w:tcPr>
          <w:p w:rsidR="00117F93" w:rsidRDefault="00117F93" w:rsidP="00117F93">
            <w:pPr>
              <w:jc w:val="both"/>
              <w:rPr>
                <w:sz w:val="26"/>
                <w:szCs w:val="26"/>
              </w:rPr>
            </w:pPr>
            <w:r w:rsidRPr="006E64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глава Михайловского района</w:t>
            </w:r>
            <w:r w:rsidRPr="006E64B6">
              <w:rPr>
                <w:sz w:val="26"/>
                <w:szCs w:val="26"/>
              </w:rPr>
              <w:t xml:space="preserve"> (председатель </w:t>
            </w:r>
            <w:r>
              <w:rPr>
                <w:sz w:val="26"/>
                <w:szCs w:val="26"/>
              </w:rPr>
              <w:t>Совета</w:t>
            </w:r>
            <w:r w:rsidRPr="006E64B6">
              <w:rPr>
                <w:sz w:val="26"/>
                <w:szCs w:val="26"/>
              </w:rPr>
              <w:t>);</w:t>
            </w:r>
          </w:p>
          <w:p w:rsidR="00FC53EA" w:rsidRDefault="00FC53EA" w:rsidP="00117F93">
            <w:pPr>
              <w:jc w:val="both"/>
              <w:rPr>
                <w:sz w:val="26"/>
                <w:szCs w:val="26"/>
              </w:rPr>
            </w:pPr>
          </w:p>
          <w:p w:rsidR="00117F93" w:rsidRPr="006E64B6" w:rsidRDefault="00117F93" w:rsidP="00117F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района по финансам и экономике – начальник ФЭУ (заместитель председателя Совета)</w:t>
            </w:r>
          </w:p>
        </w:tc>
      </w:tr>
      <w:tr w:rsidR="00117F93" w:rsidRPr="006E64B6" w:rsidTr="00117F93">
        <w:tc>
          <w:tcPr>
            <w:tcW w:w="3275" w:type="dxa"/>
          </w:tcPr>
          <w:p w:rsidR="00117F93" w:rsidRPr="006E64B6" w:rsidRDefault="00117F93" w:rsidP="00263C13">
            <w:pPr>
              <w:jc w:val="both"/>
              <w:rPr>
                <w:sz w:val="26"/>
                <w:szCs w:val="26"/>
              </w:rPr>
            </w:pPr>
          </w:p>
          <w:p w:rsidR="00117F93" w:rsidRPr="006E64B6" w:rsidRDefault="00117F93" w:rsidP="00263C13">
            <w:pPr>
              <w:jc w:val="both"/>
              <w:rPr>
                <w:sz w:val="26"/>
                <w:szCs w:val="26"/>
              </w:rPr>
            </w:pPr>
            <w:proofErr w:type="spellStart"/>
            <w:r w:rsidRPr="006E64B6">
              <w:rPr>
                <w:sz w:val="26"/>
                <w:szCs w:val="26"/>
              </w:rPr>
              <w:t>Варанкина</w:t>
            </w:r>
            <w:proofErr w:type="spellEnd"/>
            <w:r w:rsidRPr="006E64B6">
              <w:rPr>
                <w:sz w:val="26"/>
                <w:szCs w:val="26"/>
              </w:rPr>
              <w:t xml:space="preserve"> Н.М.</w:t>
            </w:r>
          </w:p>
        </w:tc>
        <w:tc>
          <w:tcPr>
            <w:tcW w:w="6296" w:type="dxa"/>
          </w:tcPr>
          <w:p w:rsidR="00FC53EA" w:rsidRDefault="00FC53EA" w:rsidP="00263C13">
            <w:pPr>
              <w:jc w:val="both"/>
              <w:rPr>
                <w:sz w:val="26"/>
                <w:szCs w:val="26"/>
              </w:rPr>
            </w:pPr>
          </w:p>
          <w:p w:rsidR="00117F93" w:rsidRPr="006E64B6" w:rsidRDefault="00117F93" w:rsidP="00263C13">
            <w:pPr>
              <w:jc w:val="both"/>
              <w:rPr>
                <w:sz w:val="26"/>
                <w:szCs w:val="26"/>
              </w:rPr>
            </w:pPr>
            <w:r w:rsidRPr="006E64B6">
              <w:rPr>
                <w:sz w:val="26"/>
                <w:szCs w:val="26"/>
              </w:rPr>
              <w:t>- начальник отдела экономики, анализа и прогнозирования ФЭУ (</w:t>
            </w:r>
            <w:r>
              <w:rPr>
                <w:sz w:val="26"/>
                <w:szCs w:val="26"/>
              </w:rPr>
              <w:t>секретарь Совета</w:t>
            </w:r>
            <w:r w:rsidRPr="006E64B6">
              <w:rPr>
                <w:sz w:val="26"/>
                <w:szCs w:val="26"/>
              </w:rPr>
              <w:t>).</w:t>
            </w:r>
          </w:p>
          <w:p w:rsidR="00117F93" w:rsidRPr="006E64B6" w:rsidRDefault="00117F93" w:rsidP="00263C13">
            <w:pPr>
              <w:jc w:val="both"/>
              <w:rPr>
                <w:sz w:val="26"/>
                <w:szCs w:val="26"/>
              </w:rPr>
            </w:pPr>
          </w:p>
        </w:tc>
      </w:tr>
      <w:tr w:rsidR="00117F93" w:rsidRPr="006E64B6" w:rsidTr="00117F93">
        <w:tc>
          <w:tcPr>
            <w:tcW w:w="3275" w:type="dxa"/>
          </w:tcPr>
          <w:p w:rsidR="00117F93" w:rsidRPr="006E64B6" w:rsidRDefault="00117F93" w:rsidP="00263C13">
            <w:pPr>
              <w:jc w:val="center"/>
              <w:rPr>
                <w:sz w:val="26"/>
                <w:szCs w:val="26"/>
              </w:rPr>
            </w:pPr>
            <w:r w:rsidRPr="006E64B6">
              <w:rPr>
                <w:sz w:val="26"/>
                <w:szCs w:val="26"/>
              </w:rPr>
              <w:t xml:space="preserve">   Члены комиссии:</w:t>
            </w:r>
          </w:p>
          <w:p w:rsidR="00117F93" w:rsidRPr="006E64B6" w:rsidRDefault="00117F93" w:rsidP="00263C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6" w:type="dxa"/>
          </w:tcPr>
          <w:p w:rsidR="00117F93" w:rsidRPr="006E64B6" w:rsidRDefault="00117F93" w:rsidP="00263C13">
            <w:pPr>
              <w:jc w:val="both"/>
              <w:rPr>
                <w:sz w:val="26"/>
                <w:szCs w:val="26"/>
              </w:rPr>
            </w:pPr>
          </w:p>
        </w:tc>
      </w:tr>
      <w:tr w:rsidR="00117F93" w:rsidRPr="006E64B6" w:rsidTr="00117F93">
        <w:tc>
          <w:tcPr>
            <w:tcW w:w="3275" w:type="dxa"/>
          </w:tcPr>
          <w:p w:rsidR="00117F93" w:rsidRPr="006E64B6" w:rsidRDefault="00117F93" w:rsidP="00263C1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Кутенкова</w:t>
            </w:r>
            <w:proofErr w:type="spellEnd"/>
            <w:r>
              <w:rPr>
                <w:sz w:val="26"/>
                <w:szCs w:val="26"/>
              </w:rPr>
              <w:t xml:space="preserve"> Т</w:t>
            </w:r>
            <w:r w:rsidRPr="006E64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М.</w:t>
            </w:r>
          </w:p>
          <w:p w:rsidR="00117F93" w:rsidRPr="006E64B6" w:rsidRDefault="00117F93" w:rsidP="00263C13">
            <w:pPr>
              <w:rPr>
                <w:sz w:val="26"/>
                <w:szCs w:val="26"/>
              </w:rPr>
            </w:pPr>
          </w:p>
          <w:p w:rsidR="00117F93" w:rsidRDefault="00117F93" w:rsidP="00263C13">
            <w:pPr>
              <w:rPr>
                <w:sz w:val="26"/>
                <w:szCs w:val="26"/>
              </w:rPr>
            </w:pPr>
          </w:p>
          <w:p w:rsidR="00117F93" w:rsidRPr="006E64B6" w:rsidRDefault="00117F93" w:rsidP="00263C13">
            <w:pPr>
              <w:rPr>
                <w:sz w:val="26"/>
                <w:szCs w:val="26"/>
              </w:rPr>
            </w:pPr>
            <w:r w:rsidRPr="006E64B6">
              <w:rPr>
                <w:sz w:val="26"/>
                <w:szCs w:val="26"/>
              </w:rPr>
              <w:t xml:space="preserve">Черных Т.Н.                             </w:t>
            </w:r>
          </w:p>
        </w:tc>
        <w:tc>
          <w:tcPr>
            <w:tcW w:w="6296" w:type="dxa"/>
          </w:tcPr>
          <w:p w:rsidR="00117F93" w:rsidRDefault="00117F93" w:rsidP="00263C13">
            <w:pPr>
              <w:jc w:val="both"/>
              <w:rPr>
                <w:sz w:val="26"/>
                <w:szCs w:val="26"/>
              </w:rPr>
            </w:pPr>
            <w:r w:rsidRPr="006E64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руководитель сектора по управлению муниципальным имуществом</w:t>
            </w:r>
            <w:r w:rsidRPr="006E64B6">
              <w:rPr>
                <w:sz w:val="26"/>
                <w:szCs w:val="26"/>
              </w:rPr>
              <w:t>;</w:t>
            </w:r>
          </w:p>
          <w:p w:rsidR="00117F93" w:rsidRPr="006E64B6" w:rsidRDefault="00117F93" w:rsidP="00263C13">
            <w:pPr>
              <w:jc w:val="both"/>
              <w:rPr>
                <w:sz w:val="26"/>
                <w:szCs w:val="26"/>
              </w:rPr>
            </w:pPr>
          </w:p>
          <w:p w:rsidR="00117F93" w:rsidRPr="006E64B6" w:rsidRDefault="00117F93" w:rsidP="00263C13">
            <w:pPr>
              <w:jc w:val="both"/>
              <w:rPr>
                <w:sz w:val="26"/>
                <w:szCs w:val="26"/>
              </w:rPr>
            </w:pPr>
            <w:r w:rsidRPr="006E64B6">
              <w:rPr>
                <w:sz w:val="26"/>
                <w:szCs w:val="26"/>
              </w:rPr>
              <w:t>- председатель районного совета народных депутатов Михайловского района;</w:t>
            </w:r>
          </w:p>
        </w:tc>
      </w:tr>
      <w:tr w:rsidR="00117F93" w:rsidRPr="006E64B6" w:rsidTr="00117F93">
        <w:tc>
          <w:tcPr>
            <w:tcW w:w="3275" w:type="dxa"/>
          </w:tcPr>
          <w:p w:rsidR="00FC53EA" w:rsidRDefault="00FC53EA" w:rsidP="00263C13">
            <w:pPr>
              <w:rPr>
                <w:color w:val="000000"/>
                <w:sz w:val="26"/>
                <w:szCs w:val="26"/>
              </w:rPr>
            </w:pPr>
          </w:p>
          <w:p w:rsidR="00117F93" w:rsidRDefault="00117F93" w:rsidP="00263C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Подорожная О.И.</w:t>
            </w:r>
            <w:r w:rsidRPr="006E64B6">
              <w:rPr>
                <w:color w:val="000000"/>
                <w:sz w:val="26"/>
                <w:szCs w:val="26"/>
              </w:rPr>
              <w:t xml:space="preserve">       </w:t>
            </w:r>
          </w:p>
          <w:p w:rsidR="00117F93" w:rsidRDefault="00117F93" w:rsidP="00263C13">
            <w:pPr>
              <w:rPr>
                <w:color w:val="000000"/>
                <w:sz w:val="26"/>
                <w:szCs w:val="26"/>
              </w:rPr>
            </w:pPr>
          </w:p>
          <w:p w:rsidR="00117F93" w:rsidRDefault="00117F93" w:rsidP="00263C13">
            <w:pPr>
              <w:rPr>
                <w:color w:val="000000"/>
                <w:sz w:val="26"/>
                <w:szCs w:val="26"/>
              </w:rPr>
            </w:pPr>
          </w:p>
          <w:p w:rsidR="00117F93" w:rsidRPr="006E64B6" w:rsidRDefault="00117F93" w:rsidP="00263C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Мозговой Д.В.  </w:t>
            </w:r>
            <w:r w:rsidRPr="006E64B6">
              <w:rPr>
                <w:color w:val="000000"/>
                <w:sz w:val="26"/>
                <w:szCs w:val="26"/>
              </w:rPr>
              <w:t xml:space="preserve">                </w:t>
            </w:r>
          </w:p>
        </w:tc>
        <w:tc>
          <w:tcPr>
            <w:tcW w:w="6296" w:type="dxa"/>
          </w:tcPr>
          <w:p w:rsidR="00FC53EA" w:rsidRDefault="00FC53EA" w:rsidP="00117F93">
            <w:pPr>
              <w:tabs>
                <w:tab w:val="left" w:pos="2808"/>
              </w:tabs>
              <w:jc w:val="both"/>
              <w:rPr>
                <w:sz w:val="26"/>
                <w:szCs w:val="26"/>
              </w:rPr>
            </w:pPr>
          </w:p>
          <w:p w:rsidR="00117F93" w:rsidRDefault="00117F93" w:rsidP="00117F93">
            <w:pPr>
              <w:tabs>
                <w:tab w:val="left" w:pos="2808"/>
              </w:tabs>
              <w:jc w:val="both"/>
              <w:rPr>
                <w:sz w:val="26"/>
                <w:szCs w:val="26"/>
              </w:rPr>
            </w:pPr>
            <w:r w:rsidRPr="006E64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 отдела строительства, ЖКХ, транспорта и связи</w:t>
            </w:r>
            <w:r w:rsidRPr="006E64B6">
              <w:rPr>
                <w:sz w:val="26"/>
                <w:szCs w:val="26"/>
              </w:rPr>
              <w:t>.</w:t>
            </w:r>
          </w:p>
          <w:p w:rsidR="00117F93" w:rsidRDefault="00117F93" w:rsidP="00117F93">
            <w:pPr>
              <w:tabs>
                <w:tab w:val="left" w:pos="2808"/>
              </w:tabs>
              <w:jc w:val="both"/>
              <w:rPr>
                <w:sz w:val="26"/>
                <w:szCs w:val="26"/>
              </w:rPr>
            </w:pPr>
          </w:p>
          <w:p w:rsidR="00117F93" w:rsidRPr="006E64B6" w:rsidRDefault="00117F93" w:rsidP="00117F93">
            <w:pPr>
              <w:tabs>
                <w:tab w:val="left" w:pos="280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сектора сельского хозяйства.</w:t>
            </w:r>
          </w:p>
        </w:tc>
      </w:tr>
      <w:tr w:rsidR="00117F93" w:rsidRPr="006E64B6" w:rsidTr="00117F93">
        <w:tc>
          <w:tcPr>
            <w:tcW w:w="3275" w:type="dxa"/>
          </w:tcPr>
          <w:p w:rsidR="00117F93" w:rsidRPr="006E64B6" w:rsidRDefault="00117F93" w:rsidP="00263C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6" w:type="dxa"/>
          </w:tcPr>
          <w:p w:rsidR="00117F93" w:rsidRPr="006E64B6" w:rsidRDefault="00117F93" w:rsidP="00263C13">
            <w:pPr>
              <w:tabs>
                <w:tab w:val="left" w:pos="2808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17F93" w:rsidRPr="006E64B6" w:rsidRDefault="00117F93" w:rsidP="00117F93">
      <w:pPr>
        <w:ind w:left="2160" w:hanging="2160"/>
        <w:jc w:val="center"/>
        <w:rPr>
          <w:b/>
          <w:sz w:val="26"/>
          <w:szCs w:val="26"/>
        </w:rPr>
      </w:pPr>
      <w:r w:rsidRPr="006E64B6">
        <w:rPr>
          <w:b/>
          <w:sz w:val="26"/>
          <w:szCs w:val="26"/>
        </w:rPr>
        <w:t>Повестка дня:</w:t>
      </w:r>
    </w:p>
    <w:p w:rsidR="00117F93" w:rsidRPr="006E64B6" w:rsidRDefault="00117F93" w:rsidP="00117F93">
      <w:pPr>
        <w:ind w:left="2160" w:hanging="2160"/>
        <w:jc w:val="center"/>
        <w:rPr>
          <w:b/>
          <w:sz w:val="26"/>
          <w:szCs w:val="26"/>
        </w:rPr>
      </w:pPr>
    </w:p>
    <w:p w:rsidR="00117F93" w:rsidRPr="006E64B6" w:rsidRDefault="00117F93" w:rsidP="00117F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и одобрение проекта Инвестиционной стратегии Михайловского района до 2025 года</w:t>
      </w:r>
      <w:r w:rsidRPr="006E64B6">
        <w:rPr>
          <w:sz w:val="26"/>
          <w:szCs w:val="26"/>
        </w:rPr>
        <w:t>.</w:t>
      </w:r>
    </w:p>
    <w:p w:rsidR="00117F93" w:rsidRPr="006E64B6" w:rsidRDefault="00117F93" w:rsidP="00117F93">
      <w:pPr>
        <w:ind w:firstLine="708"/>
        <w:jc w:val="both"/>
        <w:rPr>
          <w:sz w:val="26"/>
          <w:szCs w:val="26"/>
        </w:rPr>
      </w:pPr>
    </w:p>
    <w:p w:rsidR="00117F93" w:rsidRDefault="00117F93" w:rsidP="00117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Слушали: </w:t>
      </w:r>
      <w:proofErr w:type="spellStart"/>
      <w:r>
        <w:rPr>
          <w:sz w:val="26"/>
          <w:szCs w:val="26"/>
        </w:rPr>
        <w:t>Варанкину</w:t>
      </w:r>
      <w:proofErr w:type="spellEnd"/>
      <w:r>
        <w:rPr>
          <w:sz w:val="26"/>
          <w:szCs w:val="26"/>
        </w:rPr>
        <w:t xml:space="preserve"> Н.М.</w:t>
      </w:r>
    </w:p>
    <w:p w:rsidR="00117F93" w:rsidRPr="006E64B6" w:rsidRDefault="00117F93" w:rsidP="00117F93">
      <w:pPr>
        <w:ind w:firstLine="720"/>
        <w:jc w:val="both"/>
        <w:rPr>
          <w:sz w:val="26"/>
          <w:szCs w:val="26"/>
        </w:rPr>
      </w:pPr>
    </w:p>
    <w:p w:rsidR="00117F93" w:rsidRPr="006E64B6" w:rsidRDefault="00117F93" w:rsidP="00117F93">
      <w:pPr>
        <w:ind w:firstLine="720"/>
        <w:jc w:val="both"/>
        <w:rPr>
          <w:sz w:val="26"/>
          <w:szCs w:val="26"/>
        </w:rPr>
      </w:pPr>
      <w:r w:rsidRPr="006E64B6">
        <w:rPr>
          <w:sz w:val="26"/>
          <w:szCs w:val="26"/>
        </w:rPr>
        <w:t xml:space="preserve">Выступили: </w:t>
      </w:r>
      <w:proofErr w:type="spellStart"/>
      <w:r>
        <w:rPr>
          <w:sz w:val="26"/>
          <w:szCs w:val="26"/>
        </w:rPr>
        <w:t>Жуган</w:t>
      </w:r>
      <w:proofErr w:type="spellEnd"/>
      <w:r>
        <w:rPr>
          <w:sz w:val="26"/>
          <w:szCs w:val="26"/>
        </w:rPr>
        <w:t xml:space="preserve"> С.И., </w:t>
      </w:r>
      <w:r w:rsidRPr="006E64B6">
        <w:rPr>
          <w:sz w:val="26"/>
          <w:szCs w:val="26"/>
        </w:rPr>
        <w:t xml:space="preserve">Измайлова М.Н., </w:t>
      </w:r>
      <w:r>
        <w:rPr>
          <w:sz w:val="26"/>
          <w:szCs w:val="26"/>
        </w:rPr>
        <w:t>Черных Т.Н., Мозговой Д</w:t>
      </w:r>
      <w:r w:rsidRPr="006E64B6">
        <w:rPr>
          <w:sz w:val="26"/>
          <w:szCs w:val="26"/>
        </w:rPr>
        <w:t>.</w:t>
      </w:r>
      <w:r>
        <w:rPr>
          <w:sz w:val="26"/>
          <w:szCs w:val="26"/>
        </w:rPr>
        <w:t>В.</w:t>
      </w:r>
    </w:p>
    <w:p w:rsidR="00117F93" w:rsidRPr="006E64B6" w:rsidRDefault="00117F93" w:rsidP="00117F93">
      <w:pPr>
        <w:ind w:firstLine="720"/>
        <w:jc w:val="both"/>
        <w:rPr>
          <w:sz w:val="26"/>
          <w:szCs w:val="26"/>
        </w:rPr>
      </w:pPr>
    </w:p>
    <w:p w:rsidR="00117F93" w:rsidRPr="006E64B6" w:rsidRDefault="00117F93" w:rsidP="00117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Совет решил</w:t>
      </w:r>
      <w:r w:rsidRPr="006E64B6">
        <w:rPr>
          <w:sz w:val="26"/>
          <w:szCs w:val="26"/>
        </w:rPr>
        <w:t xml:space="preserve">: </w:t>
      </w:r>
    </w:p>
    <w:p w:rsidR="00117F93" w:rsidRPr="006E64B6" w:rsidRDefault="00117F93" w:rsidP="00117F93">
      <w:pPr>
        <w:jc w:val="both"/>
        <w:rPr>
          <w:sz w:val="26"/>
          <w:szCs w:val="26"/>
        </w:rPr>
      </w:pPr>
      <w:r w:rsidRPr="006E64B6">
        <w:rPr>
          <w:sz w:val="26"/>
          <w:szCs w:val="26"/>
        </w:rPr>
        <w:tab/>
      </w:r>
      <w:r>
        <w:rPr>
          <w:sz w:val="26"/>
          <w:szCs w:val="26"/>
        </w:rPr>
        <w:t>Одобрить проект Инвестиционной стратегии Михайловского района до 2025 года и направить проект постановления об утверждении Инвестиционной стратегии Михайловского района до 2025 на подписание главе района.</w:t>
      </w:r>
    </w:p>
    <w:p w:rsidR="00117F93" w:rsidRPr="006E64B6" w:rsidRDefault="00117F93" w:rsidP="00117F93">
      <w:pPr>
        <w:ind w:firstLine="720"/>
        <w:jc w:val="both"/>
        <w:rPr>
          <w:sz w:val="26"/>
          <w:szCs w:val="26"/>
        </w:rPr>
      </w:pPr>
      <w:r w:rsidRPr="006E64B6">
        <w:rPr>
          <w:sz w:val="26"/>
          <w:szCs w:val="26"/>
        </w:rPr>
        <w:t>Голосование: все «за» - единогласно.</w:t>
      </w:r>
    </w:p>
    <w:p w:rsidR="00117F93" w:rsidRPr="006E64B6" w:rsidRDefault="00117F93" w:rsidP="00117F93">
      <w:pPr>
        <w:jc w:val="both"/>
        <w:rPr>
          <w:sz w:val="26"/>
          <w:szCs w:val="26"/>
        </w:rPr>
      </w:pPr>
    </w:p>
    <w:p w:rsidR="00117F93" w:rsidRPr="006E64B6" w:rsidRDefault="00117F93" w:rsidP="00117F93">
      <w:pPr>
        <w:jc w:val="both"/>
        <w:rPr>
          <w:sz w:val="26"/>
          <w:szCs w:val="26"/>
        </w:rPr>
      </w:pPr>
      <w:r w:rsidRPr="006E64B6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Совета</w:t>
      </w:r>
      <w:r w:rsidRPr="006E64B6">
        <w:rPr>
          <w:sz w:val="26"/>
          <w:szCs w:val="26"/>
        </w:rPr>
        <w:t xml:space="preserve">                                           </w:t>
      </w:r>
      <w:r w:rsidRPr="006E64B6">
        <w:rPr>
          <w:sz w:val="26"/>
          <w:szCs w:val="26"/>
        </w:rPr>
        <w:tab/>
      </w:r>
      <w:r w:rsidRPr="006E64B6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С.И. </w:t>
      </w:r>
      <w:proofErr w:type="spellStart"/>
      <w:r>
        <w:rPr>
          <w:sz w:val="26"/>
          <w:szCs w:val="26"/>
        </w:rPr>
        <w:t>Жуган</w:t>
      </w:r>
      <w:proofErr w:type="spellEnd"/>
    </w:p>
    <w:p w:rsidR="00117F93" w:rsidRPr="006E64B6" w:rsidRDefault="00117F93" w:rsidP="00117F93">
      <w:pPr>
        <w:jc w:val="both"/>
        <w:rPr>
          <w:sz w:val="26"/>
          <w:szCs w:val="26"/>
        </w:rPr>
      </w:pPr>
    </w:p>
    <w:p w:rsidR="00117F93" w:rsidRPr="006E64B6" w:rsidRDefault="00117F93" w:rsidP="00117F93">
      <w:pPr>
        <w:jc w:val="both"/>
        <w:rPr>
          <w:sz w:val="26"/>
          <w:szCs w:val="26"/>
        </w:rPr>
      </w:pPr>
    </w:p>
    <w:p w:rsidR="00117F93" w:rsidRPr="006E64B6" w:rsidRDefault="00117F93" w:rsidP="00117F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Совета </w:t>
      </w:r>
      <w:r w:rsidR="00FC53EA">
        <w:rPr>
          <w:sz w:val="26"/>
          <w:szCs w:val="26"/>
        </w:rPr>
        <w:t xml:space="preserve"> </w:t>
      </w:r>
      <w:r w:rsidRPr="006E64B6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6E64B6">
        <w:rPr>
          <w:sz w:val="26"/>
          <w:szCs w:val="26"/>
        </w:rPr>
        <w:t xml:space="preserve">Н.М. </w:t>
      </w:r>
      <w:proofErr w:type="spellStart"/>
      <w:r w:rsidRPr="006E64B6">
        <w:rPr>
          <w:sz w:val="26"/>
          <w:szCs w:val="26"/>
        </w:rPr>
        <w:t>Варанкина</w:t>
      </w:r>
      <w:proofErr w:type="spellEnd"/>
    </w:p>
    <w:p w:rsidR="00117F93" w:rsidRDefault="00117F93" w:rsidP="00117F93">
      <w:pPr>
        <w:rPr>
          <w:sz w:val="26"/>
          <w:szCs w:val="26"/>
        </w:rPr>
      </w:pPr>
    </w:p>
    <w:p w:rsidR="00117F93" w:rsidRDefault="00117F93" w:rsidP="00117F93">
      <w:pPr>
        <w:rPr>
          <w:sz w:val="26"/>
          <w:szCs w:val="26"/>
        </w:rPr>
      </w:pPr>
    </w:p>
    <w:p w:rsidR="00117F93" w:rsidRDefault="00117F93" w:rsidP="00117F93">
      <w:pPr>
        <w:rPr>
          <w:sz w:val="26"/>
          <w:szCs w:val="26"/>
        </w:rPr>
      </w:pPr>
    </w:p>
    <w:p w:rsidR="00117F93" w:rsidRDefault="00117F93" w:rsidP="00117F93">
      <w:pPr>
        <w:rPr>
          <w:sz w:val="26"/>
          <w:szCs w:val="26"/>
        </w:rPr>
      </w:pPr>
    </w:p>
    <w:p w:rsidR="00117F93" w:rsidRDefault="00117F93" w:rsidP="00117F93">
      <w:pPr>
        <w:rPr>
          <w:sz w:val="26"/>
          <w:szCs w:val="26"/>
        </w:rPr>
      </w:pPr>
    </w:p>
    <w:p w:rsidR="00117F93" w:rsidRDefault="00117F93" w:rsidP="00117F93">
      <w:pPr>
        <w:rPr>
          <w:sz w:val="26"/>
          <w:szCs w:val="26"/>
        </w:rPr>
      </w:pPr>
    </w:p>
    <w:p w:rsidR="005D15FF" w:rsidRDefault="005D15FF"/>
    <w:sectPr w:rsidR="005D15FF" w:rsidSect="005D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F93"/>
    <w:rsid w:val="00117F93"/>
    <w:rsid w:val="00194426"/>
    <w:rsid w:val="00196BBF"/>
    <w:rsid w:val="002926F9"/>
    <w:rsid w:val="00343F04"/>
    <w:rsid w:val="00360D1A"/>
    <w:rsid w:val="004F45D8"/>
    <w:rsid w:val="00526122"/>
    <w:rsid w:val="005D15FF"/>
    <w:rsid w:val="00C16CAF"/>
    <w:rsid w:val="00D47F3F"/>
    <w:rsid w:val="00DC43A5"/>
    <w:rsid w:val="00E64E40"/>
    <w:rsid w:val="00F76A53"/>
    <w:rsid w:val="00FC3112"/>
    <w:rsid w:val="00FC53EA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2017-12-01T00:33:00Z</dcterms:created>
  <dcterms:modified xsi:type="dcterms:W3CDTF">2017-12-01T01:18:00Z</dcterms:modified>
</cp:coreProperties>
</file>