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7" w:rsidRDefault="004959A7" w:rsidP="004959A7">
      <w:pPr>
        <w:pStyle w:val="3"/>
        <w:spacing w:before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9A7" w:rsidRDefault="004959A7" w:rsidP="004959A7">
      <w:pPr>
        <w:pStyle w:val="3"/>
        <w:jc w:val="center"/>
      </w:pPr>
    </w:p>
    <w:p w:rsidR="004959A7" w:rsidRDefault="004959A7" w:rsidP="004959A7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СОВЕТ НАРОДНЫХ ДЕПУТАТОВ</w:t>
      </w:r>
    </w:p>
    <w:p w:rsidR="004959A7" w:rsidRDefault="004959A7" w:rsidP="004959A7">
      <w:pPr>
        <w:tabs>
          <w:tab w:val="left" w:pos="4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</w:t>
      </w:r>
    </w:p>
    <w:p w:rsidR="004959A7" w:rsidRDefault="004959A7" w:rsidP="004959A7">
      <w:pPr>
        <w:tabs>
          <w:tab w:val="left" w:pos="4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АМУРСКОЙ ОБЛАСТИ</w:t>
      </w:r>
    </w:p>
    <w:p w:rsidR="004959A7" w:rsidRDefault="004959A7" w:rsidP="004959A7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4959A7" w:rsidRDefault="004959A7" w:rsidP="004959A7">
      <w:pPr>
        <w:ind w:left="5580"/>
        <w:jc w:val="right"/>
        <w:rPr>
          <w:sz w:val="28"/>
          <w:szCs w:val="28"/>
        </w:rPr>
      </w:pPr>
    </w:p>
    <w:p w:rsidR="004959A7" w:rsidRDefault="004959A7" w:rsidP="004959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959A7" w:rsidRDefault="004959A7" w:rsidP="004959A7">
      <w:pPr>
        <w:jc w:val="center"/>
        <w:rPr>
          <w:sz w:val="28"/>
          <w:szCs w:val="28"/>
        </w:rPr>
      </w:pPr>
    </w:p>
    <w:p w:rsidR="004959A7" w:rsidRDefault="004959A7" w:rsidP="004959A7">
      <w:pPr>
        <w:jc w:val="center"/>
        <w:rPr>
          <w:sz w:val="28"/>
          <w:szCs w:val="28"/>
        </w:rPr>
      </w:pPr>
    </w:p>
    <w:p w:rsidR="004959A7" w:rsidRDefault="00353CF7" w:rsidP="004959A7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24.01.2019г. </w:t>
      </w:r>
      <w:r w:rsidR="004959A7">
        <w:rPr>
          <w:sz w:val="28"/>
          <w:szCs w:val="28"/>
        </w:rPr>
        <w:t xml:space="preserve">                                                                                         № </w:t>
      </w:r>
      <w:r>
        <w:rPr>
          <w:sz w:val="28"/>
          <w:szCs w:val="28"/>
        </w:rPr>
        <w:t>15/116</w:t>
      </w:r>
    </w:p>
    <w:p w:rsidR="004959A7" w:rsidRDefault="004959A7" w:rsidP="004959A7">
      <w:pPr>
        <w:jc w:val="center"/>
        <w:rPr>
          <w:sz w:val="28"/>
          <w:szCs w:val="28"/>
        </w:rPr>
      </w:pPr>
    </w:p>
    <w:p w:rsidR="004959A7" w:rsidRDefault="004959A7" w:rsidP="004959A7">
      <w:pPr>
        <w:jc w:val="center"/>
      </w:pPr>
      <w:r>
        <w:t>с</w:t>
      </w:r>
      <w:proofErr w:type="gramStart"/>
      <w:r>
        <w:t>.П</w:t>
      </w:r>
      <w:proofErr w:type="gramEnd"/>
      <w:r>
        <w:t>оярково</w:t>
      </w:r>
    </w:p>
    <w:p w:rsidR="004959A7" w:rsidRDefault="004959A7" w:rsidP="004959A7">
      <w:pPr>
        <w:ind w:firstLine="720"/>
        <w:jc w:val="both"/>
        <w:rPr>
          <w:sz w:val="28"/>
          <w:szCs w:val="28"/>
        </w:rPr>
      </w:pPr>
    </w:p>
    <w:p w:rsidR="004959A7" w:rsidRDefault="004959A7" w:rsidP="00495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структуры </w:t>
      </w:r>
    </w:p>
    <w:p w:rsidR="004959A7" w:rsidRDefault="004959A7" w:rsidP="00495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аппарата районного Совета </w:t>
      </w:r>
    </w:p>
    <w:p w:rsidR="004959A7" w:rsidRDefault="004959A7" w:rsidP="00495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 Михайловского</w:t>
      </w:r>
    </w:p>
    <w:p w:rsidR="004959A7" w:rsidRDefault="004959A7" w:rsidP="00495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</w:p>
    <w:p w:rsidR="004959A7" w:rsidRDefault="004959A7" w:rsidP="004959A7">
      <w:pPr>
        <w:jc w:val="both"/>
        <w:rPr>
          <w:sz w:val="28"/>
          <w:szCs w:val="28"/>
        </w:rPr>
      </w:pPr>
    </w:p>
    <w:p w:rsidR="004959A7" w:rsidRDefault="004959A7" w:rsidP="004959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32, статьи 46 Устава Михайловского района, рассмотрев представленную председателем районного Совета народных депутатов структуру районного Совета, районный Совет народных депутатов</w:t>
      </w:r>
    </w:p>
    <w:p w:rsidR="004959A7" w:rsidRDefault="004959A7" w:rsidP="004959A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959A7" w:rsidRDefault="004959A7" w:rsidP="00353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структуру аппарата районного Совета народных депутатов, согласно приложению.</w:t>
      </w:r>
    </w:p>
    <w:p w:rsidR="004959A7" w:rsidRDefault="004959A7" w:rsidP="00353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от 26.02.2013г. № 11/132 «Об утверждении структуры районного Совета народных депутатов» признать утратившим силу.</w:t>
      </w:r>
    </w:p>
    <w:p w:rsidR="004959A7" w:rsidRDefault="004959A7" w:rsidP="00353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его принятия.</w:t>
      </w:r>
    </w:p>
    <w:p w:rsidR="004959A7" w:rsidRDefault="004959A7" w:rsidP="004959A7">
      <w:pPr>
        <w:ind w:firstLine="720"/>
        <w:jc w:val="both"/>
        <w:rPr>
          <w:sz w:val="28"/>
          <w:szCs w:val="28"/>
        </w:rPr>
      </w:pPr>
    </w:p>
    <w:p w:rsidR="004959A7" w:rsidRDefault="004959A7" w:rsidP="004959A7">
      <w:pPr>
        <w:ind w:firstLine="720"/>
        <w:jc w:val="both"/>
        <w:rPr>
          <w:sz w:val="28"/>
          <w:szCs w:val="28"/>
        </w:rPr>
      </w:pPr>
    </w:p>
    <w:p w:rsidR="004959A7" w:rsidRDefault="004959A7" w:rsidP="004959A7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Т.Н.Черных</w:t>
      </w:r>
    </w:p>
    <w:p w:rsidR="004959A7" w:rsidRDefault="004959A7" w:rsidP="004959A7">
      <w:pPr>
        <w:pStyle w:val="3"/>
        <w:jc w:val="center"/>
        <w:rPr>
          <w:rFonts w:ascii="Times New Roman" w:hAnsi="Times New Roman" w:cs="Times New Roman"/>
        </w:rPr>
      </w:pPr>
    </w:p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04530C" w:rsidRDefault="004959A7" w:rsidP="004959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530C" w:rsidRDefault="004959A7" w:rsidP="0004530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районного Совета </w:t>
      </w:r>
    </w:p>
    <w:p w:rsidR="0004530C" w:rsidRDefault="004959A7" w:rsidP="0004530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4959A7" w:rsidRDefault="004959A7" w:rsidP="0004530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3CF7">
        <w:rPr>
          <w:sz w:val="28"/>
          <w:szCs w:val="28"/>
        </w:rPr>
        <w:t xml:space="preserve">24.01.2019г. </w:t>
      </w:r>
      <w:r>
        <w:rPr>
          <w:sz w:val="28"/>
          <w:szCs w:val="28"/>
        </w:rPr>
        <w:t xml:space="preserve"> № </w:t>
      </w:r>
      <w:r w:rsidR="00353CF7">
        <w:rPr>
          <w:sz w:val="28"/>
          <w:szCs w:val="28"/>
        </w:rPr>
        <w:t>15/116</w:t>
      </w:r>
    </w:p>
    <w:p w:rsidR="004959A7" w:rsidRDefault="004959A7" w:rsidP="004959A7">
      <w:pPr>
        <w:pStyle w:val="3"/>
        <w:jc w:val="center"/>
        <w:rPr>
          <w:rFonts w:ascii="Times New Roman" w:hAnsi="Times New Roman" w:cs="Times New Roman"/>
        </w:rPr>
      </w:pPr>
    </w:p>
    <w:p w:rsidR="004959A7" w:rsidRDefault="004959A7" w:rsidP="004959A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4959A7" w:rsidRDefault="004959A7" w:rsidP="004959A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районного Совета народных депутатов </w:t>
      </w:r>
    </w:p>
    <w:p w:rsidR="004959A7" w:rsidRDefault="004959A7" w:rsidP="004959A7"/>
    <w:p w:rsidR="004959A7" w:rsidRDefault="004959A7" w:rsidP="004959A7"/>
    <w:tbl>
      <w:tblPr>
        <w:tblStyle w:val="a4"/>
        <w:tblW w:w="0" w:type="auto"/>
        <w:tblInd w:w="1368" w:type="dxa"/>
        <w:tblLook w:val="01E0"/>
      </w:tblPr>
      <w:tblGrid>
        <w:gridCol w:w="6660"/>
      </w:tblGrid>
      <w:tr w:rsidR="004959A7" w:rsidTr="00234E6E">
        <w:tc>
          <w:tcPr>
            <w:tcW w:w="6660" w:type="dxa"/>
          </w:tcPr>
          <w:p w:rsidR="004959A7" w:rsidRDefault="004959A7" w:rsidP="00234E6E">
            <w:pPr>
              <w:jc w:val="center"/>
              <w:rPr>
                <w:b/>
                <w:sz w:val="28"/>
                <w:szCs w:val="28"/>
              </w:rPr>
            </w:pPr>
            <w:r w:rsidRPr="00092B94">
              <w:rPr>
                <w:b/>
                <w:sz w:val="28"/>
                <w:szCs w:val="28"/>
              </w:rPr>
              <w:t xml:space="preserve">Председатель </w:t>
            </w:r>
          </w:p>
          <w:p w:rsidR="004959A7" w:rsidRPr="00092B94" w:rsidRDefault="004959A7" w:rsidP="00234E6E">
            <w:pPr>
              <w:jc w:val="center"/>
              <w:rPr>
                <w:b/>
                <w:sz w:val="28"/>
                <w:szCs w:val="28"/>
              </w:rPr>
            </w:pPr>
            <w:r w:rsidRPr="00092B94">
              <w:rPr>
                <w:b/>
                <w:sz w:val="28"/>
                <w:szCs w:val="28"/>
              </w:rPr>
              <w:t>районного Совета народных депутатов</w:t>
            </w:r>
          </w:p>
        </w:tc>
      </w:tr>
    </w:tbl>
    <w:p w:rsidR="004959A7" w:rsidRDefault="000D4216" w:rsidP="004959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234pt,6.25pt" to="234pt,60.25pt">
            <v:stroke endarrow="block"/>
          </v:line>
        </w:pict>
      </w:r>
    </w:p>
    <w:p w:rsidR="004959A7" w:rsidRDefault="004959A7" w:rsidP="004959A7">
      <w:pPr>
        <w:jc w:val="center"/>
        <w:rPr>
          <w:sz w:val="28"/>
          <w:szCs w:val="28"/>
        </w:rPr>
      </w:pPr>
    </w:p>
    <w:p w:rsidR="004959A7" w:rsidRPr="00EA09EC" w:rsidRDefault="004959A7" w:rsidP="004959A7">
      <w:pPr>
        <w:jc w:val="center"/>
        <w:rPr>
          <w:sz w:val="28"/>
          <w:szCs w:val="28"/>
        </w:rPr>
      </w:pPr>
    </w:p>
    <w:p w:rsidR="004959A7" w:rsidRDefault="004959A7" w:rsidP="004959A7"/>
    <w:p w:rsidR="004959A7" w:rsidRDefault="004959A7" w:rsidP="004959A7"/>
    <w:tbl>
      <w:tblPr>
        <w:tblStyle w:val="a4"/>
        <w:tblW w:w="0" w:type="auto"/>
        <w:tblLook w:val="01E0"/>
      </w:tblPr>
      <w:tblGrid>
        <w:gridCol w:w="534"/>
        <w:gridCol w:w="2409"/>
        <w:gridCol w:w="3969"/>
        <w:gridCol w:w="744"/>
        <w:gridCol w:w="1915"/>
      </w:tblGrid>
      <w:tr w:rsidR="004959A7" w:rsidTr="004959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959A7" w:rsidRDefault="004959A7" w:rsidP="00234E6E"/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4959A7" w:rsidRDefault="004959A7" w:rsidP="00234E6E"/>
        </w:tc>
        <w:tc>
          <w:tcPr>
            <w:tcW w:w="3969" w:type="dxa"/>
          </w:tcPr>
          <w:p w:rsidR="004959A7" w:rsidRPr="00331A7F" w:rsidRDefault="004959A7" w:rsidP="004959A7">
            <w:pPr>
              <w:rPr>
                <w:sz w:val="28"/>
                <w:szCs w:val="28"/>
              </w:rPr>
            </w:pPr>
            <w:r w:rsidRPr="00331A7F">
              <w:rPr>
                <w:sz w:val="28"/>
                <w:szCs w:val="28"/>
              </w:rPr>
              <w:t>Отдел финансового контроля:</w:t>
            </w:r>
          </w:p>
          <w:p w:rsidR="004959A7" w:rsidRPr="00331A7F" w:rsidRDefault="004959A7" w:rsidP="004959A7">
            <w:pPr>
              <w:rPr>
                <w:sz w:val="28"/>
                <w:szCs w:val="28"/>
              </w:rPr>
            </w:pPr>
            <w:r w:rsidRPr="00331A7F">
              <w:rPr>
                <w:sz w:val="28"/>
                <w:szCs w:val="28"/>
              </w:rPr>
              <w:t>- начальник отдела;</w:t>
            </w:r>
          </w:p>
          <w:p w:rsidR="004959A7" w:rsidRPr="00331A7F" w:rsidRDefault="004959A7" w:rsidP="004959A7">
            <w:pPr>
              <w:rPr>
                <w:sz w:val="28"/>
                <w:szCs w:val="28"/>
              </w:rPr>
            </w:pPr>
            <w:r w:rsidRPr="00331A7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</w:t>
            </w:r>
            <w:r w:rsidRPr="00331A7F">
              <w:rPr>
                <w:sz w:val="28"/>
                <w:szCs w:val="28"/>
              </w:rPr>
              <w:t>.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4959A7" w:rsidRDefault="004959A7" w:rsidP="00234E6E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4959A7" w:rsidRPr="00331A7F" w:rsidRDefault="004959A7" w:rsidP="00234E6E">
            <w:pPr>
              <w:rPr>
                <w:sz w:val="28"/>
                <w:szCs w:val="28"/>
              </w:rPr>
            </w:pPr>
          </w:p>
        </w:tc>
      </w:tr>
    </w:tbl>
    <w:p w:rsidR="004959A7" w:rsidRPr="00EA09EC" w:rsidRDefault="004959A7" w:rsidP="004959A7"/>
    <w:p w:rsidR="004959A7" w:rsidRPr="00EA09EC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B37F61" w:rsidRDefault="00B37F61"/>
    <w:sectPr w:rsidR="00B37F61" w:rsidSect="00B3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A7"/>
    <w:rsid w:val="0004530C"/>
    <w:rsid w:val="000D4216"/>
    <w:rsid w:val="001F218A"/>
    <w:rsid w:val="00353CF7"/>
    <w:rsid w:val="004959A7"/>
    <w:rsid w:val="00B3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5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9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4959A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9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2019-01-10T05:43:00Z</dcterms:created>
  <dcterms:modified xsi:type="dcterms:W3CDTF">2019-01-24T06:05:00Z</dcterms:modified>
</cp:coreProperties>
</file>