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5E63" w:rsidRDefault="00C05E63" w:rsidP="00C05E6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УТВЕРЖДЕН</w:t>
      </w:r>
    </w:p>
    <w:p w:rsidR="00C05E63" w:rsidRDefault="00C05E63" w:rsidP="00C05E6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распоряжением главы</w:t>
      </w:r>
    </w:p>
    <w:p w:rsidR="00C05E63" w:rsidRDefault="00C05E63" w:rsidP="00C05E6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Михайловского района </w:t>
      </w:r>
    </w:p>
    <w:p w:rsidR="00C05E63" w:rsidRPr="00F43F45" w:rsidRDefault="00C05E63" w:rsidP="00C05E63">
      <w:pPr>
        <w:spacing w:after="0" w:line="240" w:lineRule="auto"/>
        <w:jc w:val="right"/>
        <w:rPr>
          <w:rFonts w:ascii="Times New Roman" w:hAnsi="Times New Roman" w:cs="Times New Roman"/>
          <w:sz w:val="28"/>
          <w:szCs w:val="28"/>
        </w:rPr>
      </w:pPr>
      <w:r w:rsidRPr="00F43F45">
        <w:rPr>
          <w:rFonts w:ascii="Times New Roman" w:hAnsi="Times New Roman" w:cs="Times New Roman"/>
          <w:sz w:val="28"/>
          <w:szCs w:val="28"/>
        </w:rPr>
        <w:t>от «</w:t>
      </w:r>
      <w:r w:rsidR="00B564FB">
        <w:rPr>
          <w:rFonts w:ascii="Times New Roman" w:hAnsi="Times New Roman" w:cs="Times New Roman"/>
          <w:sz w:val="28"/>
          <w:szCs w:val="28"/>
        </w:rPr>
        <w:t>20</w:t>
      </w:r>
      <w:r w:rsidRPr="00F43F45">
        <w:rPr>
          <w:rFonts w:ascii="Times New Roman" w:hAnsi="Times New Roman" w:cs="Times New Roman"/>
          <w:sz w:val="28"/>
          <w:szCs w:val="28"/>
        </w:rPr>
        <w:t xml:space="preserve">» </w:t>
      </w:r>
      <w:r w:rsidR="00154A99" w:rsidRPr="00F43F45">
        <w:rPr>
          <w:rFonts w:ascii="Times New Roman" w:hAnsi="Times New Roman" w:cs="Times New Roman"/>
          <w:sz w:val="28"/>
          <w:szCs w:val="28"/>
        </w:rPr>
        <w:t>июля</w:t>
      </w:r>
      <w:r w:rsidR="008E1C7D" w:rsidRPr="00F43F45">
        <w:rPr>
          <w:rFonts w:ascii="Times New Roman" w:hAnsi="Times New Roman" w:cs="Times New Roman"/>
          <w:sz w:val="28"/>
          <w:szCs w:val="28"/>
        </w:rPr>
        <w:t xml:space="preserve"> </w:t>
      </w:r>
      <w:r w:rsidRPr="00F43F45">
        <w:rPr>
          <w:rFonts w:ascii="Times New Roman" w:hAnsi="Times New Roman" w:cs="Times New Roman"/>
          <w:sz w:val="28"/>
          <w:szCs w:val="28"/>
        </w:rPr>
        <w:t>201</w:t>
      </w:r>
      <w:r w:rsidR="00F43F45" w:rsidRPr="00F43F45">
        <w:rPr>
          <w:rFonts w:ascii="Times New Roman" w:hAnsi="Times New Roman" w:cs="Times New Roman"/>
          <w:sz w:val="28"/>
          <w:szCs w:val="28"/>
        </w:rPr>
        <w:t>8</w:t>
      </w:r>
      <w:r w:rsidRPr="00F43F45">
        <w:rPr>
          <w:rFonts w:ascii="Times New Roman" w:hAnsi="Times New Roman" w:cs="Times New Roman"/>
          <w:sz w:val="28"/>
          <w:szCs w:val="28"/>
        </w:rPr>
        <w:t xml:space="preserve"> № </w:t>
      </w:r>
      <w:r w:rsidR="00B564FB">
        <w:rPr>
          <w:rFonts w:ascii="Times New Roman" w:hAnsi="Times New Roman" w:cs="Times New Roman"/>
          <w:sz w:val="28"/>
          <w:szCs w:val="28"/>
        </w:rPr>
        <w:t>109</w:t>
      </w:r>
    </w:p>
    <w:p w:rsidR="006D7BAB" w:rsidRDefault="00E23086" w:rsidP="006D697E">
      <w:pPr>
        <w:spacing w:after="0" w:line="240" w:lineRule="auto"/>
        <w:jc w:val="center"/>
        <w:rPr>
          <w:rFonts w:ascii="Times New Roman" w:hAnsi="Times New Roman" w:cs="Times New Roman"/>
          <w:sz w:val="28"/>
          <w:szCs w:val="28"/>
        </w:rPr>
      </w:pPr>
      <w:r w:rsidRPr="00E23086">
        <w:rPr>
          <w:rFonts w:ascii="Times New Roman" w:hAnsi="Times New Roman" w:cs="Times New Roman"/>
          <w:sz w:val="28"/>
          <w:szCs w:val="28"/>
        </w:rPr>
        <w:t xml:space="preserve">План мероприятий </w:t>
      </w:r>
      <w:r w:rsidR="00751349">
        <w:rPr>
          <w:rFonts w:ascii="Times New Roman" w:hAnsi="Times New Roman" w:cs="Times New Roman"/>
          <w:sz w:val="28"/>
          <w:szCs w:val="28"/>
        </w:rPr>
        <w:t>(«Дорожная карта»)</w:t>
      </w:r>
    </w:p>
    <w:p w:rsidR="005D15FF" w:rsidRDefault="00E23086" w:rsidP="006D7BAB">
      <w:pPr>
        <w:spacing w:after="0" w:line="240" w:lineRule="auto"/>
        <w:jc w:val="center"/>
        <w:rPr>
          <w:rFonts w:ascii="Times New Roman" w:hAnsi="Times New Roman" w:cs="Times New Roman"/>
          <w:sz w:val="28"/>
          <w:szCs w:val="28"/>
        </w:rPr>
      </w:pPr>
      <w:r w:rsidRPr="00E23086">
        <w:rPr>
          <w:rFonts w:ascii="Times New Roman" w:hAnsi="Times New Roman" w:cs="Times New Roman"/>
          <w:sz w:val="28"/>
          <w:szCs w:val="28"/>
        </w:rPr>
        <w:t xml:space="preserve">по внедрению </w:t>
      </w:r>
      <w:r w:rsidR="000D3DB0" w:rsidRPr="00E23086">
        <w:rPr>
          <w:rFonts w:ascii="Times New Roman" w:hAnsi="Times New Roman" w:cs="Times New Roman"/>
          <w:sz w:val="28"/>
          <w:szCs w:val="28"/>
        </w:rPr>
        <w:t>в Михайловском районе</w:t>
      </w:r>
      <w:r w:rsidR="000D3DB0">
        <w:rPr>
          <w:rFonts w:ascii="Times New Roman" w:hAnsi="Times New Roman" w:cs="Times New Roman"/>
          <w:sz w:val="28"/>
          <w:szCs w:val="28"/>
        </w:rPr>
        <w:t xml:space="preserve"> </w:t>
      </w:r>
      <w:proofErr w:type="gramStart"/>
      <w:r w:rsidR="000D3DB0">
        <w:rPr>
          <w:rFonts w:ascii="Times New Roman" w:hAnsi="Times New Roman" w:cs="Times New Roman"/>
          <w:sz w:val="28"/>
          <w:szCs w:val="28"/>
        </w:rPr>
        <w:t>С</w:t>
      </w:r>
      <w:r w:rsidRPr="00E23086">
        <w:rPr>
          <w:rFonts w:ascii="Times New Roman" w:hAnsi="Times New Roman" w:cs="Times New Roman"/>
          <w:sz w:val="28"/>
          <w:szCs w:val="28"/>
        </w:rPr>
        <w:t xml:space="preserve">тандарта </w:t>
      </w:r>
      <w:r w:rsidR="000D3DB0">
        <w:rPr>
          <w:rFonts w:ascii="Times New Roman" w:hAnsi="Times New Roman" w:cs="Times New Roman"/>
          <w:sz w:val="28"/>
          <w:szCs w:val="28"/>
        </w:rPr>
        <w:t xml:space="preserve">деятельности органов местного самоуправления муниципальных образований </w:t>
      </w:r>
      <w:r w:rsidRPr="00E23086">
        <w:rPr>
          <w:rFonts w:ascii="Times New Roman" w:hAnsi="Times New Roman" w:cs="Times New Roman"/>
          <w:sz w:val="28"/>
          <w:szCs w:val="28"/>
        </w:rPr>
        <w:t>Амурской области</w:t>
      </w:r>
      <w:proofErr w:type="gramEnd"/>
      <w:r w:rsidRPr="00E23086">
        <w:rPr>
          <w:rFonts w:ascii="Times New Roman" w:hAnsi="Times New Roman" w:cs="Times New Roman"/>
          <w:sz w:val="28"/>
          <w:szCs w:val="28"/>
        </w:rPr>
        <w:t xml:space="preserve"> </w:t>
      </w:r>
      <w:r w:rsidR="000D3DB0">
        <w:rPr>
          <w:rFonts w:ascii="Times New Roman" w:hAnsi="Times New Roman" w:cs="Times New Roman"/>
          <w:sz w:val="28"/>
          <w:szCs w:val="28"/>
        </w:rPr>
        <w:t xml:space="preserve">по обеспечению благоприятного инвестиционного климата </w:t>
      </w:r>
    </w:p>
    <w:p w:rsidR="006D697E" w:rsidRPr="00E23086" w:rsidRDefault="006D697E" w:rsidP="006D697E">
      <w:pPr>
        <w:spacing w:after="0" w:line="240" w:lineRule="auto"/>
        <w:jc w:val="center"/>
        <w:rPr>
          <w:rFonts w:ascii="Times New Roman" w:hAnsi="Times New Roman" w:cs="Times New Roman"/>
          <w:sz w:val="28"/>
          <w:szCs w:val="28"/>
        </w:rPr>
      </w:pPr>
    </w:p>
    <w:tbl>
      <w:tblPr>
        <w:tblStyle w:val="a3"/>
        <w:tblW w:w="0" w:type="auto"/>
        <w:tblLook w:val="04A0"/>
      </w:tblPr>
      <w:tblGrid>
        <w:gridCol w:w="752"/>
        <w:gridCol w:w="2458"/>
        <w:gridCol w:w="179"/>
        <w:gridCol w:w="2638"/>
        <w:gridCol w:w="1058"/>
        <w:gridCol w:w="1580"/>
        <w:gridCol w:w="218"/>
        <w:gridCol w:w="2420"/>
        <w:gridCol w:w="3483"/>
      </w:tblGrid>
      <w:tr w:rsidR="00B94E84" w:rsidTr="00F11270">
        <w:tc>
          <w:tcPr>
            <w:tcW w:w="752" w:type="dxa"/>
            <w:vMerge w:val="restart"/>
          </w:tcPr>
          <w:p w:rsidR="00EF6A87" w:rsidRPr="00EF6A87" w:rsidRDefault="00EF6A87" w:rsidP="00BC0AE6">
            <w:pPr>
              <w:jc w:val="center"/>
              <w:rPr>
                <w:rFonts w:ascii="Times New Roman" w:hAnsi="Times New Roman" w:cs="Times New Roman"/>
                <w:sz w:val="24"/>
                <w:szCs w:val="24"/>
              </w:rPr>
            </w:pPr>
            <w:r w:rsidRPr="00EF6A87">
              <w:rPr>
                <w:rFonts w:ascii="Times New Roman" w:hAnsi="Times New Roman" w:cs="Times New Roman"/>
                <w:sz w:val="24"/>
                <w:szCs w:val="24"/>
              </w:rPr>
              <w:t xml:space="preserve">№ </w:t>
            </w:r>
            <w:proofErr w:type="spellStart"/>
            <w:proofErr w:type="gramStart"/>
            <w:r w:rsidRPr="00EF6A87">
              <w:rPr>
                <w:rFonts w:ascii="Times New Roman" w:hAnsi="Times New Roman" w:cs="Times New Roman"/>
                <w:sz w:val="24"/>
                <w:szCs w:val="24"/>
              </w:rPr>
              <w:t>п</w:t>
            </w:r>
            <w:proofErr w:type="spellEnd"/>
            <w:proofErr w:type="gramEnd"/>
            <w:r w:rsidRPr="00EF6A87">
              <w:rPr>
                <w:rFonts w:ascii="Times New Roman" w:hAnsi="Times New Roman" w:cs="Times New Roman"/>
                <w:sz w:val="24"/>
                <w:szCs w:val="24"/>
              </w:rPr>
              <w:t>/</w:t>
            </w:r>
            <w:proofErr w:type="spellStart"/>
            <w:r w:rsidRPr="00EF6A87">
              <w:rPr>
                <w:rFonts w:ascii="Times New Roman" w:hAnsi="Times New Roman" w:cs="Times New Roman"/>
                <w:sz w:val="24"/>
                <w:szCs w:val="24"/>
              </w:rPr>
              <w:t>п</w:t>
            </w:r>
            <w:proofErr w:type="spellEnd"/>
          </w:p>
        </w:tc>
        <w:tc>
          <w:tcPr>
            <w:tcW w:w="10551" w:type="dxa"/>
            <w:gridSpan w:val="7"/>
          </w:tcPr>
          <w:p w:rsidR="00EF6A87" w:rsidRPr="00EF6A87" w:rsidRDefault="00EF6A87" w:rsidP="00BC0AE6">
            <w:pPr>
              <w:jc w:val="center"/>
              <w:rPr>
                <w:rFonts w:ascii="Times New Roman" w:hAnsi="Times New Roman" w:cs="Times New Roman"/>
                <w:sz w:val="24"/>
                <w:szCs w:val="24"/>
              </w:rPr>
            </w:pPr>
            <w:r w:rsidRPr="00EF6A87">
              <w:rPr>
                <w:rFonts w:ascii="Times New Roman" w:hAnsi="Times New Roman" w:cs="Times New Roman"/>
                <w:sz w:val="24"/>
                <w:szCs w:val="24"/>
              </w:rPr>
              <w:t>Наименование требований муниципального стандарта</w:t>
            </w:r>
          </w:p>
        </w:tc>
        <w:tc>
          <w:tcPr>
            <w:tcW w:w="3483" w:type="dxa"/>
            <w:vMerge w:val="restart"/>
          </w:tcPr>
          <w:p w:rsidR="00EF6A87" w:rsidRPr="00EF6A87" w:rsidRDefault="00EF6A87" w:rsidP="00BC0AE6">
            <w:pPr>
              <w:jc w:val="center"/>
              <w:rPr>
                <w:rFonts w:ascii="Times New Roman" w:hAnsi="Times New Roman" w:cs="Times New Roman"/>
                <w:sz w:val="24"/>
                <w:szCs w:val="24"/>
              </w:rPr>
            </w:pPr>
            <w:proofErr w:type="gramStart"/>
            <w:r w:rsidRPr="00EF6A87">
              <w:rPr>
                <w:rFonts w:ascii="Times New Roman" w:hAnsi="Times New Roman" w:cs="Times New Roman"/>
                <w:sz w:val="24"/>
                <w:szCs w:val="24"/>
              </w:rPr>
              <w:t>Ответственный</w:t>
            </w:r>
            <w:proofErr w:type="gramEnd"/>
            <w:r w:rsidRPr="00EF6A87">
              <w:rPr>
                <w:rFonts w:ascii="Times New Roman" w:hAnsi="Times New Roman" w:cs="Times New Roman"/>
                <w:sz w:val="24"/>
                <w:szCs w:val="24"/>
              </w:rPr>
              <w:t xml:space="preserve"> за внедрение требования Стандарта (Ф.И.О., должность, тел., </w:t>
            </w:r>
            <w:r w:rsidRPr="00EF6A87">
              <w:rPr>
                <w:rFonts w:ascii="Times New Roman" w:hAnsi="Times New Roman" w:cs="Times New Roman"/>
                <w:sz w:val="24"/>
                <w:szCs w:val="24"/>
                <w:lang w:val="en-US"/>
              </w:rPr>
              <w:t>e</w:t>
            </w:r>
            <w:r w:rsidRPr="00EF6A87">
              <w:rPr>
                <w:rFonts w:ascii="Times New Roman" w:hAnsi="Times New Roman" w:cs="Times New Roman"/>
                <w:sz w:val="24"/>
                <w:szCs w:val="24"/>
              </w:rPr>
              <w:t>-</w:t>
            </w:r>
            <w:r w:rsidRPr="00EF6A87">
              <w:rPr>
                <w:rFonts w:ascii="Times New Roman" w:hAnsi="Times New Roman" w:cs="Times New Roman"/>
                <w:sz w:val="24"/>
                <w:szCs w:val="24"/>
                <w:lang w:val="en-US"/>
              </w:rPr>
              <w:t>mail</w:t>
            </w:r>
            <w:r w:rsidRPr="00EF6A87">
              <w:rPr>
                <w:rFonts w:ascii="Times New Roman" w:hAnsi="Times New Roman" w:cs="Times New Roman"/>
                <w:sz w:val="24"/>
                <w:szCs w:val="24"/>
              </w:rPr>
              <w:t>)</w:t>
            </w:r>
          </w:p>
        </w:tc>
      </w:tr>
      <w:tr w:rsidR="00B94E84" w:rsidTr="00F11270">
        <w:tc>
          <w:tcPr>
            <w:tcW w:w="752" w:type="dxa"/>
            <w:vMerge/>
          </w:tcPr>
          <w:p w:rsidR="00EF6A87" w:rsidRPr="00EF6A87" w:rsidRDefault="00EF6A87" w:rsidP="00BC0AE6">
            <w:pPr>
              <w:jc w:val="center"/>
              <w:rPr>
                <w:rFonts w:ascii="Times New Roman" w:hAnsi="Times New Roman" w:cs="Times New Roman"/>
                <w:sz w:val="24"/>
                <w:szCs w:val="24"/>
              </w:rPr>
            </w:pPr>
          </w:p>
        </w:tc>
        <w:tc>
          <w:tcPr>
            <w:tcW w:w="10551" w:type="dxa"/>
            <w:gridSpan w:val="7"/>
          </w:tcPr>
          <w:p w:rsidR="00EF6A87" w:rsidRPr="00EF6A87" w:rsidRDefault="00EF6A87" w:rsidP="00BC0AE6">
            <w:pPr>
              <w:jc w:val="center"/>
              <w:rPr>
                <w:rFonts w:ascii="Times New Roman" w:hAnsi="Times New Roman" w:cs="Times New Roman"/>
                <w:sz w:val="24"/>
                <w:szCs w:val="24"/>
              </w:rPr>
            </w:pPr>
            <w:r w:rsidRPr="00EF6A87">
              <w:rPr>
                <w:rFonts w:ascii="Times New Roman" w:hAnsi="Times New Roman" w:cs="Times New Roman"/>
                <w:sz w:val="24"/>
                <w:szCs w:val="24"/>
              </w:rPr>
              <w:t>Описание текущей ситуации исполнения требования муницип</w:t>
            </w:r>
            <w:r w:rsidR="00BC0AE6">
              <w:rPr>
                <w:rFonts w:ascii="Times New Roman" w:hAnsi="Times New Roman" w:cs="Times New Roman"/>
                <w:sz w:val="24"/>
                <w:szCs w:val="24"/>
              </w:rPr>
              <w:t>ального стандарта в Михайловско</w:t>
            </w:r>
            <w:r w:rsidRPr="00EF6A87">
              <w:rPr>
                <w:rFonts w:ascii="Times New Roman" w:hAnsi="Times New Roman" w:cs="Times New Roman"/>
                <w:sz w:val="24"/>
                <w:szCs w:val="24"/>
              </w:rPr>
              <w:t>м районе</w:t>
            </w:r>
          </w:p>
        </w:tc>
        <w:tc>
          <w:tcPr>
            <w:tcW w:w="3483" w:type="dxa"/>
            <w:vMerge/>
          </w:tcPr>
          <w:p w:rsidR="00EF6A87" w:rsidRPr="00EF6A87" w:rsidRDefault="00EF6A87" w:rsidP="00BC0AE6">
            <w:pPr>
              <w:jc w:val="center"/>
              <w:rPr>
                <w:rFonts w:ascii="Times New Roman" w:hAnsi="Times New Roman" w:cs="Times New Roman"/>
                <w:sz w:val="24"/>
                <w:szCs w:val="24"/>
              </w:rPr>
            </w:pPr>
          </w:p>
        </w:tc>
      </w:tr>
      <w:tr w:rsidR="00B0229A" w:rsidTr="00F11270">
        <w:tc>
          <w:tcPr>
            <w:tcW w:w="752" w:type="dxa"/>
            <w:vMerge/>
          </w:tcPr>
          <w:p w:rsidR="00EF6A87" w:rsidRPr="00EF6A87" w:rsidRDefault="00EF6A87" w:rsidP="00BC0AE6">
            <w:pPr>
              <w:jc w:val="center"/>
              <w:rPr>
                <w:rFonts w:ascii="Times New Roman" w:hAnsi="Times New Roman" w:cs="Times New Roman"/>
                <w:sz w:val="24"/>
                <w:szCs w:val="24"/>
              </w:rPr>
            </w:pPr>
          </w:p>
        </w:tc>
        <w:tc>
          <w:tcPr>
            <w:tcW w:w="2458" w:type="dxa"/>
          </w:tcPr>
          <w:p w:rsidR="00EF6A87" w:rsidRPr="00EF6A87" w:rsidRDefault="00EF6A87" w:rsidP="00BC0AE6">
            <w:pPr>
              <w:jc w:val="center"/>
              <w:rPr>
                <w:rFonts w:ascii="Times New Roman" w:hAnsi="Times New Roman" w:cs="Times New Roman"/>
                <w:sz w:val="24"/>
                <w:szCs w:val="24"/>
              </w:rPr>
            </w:pPr>
            <w:r w:rsidRPr="00EF6A87">
              <w:rPr>
                <w:rFonts w:ascii="Times New Roman" w:hAnsi="Times New Roman" w:cs="Times New Roman"/>
                <w:sz w:val="24"/>
                <w:szCs w:val="24"/>
              </w:rPr>
              <w:t>Наименование мероприятия</w:t>
            </w:r>
          </w:p>
        </w:tc>
        <w:tc>
          <w:tcPr>
            <w:tcW w:w="3875" w:type="dxa"/>
            <w:gridSpan w:val="3"/>
          </w:tcPr>
          <w:p w:rsidR="00EF6A87" w:rsidRPr="00EF6A87" w:rsidRDefault="00EF6A87" w:rsidP="00BC0AE6">
            <w:pPr>
              <w:jc w:val="center"/>
              <w:rPr>
                <w:rFonts w:ascii="Times New Roman" w:hAnsi="Times New Roman" w:cs="Times New Roman"/>
                <w:sz w:val="24"/>
                <w:szCs w:val="24"/>
              </w:rPr>
            </w:pPr>
            <w:r w:rsidRPr="00EF6A87">
              <w:rPr>
                <w:rFonts w:ascii="Times New Roman" w:hAnsi="Times New Roman" w:cs="Times New Roman"/>
                <w:sz w:val="24"/>
                <w:szCs w:val="24"/>
              </w:rPr>
              <w:t>Ожидаемый результат</w:t>
            </w:r>
          </w:p>
        </w:tc>
        <w:tc>
          <w:tcPr>
            <w:tcW w:w="1798" w:type="dxa"/>
            <w:gridSpan w:val="2"/>
          </w:tcPr>
          <w:p w:rsidR="00EF6A87" w:rsidRPr="00EF6A87" w:rsidRDefault="00EF6A87" w:rsidP="00BC0AE6">
            <w:pPr>
              <w:jc w:val="center"/>
              <w:rPr>
                <w:rFonts w:ascii="Times New Roman" w:hAnsi="Times New Roman" w:cs="Times New Roman"/>
                <w:sz w:val="24"/>
                <w:szCs w:val="24"/>
              </w:rPr>
            </w:pPr>
            <w:r w:rsidRPr="00EF6A87">
              <w:rPr>
                <w:rFonts w:ascii="Times New Roman" w:hAnsi="Times New Roman" w:cs="Times New Roman"/>
                <w:sz w:val="24"/>
                <w:szCs w:val="24"/>
              </w:rPr>
              <w:t>Дата начала</w:t>
            </w:r>
          </w:p>
        </w:tc>
        <w:tc>
          <w:tcPr>
            <w:tcW w:w="2420" w:type="dxa"/>
          </w:tcPr>
          <w:p w:rsidR="00EF6A87" w:rsidRPr="00EF6A87" w:rsidRDefault="00EF6A87" w:rsidP="00BC0AE6">
            <w:pPr>
              <w:jc w:val="center"/>
              <w:rPr>
                <w:rFonts w:ascii="Times New Roman" w:hAnsi="Times New Roman" w:cs="Times New Roman"/>
                <w:sz w:val="24"/>
                <w:szCs w:val="24"/>
              </w:rPr>
            </w:pPr>
            <w:r w:rsidRPr="00EF6A87">
              <w:rPr>
                <w:rFonts w:ascii="Times New Roman" w:hAnsi="Times New Roman" w:cs="Times New Roman"/>
                <w:sz w:val="24"/>
                <w:szCs w:val="24"/>
              </w:rPr>
              <w:t>Дата окончания</w:t>
            </w:r>
          </w:p>
        </w:tc>
        <w:tc>
          <w:tcPr>
            <w:tcW w:w="3483" w:type="dxa"/>
          </w:tcPr>
          <w:p w:rsidR="00EF6A87" w:rsidRPr="00EF6A87" w:rsidRDefault="00EF6A87" w:rsidP="00BC0AE6">
            <w:pPr>
              <w:jc w:val="center"/>
              <w:rPr>
                <w:rFonts w:ascii="Times New Roman" w:hAnsi="Times New Roman" w:cs="Times New Roman"/>
                <w:sz w:val="24"/>
                <w:szCs w:val="24"/>
              </w:rPr>
            </w:pPr>
            <w:r w:rsidRPr="00EF6A87">
              <w:rPr>
                <w:rFonts w:ascii="Times New Roman" w:hAnsi="Times New Roman" w:cs="Times New Roman"/>
                <w:sz w:val="24"/>
                <w:szCs w:val="24"/>
              </w:rPr>
              <w:t>Ответственный исполнитель</w:t>
            </w:r>
          </w:p>
          <w:p w:rsidR="00EF6A87" w:rsidRPr="00EF6A87" w:rsidRDefault="00EF6A87" w:rsidP="00BC0AE6">
            <w:pPr>
              <w:jc w:val="center"/>
              <w:rPr>
                <w:rFonts w:ascii="Times New Roman" w:hAnsi="Times New Roman" w:cs="Times New Roman"/>
                <w:sz w:val="24"/>
                <w:szCs w:val="24"/>
              </w:rPr>
            </w:pPr>
            <w:r w:rsidRPr="00EF6A87">
              <w:rPr>
                <w:rFonts w:ascii="Times New Roman" w:hAnsi="Times New Roman" w:cs="Times New Roman"/>
                <w:sz w:val="24"/>
                <w:szCs w:val="24"/>
              </w:rPr>
              <w:t xml:space="preserve">(Ф.И.О., должность, тел., </w:t>
            </w:r>
            <w:r w:rsidRPr="00EF6A87">
              <w:rPr>
                <w:rFonts w:ascii="Times New Roman" w:hAnsi="Times New Roman" w:cs="Times New Roman"/>
                <w:sz w:val="24"/>
                <w:szCs w:val="24"/>
                <w:lang w:val="en-US"/>
              </w:rPr>
              <w:t>e</w:t>
            </w:r>
            <w:r w:rsidRPr="00EF6A87">
              <w:rPr>
                <w:rFonts w:ascii="Times New Roman" w:hAnsi="Times New Roman" w:cs="Times New Roman"/>
                <w:sz w:val="24"/>
                <w:szCs w:val="24"/>
              </w:rPr>
              <w:t>-</w:t>
            </w:r>
            <w:r w:rsidRPr="00EF6A87">
              <w:rPr>
                <w:rFonts w:ascii="Times New Roman" w:hAnsi="Times New Roman" w:cs="Times New Roman"/>
                <w:sz w:val="24"/>
                <w:szCs w:val="24"/>
                <w:lang w:val="en-US"/>
              </w:rPr>
              <w:t>mail</w:t>
            </w:r>
            <w:r w:rsidRPr="00EF6A87">
              <w:rPr>
                <w:rFonts w:ascii="Times New Roman" w:hAnsi="Times New Roman" w:cs="Times New Roman"/>
                <w:sz w:val="24"/>
                <w:szCs w:val="24"/>
              </w:rPr>
              <w:t>)</w:t>
            </w:r>
          </w:p>
        </w:tc>
      </w:tr>
      <w:tr w:rsidR="00840904" w:rsidTr="006C0642">
        <w:tc>
          <w:tcPr>
            <w:tcW w:w="14786" w:type="dxa"/>
            <w:gridSpan w:val="9"/>
          </w:tcPr>
          <w:p w:rsidR="00840904" w:rsidRPr="00EF6A87" w:rsidRDefault="00840904" w:rsidP="00BC0AE6">
            <w:pPr>
              <w:jc w:val="center"/>
              <w:rPr>
                <w:rFonts w:ascii="Times New Roman" w:hAnsi="Times New Roman" w:cs="Times New Roman"/>
                <w:sz w:val="24"/>
                <w:szCs w:val="24"/>
              </w:rPr>
            </w:pPr>
            <w:r>
              <w:rPr>
                <w:rFonts w:ascii="Times New Roman" w:hAnsi="Times New Roman" w:cs="Times New Roman"/>
                <w:sz w:val="24"/>
                <w:szCs w:val="24"/>
              </w:rPr>
              <w:t>Инвестиционная деятельность</w:t>
            </w:r>
          </w:p>
        </w:tc>
      </w:tr>
      <w:tr w:rsidR="006D7BAB" w:rsidTr="00F11270">
        <w:tc>
          <w:tcPr>
            <w:tcW w:w="752" w:type="dxa"/>
          </w:tcPr>
          <w:p w:rsidR="006D7BAB" w:rsidRPr="00EF6A87" w:rsidRDefault="006D7BAB" w:rsidP="00EF6A87">
            <w:pPr>
              <w:jc w:val="both"/>
              <w:rPr>
                <w:rFonts w:ascii="Times New Roman" w:hAnsi="Times New Roman" w:cs="Times New Roman"/>
                <w:sz w:val="24"/>
                <w:szCs w:val="24"/>
              </w:rPr>
            </w:pPr>
            <w:r>
              <w:rPr>
                <w:rFonts w:ascii="Times New Roman" w:hAnsi="Times New Roman" w:cs="Times New Roman"/>
                <w:sz w:val="24"/>
                <w:szCs w:val="24"/>
              </w:rPr>
              <w:t>1.</w:t>
            </w:r>
          </w:p>
        </w:tc>
        <w:tc>
          <w:tcPr>
            <w:tcW w:w="10551" w:type="dxa"/>
            <w:gridSpan w:val="7"/>
          </w:tcPr>
          <w:p w:rsidR="006D7BAB" w:rsidRPr="00EF6A87" w:rsidRDefault="006D7BAB" w:rsidP="00EF6A87">
            <w:pPr>
              <w:jc w:val="both"/>
              <w:rPr>
                <w:rFonts w:ascii="Times New Roman" w:hAnsi="Times New Roman" w:cs="Times New Roman"/>
                <w:sz w:val="24"/>
                <w:szCs w:val="24"/>
              </w:rPr>
            </w:pPr>
            <w:r>
              <w:rPr>
                <w:rFonts w:ascii="Times New Roman" w:hAnsi="Times New Roman" w:cs="Times New Roman"/>
                <w:sz w:val="24"/>
                <w:szCs w:val="24"/>
              </w:rPr>
              <w:t>Нормативно-правовая база для осуществления инвестиционной деятельности</w:t>
            </w:r>
          </w:p>
        </w:tc>
        <w:tc>
          <w:tcPr>
            <w:tcW w:w="3483" w:type="dxa"/>
            <w:vMerge w:val="restart"/>
          </w:tcPr>
          <w:p w:rsidR="006D7BAB" w:rsidRPr="00754377" w:rsidRDefault="006D7BAB" w:rsidP="00754377">
            <w:pPr>
              <w:jc w:val="both"/>
              <w:rPr>
                <w:rFonts w:ascii="Times New Roman" w:hAnsi="Times New Roman" w:cs="Times New Roman"/>
                <w:sz w:val="24"/>
                <w:szCs w:val="24"/>
              </w:rPr>
            </w:pPr>
            <w:r>
              <w:rPr>
                <w:rFonts w:ascii="Times New Roman" w:hAnsi="Times New Roman" w:cs="Times New Roman"/>
                <w:sz w:val="24"/>
                <w:szCs w:val="24"/>
              </w:rPr>
              <w:t xml:space="preserve">Измайлова Марина Николаевна, заместитель главы района по финансам и экономике – начальник финансово-экономического управления, 8(41637)41059, </w:t>
            </w:r>
            <w:proofErr w:type="spellStart"/>
            <w:r>
              <w:rPr>
                <w:rFonts w:ascii="Times New Roman" w:hAnsi="Times New Roman" w:cs="Times New Roman"/>
                <w:sz w:val="24"/>
                <w:szCs w:val="24"/>
                <w:lang w:val="en-US"/>
              </w:rPr>
              <w:t>mihfin</w:t>
            </w:r>
            <w:proofErr w:type="spellEnd"/>
            <w:r w:rsidRPr="00754377">
              <w:rPr>
                <w:rFonts w:ascii="Times New Roman" w:hAnsi="Times New Roman" w:cs="Times New Roman"/>
                <w:sz w:val="24"/>
                <w:szCs w:val="24"/>
              </w:rPr>
              <w:t>-</w:t>
            </w:r>
            <w:proofErr w:type="spellStart"/>
            <w:r>
              <w:rPr>
                <w:rFonts w:ascii="Times New Roman" w:hAnsi="Times New Roman" w:cs="Times New Roman"/>
                <w:sz w:val="24"/>
                <w:szCs w:val="24"/>
                <w:lang w:val="en-US"/>
              </w:rPr>
              <w:t>zakupki</w:t>
            </w:r>
            <w:proofErr w:type="spellEnd"/>
            <w:r w:rsidRPr="00754377">
              <w:rPr>
                <w:rFonts w:ascii="Times New Roman" w:hAnsi="Times New Roman" w:cs="Times New Roman"/>
                <w:sz w:val="24"/>
                <w:szCs w:val="24"/>
              </w:rPr>
              <w:t>@</w:t>
            </w:r>
            <w:r>
              <w:rPr>
                <w:rFonts w:ascii="Times New Roman" w:hAnsi="Times New Roman" w:cs="Times New Roman"/>
                <w:sz w:val="24"/>
                <w:szCs w:val="24"/>
                <w:lang w:val="en-US"/>
              </w:rPr>
              <w:t>mail</w:t>
            </w:r>
            <w:r w:rsidRPr="00754377">
              <w:rPr>
                <w:rFonts w:ascii="Times New Roman" w:hAnsi="Times New Roman" w:cs="Times New Roman"/>
                <w:sz w:val="24"/>
                <w:szCs w:val="24"/>
              </w:rPr>
              <w:t>.</w:t>
            </w:r>
            <w:proofErr w:type="spellStart"/>
            <w:r>
              <w:rPr>
                <w:rFonts w:ascii="Times New Roman" w:hAnsi="Times New Roman" w:cs="Times New Roman"/>
                <w:sz w:val="24"/>
                <w:szCs w:val="24"/>
                <w:lang w:val="en-US"/>
              </w:rPr>
              <w:t>ru</w:t>
            </w:r>
            <w:proofErr w:type="spellEnd"/>
          </w:p>
        </w:tc>
      </w:tr>
      <w:tr w:rsidR="006D7BAB" w:rsidTr="00F11270">
        <w:tc>
          <w:tcPr>
            <w:tcW w:w="752" w:type="dxa"/>
          </w:tcPr>
          <w:p w:rsidR="006D7BAB" w:rsidRPr="00EF6A87" w:rsidRDefault="006D7BAB" w:rsidP="00EF6A87">
            <w:pPr>
              <w:jc w:val="both"/>
              <w:rPr>
                <w:rFonts w:ascii="Times New Roman" w:hAnsi="Times New Roman" w:cs="Times New Roman"/>
                <w:sz w:val="24"/>
                <w:szCs w:val="24"/>
              </w:rPr>
            </w:pPr>
          </w:p>
        </w:tc>
        <w:tc>
          <w:tcPr>
            <w:tcW w:w="10551" w:type="dxa"/>
            <w:gridSpan w:val="7"/>
          </w:tcPr>
          <w:p w:rsidR="006D7BAB" w:rsidRPr="00EF6A87" w:rsidRDefault="006D7BAB" w:rsidP="00EF6A87">
            <w:pPr>
              <w:jc w:val="both"/>
              <w:rPr>
                <w:rFonts w:ascii="Times New Roman" w:hAnsi="Times New Roman" w:cs="Times New Roman"/>
                <w:sz w:val="24"/>
                <w:szCs w:val="24"/>
              </w:rPr>
            </w:pPr>
            <w:proofErr w:type="gramStart"/>
            <w:r>
              <w:rPr>
                <w:rFonts w:ascii="Times New Roman" w:hAnsi="Times New Roman" w:cs="Times New Roman"/>
                <w:sz w:val="24"/>
                <w:szCs w:val="24"/>
              </w:rPr>
              <w:t>Описание текущей ситуации: в Михайловском районе приняты и действуют следующие нормативные правовые акты, устанавливающие основные направления инвестиционной политики района и развития инвестиционной деятельности: постановление главы Михайловского района от 16.02.2015 № 97 «Об инвестиционной деятельности на территории Михайловского района (с изменениями от 17.05.2016), в составе которого утверждены Положение о муниципальной поддержке инвестиционной деятельности в Михайловском районе и Положение о рабочей группе по</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инвестиционной деятельности на территории Михайловского района; постановление главы Михайловского района от 12.03.2015 № 197 «Об утверждении порядков», в его составе утверждены Порядок разработки бизнес-плана инвестиционного проекта, Порядок проверки эффективности инвестиционных проектов, Паспорт инвестиционного проекта; постановление главы Михайловского района от 26.02.2015 № 137 «Об утверждении Порядка заключения Соглашения о взаимодействии в рамках реализации инвестиционного приоритетного проекта».</w:t>
            </w:r>
            <w:proofErr w:type="gramEnd"/>
          </w:p>
        </w:tc>
        <w:tc>
          <w:tcPr>
            <w:tcW w:w="3483" w:type="dxa"/>
            <w:vMerge/>
          </w:tcPr>
          <w:p w:rsidR="006D7BAB" w:rsidRPr="00EF6A87" w:rsidRDefault="006D7BAB" w:rsidP="006D7BAB">
            <w:pPr>
              <w:jc w:val="both"/>
              <w:rPr>
                <w:rFonts w:ascii="Times New Roman" w:hAnsi="Times New Roman" w:cs="Times New Roman"/>
                <w:sz w:val="24"/>
                <w:szCs w:val="24"/>
              </w:rPr>
            </w:pPr>
          </w:p>
        </w:tc>
      </w:tr>
      <w:tr w:rsidR="00D9392B" w:rsidTr="00F11270">
        <w:tc>
          <w:tcPr>
            <w:tcW w:w="752" w:type="dxa"/>
            <w:vMerge w:val="restart"/>
          </w:tcPr>
          <w:p w:rsidR="00D9392B" w:rsidRPr="00EF6A87" w:rsidRDefault="00D9392B" w:rsidP="00EF6A87">
            <w:pPr>
              <w:jc w:val="both"/>
              <w:rPr>
                <w:rFonts w:ascii="Times New Roman" w:hAnsi="Times New Roman" w:cs="Times New Roman"/>
                <w:sz w:val="24"/>
                <w:szCs w:val="24"/>
              </w:rPr>
            </w:pPr>
            <w:r>
              <w:rPr>
                <w:rFonts w:ascii="Times New Roman" w:hAnsi="Times New Roman" w:cs="Times New Roman"/>
                <w:sz w:val="24"/>
                <w:szCs w:val="24"/>
              </w:rPr>
              <w:t>2.</w:t>
            </w:r>
          </w:p>
          <w:p w:rsidR="00D9392B" w:rsidRPr="00EF6A87" w:rsidRDefault="00D9392B" w:rsidP="00EF6A87">
            <w:pPr>
              <w:jc w:val="both"/>
              <w:rPr>
                <w:rFonts w:ascii="Times New Roman" w:hAnsi="Times New Roman" w:cs="Times New Roman"/>
                <w:sz w:val="24"/>
                <w:szCs w:val="24"/>
              </w:rPr>
            </w:pPr>
          </w:p>
        </w:tc>
        <w:tc>
          <w:tcPr>
            <w:tcW w:w="10551" w:type="dxa"/>
            <w:gridSpan w:val="7"/>
          </w:tcPr>
          <w:p w:rsidR="00D9392B" w:rsidRPr="00EF6A87" w:rsidRDefault="00D9392B" w:rsidP="00EF6A87">
            <w:pPr>
              <w:jc w:val="both"/>
              <w:rPr>
                <w:rFonts w:ascii="Times New Roman" w:hAnsi="Times New Roman" w:cs="Times New Roman"/>
                <w:sz w:val="24"/>
                <w:szCs w:val="24"/>
              </w:rPr>
            </w:pPr>
            <w:r>
              <w:rPr>
                <w:rFonts w:ascii="Times New Roman" w:hAnsi="Times New Roman" w:cs="Times New Roman"/>
                <w:sz w:val="24"/>
                <w:szCs w:val="24"/>
              </w:rPr>
              <w:t>Общественный совет по улучшению инвестиционного климата и развитию предпринимательства при главе муниципального образования</w:t>
            </w:r>
          </w:p>
          <w:p w:rsidR="00D9392B" w:rsidRPr="00EF6A87" w:rsidRDefault="00D9392B" w:rsidP="000E33CD">
            <w:pPr>
              <w:jc w:val="both"/>
              <w:rPr>
                <w:rFonts w:ascii="Times New Roman" w:hAnsi="Times New Roman" w:cs="Times New Roman"/>
                <w:sz w:val="24"/>
                <w:szCs w:val="24"/>
              </w:rPr>
            </w:pPr>
          </w:p>
        </w:tc>
        <w:tc>
          <w:tcPr>
            <w:tcW w:w="3483" w:type="dxa"/>
            <w:vMerge w:val="restart"/>
          </w:tcPr>
          <w:p w:rsidR="00D9392B" w:rsidRDefault="00D9392B" w:rsidP="00E96B30">
            <w:pPr>
              <w:jc w:val="both"/>
              <w:rPr>
                <w:rFonts w:ascii="Times New Roman" w:hAnsi="Times New Roman" w:cs="Times New Roman"/>
                <w:sz w:val="24"/>
                <w:szCs w:val="24"/>
              </w:rPr>
            </w:pPr>
            <w:proofErr w:type="spellStart"/>
            <w:r>
              <w:rPr>
                <w:rFonts w:ascii="Times New Roman" w:hAnsi="Times New Roman" w:cs="Times New Roman"/>
                <w:sz w:val="24"/>
                <w:szCs w:val="24"/>
              </w:rPr>
              <w:t>Варанкина</w:t>
            </w:r>
            <w:proofErr w:type="spellEnd"/>
            <w:r>
              <w:rPr>
                <w:rFonts w:ascii="Times New Roman" w:hAnsi="Times New Roman" w:cs="Times New Roman"/>
                <w:sz w:val="24"/>
                <w:szCs w:val="24"/>
              </w:rPr>
              <w:t xml:space="preserve"> Наталья Михайловна, начальник отдела экономики</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а</w:t>
            </w:r>
            <w:proofErr w:type="gramEnd"/>
            <w:r>
              <w:rPr>
                <w:rFonts w:ascii="Times New Roman" w:hAnsi="Times New Roman" w:cs="Times New Roman"/>
                <w:sz w:val="24"/>
                <w:szCs w:val="24"/>
              </w:rPr>
              <w:t>нализа и прогнозирования финансово-</w:t>
            </w:r>
            <w:r>
              <w:rPr>
                <w:rFonts w:ascii="Times New Roman" w:hAnsi="Times New Roman" w:cs="Times New Roman"/>
                <w:sz w:val="24"/>
                <w:szCs w:val="24"/>
              </w:rPr>
              <w:lastRenderedPageBreak/>
              <w:t xml:space="preserve">экономического управления, 8(41637)41038, </w:t>
            </w:r>
          </w:p>
          <w:p w:rsidR="00D9392B" w:rsidRPr="00EF6A87" w:rsidRDefault="00D9392B" w:rsidP="00E96B30">
            <w:pPr>
              <w:jc w:val="both"/>
              <w:rPr>
                <w:rFonts w:ascii="Times New Roman" w:hAnsi="Times New Roman" w:cs="Times New Roman"/>
                <w:sz w:val="24"/>
                <w:szCs w:val="24"/>
              </w:rPr>
            </w:pPr>
            <w:proofErr w:type="spellStart"/>
            <w:r>
              <w:rPr>
                <w:rFonts w:ascii="Times New Roman" w:hAnsi="Times New Roman" w:cs="Times New Roman"/>
                <w:sz w:val="24"/>
                <w:szCs w:val="24"/>
                <w:lang w:val="en-US"/>
              </w:rPr>
              <w:t>mihfin</w:t>
            </w:r>
            <w:proofErr w:type="spellEnd"/>
            <w:r w:rsidRPr="00754377">
              <w:rPr>
                <w:rFonts w:ascii="Times New Roman" w:hAnsi="Times New Roman" w:cs="Times New Roman"/>
                <w:sz w:val="24"/>
                <w:szCs w:val="24"/>
              </w:rPr>
              <w:t>-</w:t>
            </w:r>
            <w:proofErr w:type="spellStart"/>
            <w:r>
              <w:rPr>
                <w:rFonts w:ascii="Times New Roman" w:hAnsi="Times New Roman" w:cs="Times New Roman"/>
                <w:sz w:val="24"/>
                <w:szCs w:val="24"/>
                <w:lang w:val="en-US"/>
              </w:rPr>
              <w:t>zakupki</w:t>
            </w:r>
            <w:proofErr w:type="spellEnd"/>
            <w:r w:rsidRPr="00754377">
              <w:rPr>
                <w:rFonts w:ascii="Times New Roman" w:hAnsi="Times New Roman" w:cs="Times New Roman"/>
                <w:sz w:val="24"/>
                <w:szCs w:val="24"/>
              </w:rPr>
              <w:t>@</w:t>
            </w:r>
            <w:r>
              <w:rPr>
                <w:rFonts w:ascii="Times New Roman" w:hAnsi="Times New Roman" w:cs="Times New Roman"/>
                <w:sz w:val="24"/>
                <w:szCs w:val="24"/>
                <w:lang w:val="en-US"/>
              </w:rPr>
              <w:t>mail</w:t>
            </w:r>
            <w:r w:rsidRPr="00754377">
              <w:rPr>
                <w:rFonts w:ascii="Times New Roman" w:hAnsi="Times New Roman" w:cs="Times New Roman"/>
                <w:sz w:val="24"/>
                <w:szCs w:val="24"/>
              </w:rPr>
              <w:t>.</w:t>
            </w:r>
            <w:proofErr w:type="spellStart"/>
            <w:r>
              <w:rPr>
                <w:rFonts w:ascii="Times New Roman" w:hAnsi="Times New Roman" w:cs="Times New Roman"/>
                <w:sz w:val="24"/>
                <w:szCs w:val="24"/>
                <w:lang w:val="en-US"/>
              </w:rPr>
              <w:t>ru</w:t>
            </w:r>
            <w:proofErr w:type="spellEnd"/>
          </w:p>
        </w:tc>
      </w:tr>
      <w:tr w:rsidR="00D9392B" w:rsidTr="00F11270">
        <w:tc>
          <w:tcPr>
            <w:tcW w:w="752" w:type="dxa"/>
            <w:vMerge/>
          </w:tcPr>
          <w:p w:rsidR="00D9392B" w:rsidRPr="00EF6A87" w:rsidRDefault="00D9392B" w:rsidP="00EF6A87">
            <w:pPr>
              <w:jc w:val="both"/>
              <w:rPr>
                <w:rFonts w:ascii="Times New Roman" w:hAnsi="Times New Roman" w:cs="Times New Roman"/>
                <w:sz w:val="24"/>
                <w:szCs w:val="24"/>
              </w:rPr>
            </w:pPr>
          </w:p>
        </w:tc>
        <w:tc>
          <w:tcPr>
            <w:tcW w:w="10551" w:type="dxa"/>
            <w:gridSpan w:val="7"/>
          </w:tcPr>
          <w:p w:rsidR="00D9392B" w:rsidRPr="00EF6A87" w:rsidRDefault="00D9392B" w:rsidP="00B0229A">
            <w:pPr>
              <w:jc w:val="both"/>
              <w:rPr>
                <w:rFonts w:ascii="Times New Roman" w:hAnsi="Times New Roman" w:cs="Times New Roman"/>
                <w:sz w:val="24"/>
                <w:szCs w:val="24"/>
              </w:rPr>
            </w:pPr>
            <w:r>
              <w:rPr>
                <w:rFonts w:ascii="Times New Roman" w:hAnsi="Times New Roman" w:cs="Times New Roman"/>
                <w:sz w:val="24"/>
                <w:szCs w:val="24"/>
              </w:rPr>
              <w:t xml:space="preserve">Описание текущей ситуации: выполнено на 100%, постановлением главы Михайловского района от </w:t>
            </w:r>
            <w:r>
              <w:rPr>
                <w:rFonts w:ascii="Times New Roman" w:hAnsi="Times New Roman" w:cs="Times New Roman"/>
                <w:sz w:val="24"/>
                <w:szCs w:val="24"/>
              </w:rPr>
              <w:lastRenderedPageBreak/>
              <w:t>04.05.2017 № 420 утверждено Положение о Совете по улучшению инвестиционного климата в Михайловском районе</w:t>
            </w:r>
          </w:p>
        </w:tc>
        <w:tc>
          <w:tcPr>
            <w:tcW w:w="3483" w:type="dxa"/>
            <w:vMerge/>
          </w:tcPr>
          <w:p w:rsidR="00D9392B" w:rsidRPr="00EF6A87" w:rsidRDefault="00D9392B" w:rsidP="00EF6A87">
            <w:pPr>
              <w:jc w:val="both"/>
              <w:rPr>
                <w:rFonts w:ascii="Times New Roman" w:hAnsi="Times New Roman" w:cs="Times New Roman"/>
                <w:sz w:val="24"/>
                <w:szCs w:val="24"/>
              </w:rPr>
            </w:pPr>
          </w:p>
        </w:tc>
      </w:tr>
      <w:tr w:rsidR="00D9392B" w:rsidTr="00F11270">
        <w:tc>
          <w:tcPr>
            <w:tcW w:w="752" w:type="dxa"/>
            <w:vMerge w:val="restart"/>
          </w:tcPr>
          <w:p w:rsidR="00D9392B" w:rsidRPr="00EF6A87" w:rsidRDefault="00D9392B" w:rsidP="00EF6A87">
            <w:pPr>
              <w:jc w:val="both"/>
              <w:rPr>
                <w:rFonts w:ascii="Times New Roman" w:hAnsi="Times New Roman" w:cs="Times New Roman"/>
                <w:sz w:val="24"/>
                <w:szCs w:val="24"/>
              </w:rPr>
            </w:pPr>
            <w:r>
              <w:rPr>
                <w:rFonts w:ascii="Times New Roman" w:hAnsi="Times New Roman" w:cs="Times New Roman"/>
                <w:sz w:val="24"/>
                <w:szCs w:val="24"/>
              </w:rPr>
              <w:lastRenderedPageBreak/>
              <w:t>3.</w:t>
            </w:r>
          </w:p>
        </w:tc>
        <w:tc>
          <w:tcPr>
            <w:tcW w:w="10551" w:type="dxa"/>
            <w:gridSpan w:val="7"/>
          </w:tcPr>
          <w:p w:rsidR="00D9392B" w:rsidRPr="00EF6A87" w:rsidRDefault="00D9392B" w:rsidP="00EF6A87">
            <w:pPr>
              <w:jc w:val="both"/>
              <w:rPr>
                <w:rFonts w:ascii="Times New Roman" w:hAnsi="Times New Roman" w:cs="Times New Roman"/>
                <w:sz w:val="24"/>
                <w:szCs w:val="24"/>
              </w:rPr>
            </w:pPr>
            <w:r>
              <w:rPr>
                <w:rFonts w:ascii="Times New Roman" w:hAnsi="Times New Roman" w:cs="Times New Roman"/>
                <w:sz w:val="24"/>
                <w:szCs w:val="24"/>
              </w:rPr>
              <w:t>Реестр инвестиционных площадок</w:t>
            </w:r>
          </w:p>
        </w:tc>
        <w:tc>
          <w:tcPr>
            <w:tcW w:w="3483" w:type="dxa"/>
            <w:vMerge w:val="restart"/>
          </w:tcPr>
          <w:p w:rsidR="00D9392B" w:rsidRDefault="00D9392B" w:rsidP="0087696F">
            <w:pPr>
              <w:jc w:val="both"/>
              <w:rPr>
                <w:rFonts w:ascii="Times New Roman" w:hAnsi="Times New Roman" w:cs="Times New Roman"/>
                <w:sz w:val="24"/>
                <w:szCs w:val="24"/>
              </w:rPr>
            </w:pPr>
            <w:proofErr w:type="spellStart"/>
            <w:r>
              <w:rPr>
                <w:rFonts w:ascii="Times New Roman" w:hAnsi="Times New Roman" w:cs="Times New Roman"/>
                <w:sz w:val="24"/>
                <w:szCs w:val="24"/>
              </w:rPr>
              <w:t>Варанкина</w:t>
            </w:r>
            <w:proofErr w:type="spellEnd"/>
            <w:r>
              <w:rPr>
                <w:rFonts w:ascii="Times New Roman" w:hAnsi="Times New Roman" w:cs="Times New Roman"/>
                <w:sz w:val="24"/>
                <w:szCs w:val="24"/>
              </w:rPr>
              <w:t xml:space="preserve"> Наталья Михайловна, начальник отдела экономики</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а</w:t>
            </w:r>
            <w:proofErr w:type="gramEnd"/>
            <w:r>
              <w:rPr>
                <w:rFonts w:ascii="Times New Roman" w:hAnsi="Times New Roman" w:cs="Times New Roman"/>
                <w:sz w:val="24"/>
                <w:szCs w:val="24"/>
              </w:rPr>
              <w:t xml:space="preserve">нализа и прогнозирования финансово-экономического управления, 8(41637)41038, </w:t>
            </w:r>
          </w:p>
          <w:p w:rsidR="00D9392B" w:rsidRPr="00EF6A87" w:rsidRDefault="00D9392B" w:rsidP="0087696F">
            <w:pPr>
              <w:jc w:val="both"/>
              <w:rPr>
                <w:rFonts w:ascii="Times New Roman" w:hAnsi="Times New Roman" w:cs="Times New Roman"/>
                <w:sz w:val="24"/>
                <w:szCs w:val="24"/>
              </w:rPr>
            </w:pPr>
            <w:proofErr w:type="spellStart"/>
            <w:r>
              <w:rPr>
                <w:rFonts w:ascii="Times New Roman" w:hAnsi="Times New Roman" w:cs="Times New Roman"/>
                <w:sz w:val="24"/>
                <w:szCs w:val="24"/>
                <w:lang w:val="en-US"/>
              </w:rPr>
              <w:t>mihfin</w:t>
            </w:r>
            <w:proofErr w:type="spellEnd"/>
            <w:r w:rsidRPr="00754377">
              <w:rPr>
                <w:rFonts w:ascii="Times New Roman" w:hAnsi="Times New Roman" w:cs="Times New Roman"/>
                <w:sz w:val="24"/>
                <w:szCs w:val="24"/>
              </w:rPr>
              <w:t>-</w:t>
            </w:r>
            <w:proofErr w:type="spellStart"/>
            <w:r>
              <w:rPr>
                <w:rFonts w:ascii="Times New Roman" w:hAnsi="Times New Roman" w:cs="Times New Roman"/>
                <w:sz w:val="24"/>
                <w:szCs w:val="24"/>
                <w:lang w:val="en-US"/>
              </w:rPr>
              <w:t>zakupki</w:t>
            </w:r>
            <w:proofErr w:type="spellEnd"/>
            <w:r w:rsidRPr="00754377">
              <w:rPr>
                <w:rFonts w:ascii="Times New Roman" w:hAnsi="Times New Roman" w:cs="Times New Roman"/>
                <w:sz w:val="24"/>
                <w:szCs w:val="24"/>
              </w:rPr>
              <w:t>@</w:t>
            </w:r>
            <w:r>
              <w:rPr>
                <w:rFonts w:ascii="Times New Roman" w:hAnsi="Times New Roman" w:cs="Times New Roman"/>
                <w:sz w:val="24"/>
                <w:szCs w:val="24"/>
                <w:lang w:val="en-US"/>
              </w:rPr>
              <w:t>mail</w:t>
            </w:r>
            <w:r w:rsidRPr="00754377">
              <w:rPr>
                <w:rFonts w:ascii="Times New Roman" w:hAnsi="Times New Roman" w:cs="Times New Roman"/>
                <w:sz w:val="24"/>
                <w:szCs w:val="24"/>
              </w:rPr>
              <w:t>.</w:t>
            </w:r>
            <w:proofErr w:type="spellStart"/>
            <w:r>
              <w:rPr>
                <w:rFonts w:ascii="Times New Roman" w:hAnsi="Times New Roman" w:cs="Times New Roman"/>
                <w:sz w:val="24"/>
                <w:szCs w:val="24"/>
                <w:lang w:val="en-US"/>
              </w:rPr>
              <w:t>ru</w:t>
            </w:r>
            <w:proofErr w:type="spellEnd"/>
          </w:p>
        </w:tc>
      </w:tr>
      <w:tr w:rsidR="00D9392B" w:rsidTr="00F11270">
        <w:tc>
          <w:tcPr>
            <w:tcW w:w="752" w:type="dxa"/>
            <w:vMerge/>
          </w:tcPr>
          <w:p w:rsidR="00D9392B" w:rsidRPr="00EF6A87" w:rsidRDefault="00D9392B" w:rsidP="00EF6A87">
            <w:pPr>
              <w:jc w:val="both"/>
              <w:rPr>
                <w:rFonts w:ascii="Times New Roman" w:hAnsi="Times New Roman" w:cs="Times New Roman"/>
                <w:sz w:val="24"/>
                <w:szCs w:val="24"/>
              </w:rPr>
            </w:pPr>
          </w:p>
        </w:tc>
        <w:tc>
          <w:tcPr>
            <w:tcW w:w="10551" w:type="dxa"/>
            <w:gridSpan w:val="7"/>
          </w:tcPr>
          <w:p w:rsidR="00D9392B" w:rsidRDefault="00D9392B" w:rsidP="00601C17">
            <w:pPr>
              <w:jc w:val="both"/>
              <w:rPr>
                <w:rFonts w:ascii="Times New Roman" w:hAnsi="Times New Roman" w:cs="Times New Roman"/>
                <w:sz w:val="24"/>
                <w:szCs w:val="24"/>
              </w:rPr>
            </w:pPr>
            <w:r>
              <w:rPr>
                <w:rFonts w:ascii="Times New Roman" w:hAnsi="Times New Roman" w:cs="Times New Roman"/>
                <w:sz w:val="24"/>
                <w:szCs w:val="24"/>
              </w:rPr>
              <w:t>Создание реестра инвестиционных площадок.</w:t>
            </w:r>
          </w:p>
          <w:p w:rsidR="00D9392B" w:rsidRPr="00EF6A87" w:rsidRDefault="00D9392B" w:rsidP="00D9392B">
            <w:pPr>
              <w:jc w:val="both"/>
              <w:rPr>
                <w:rFonts w:ascii="Times New Roman" w:hAnsi="Times New Roman" w:cs="Times New Roman"/>
                <w:sz w:val="24"/>
                <w:szCs w:val="24"/>
              </w:rPr>
            </w:pPr>
            <w:r>
              <w:rPr>
                <w:rFonts w:ascii="Times New Roman" w:hAnsi="Times New Roman" w:cs="Times New Roman"/>
                <w:sz w:val="24"/>
                <w:szCs w:val="24"/>
              </w:rPr>
              <w:t xml:space="preserve">Описание текущей ситуации: Выполнено. Во вкладке Инвестиции на официальном сайте Михайловского района создан раздел Инвестиционные площадки. </w:t>
            </w:r>
          </w:p>
        </w:tc>
        <w:tc>
          <w:tcPr>
            <w:tcW w:w="3483" w:type="dxa"/>
            <w:vMerge/>
          </w:tcPr>
          <w:p w:rsidR="00D9392B" w:rsidRPr="00EF6A87" w:rsidRDefault="00D9392B" w:rsidP="007A5679">
            <w:pPr>
              <w:jc w:val="both"/>
              <w:rPr>
                <w:rFonts w:ascii="Times New Roman" w:hAnsi="Times New Roman" w:cs="Times New Roman"/>
                <w:sz w:val="24"/>
                <w:szCs w:val="24"/>
              </w:rPr>
            </w:pPr>
          </w:p>
        </w:tc>
      </w:tr>
      <w:tr w:rsidR="00D9392B" w:rsidTr="00F11270">
        <w:tc>
          <w:tcPr>
            <w:tcW w:w="752" w:type="dxa"/>
            <w:vMerge w:val="restart"/>
          </w:tcPr>
          <w:p w:rsidR="00D9392B" w:rsidRDefault="00D9392B" w:rsidP="00EF6A87">
            <w:pPr>
              <w:jc w:val="both"/>
              <w:rPr>
                <w:rFonts w:ascii="Times New Roman" w:hAnsi="Times New Roman" w:cs="Times New Roman"/>
                <w:sz w:val="24"/>
                <w:szCs w:val="24"/>
              </w:rPr>
            </w:pPr>
            <w:r>
              <w:rPr>
                <w:rFonts w:ascii="Times New Roman" w:hAnsi="Times New Roman" w:cs="Times New Roman"/>
                <w:sz w:val="24"/>
                <w:szCs w:val="24"/>
              </w:rPr>
              <w:t>4.</w:t>
            </w:r>
          </w:p>
        </w:tc>
        <w:tc>
          <w:tcPr>
            <w:tcW w:w="10551" w:type="dxa"/>
            <w:gridSpan w:val="7"/>
          </w:tcPr>
          <w:p w:rsidR="00D9392B" w:rsidRDefault="00D9392B" w:rsidP="00EF6A87">
            <w:pPr>
              <w:jc w:val="both"/>
              <w:rPr>
                <w:rFonts w:ascii="Times New Roman" w:hAnsi="Times New Roman" w:cs="Times New Roman"/>
                <w:sz w:val="24"/>
                <w:szCs w:val="24"/>
              </w:rPr>
            </w:pPr>
            <w:r>
              <w:rPr>
                <w:rFonts w:ascii="Times New Roman" w:hAnsi="Times New Roman" w:cs="Times New Roman"/>
                <w:sz w:val="24"/>
                <w:szCs w:val="24"/>
              </w:rPr>
              <w:t>Специализированная страница об инвестиционной деятельности на официальном сайте муниципального образования в информационно-телекоммуникационной сети «Интернет»</w:t>
            </w:r>
          </w:p>
        </w:tc>
        <w:tc>
          <w:tcPr>
            <w:tcW w:w="3483" w:type="dxa"/>
            <w:vMerge w:val="restart"/>
          </w:tcPr>
          <w:p w:rsidR="00D9392B" w:rsidRPr="00754377" w:rsidRDefault="00D9392B" w:rsidP="007664A4">
            <w:pPr>
              <w:jc w:val="both"/>
              <w:rPr>
                <w:rFonts w:ascii="Times New Roman" w:hAnsi="Times New Roman" w:cs="Times New Roman"/>
                <w:sz w:val="24"/>
                <w:szCs w:val="24"/>
              </w:rPr>
            </w:pPr>
            <w:r>
              <w:rPr>
                <w:rFonts w:ascii="Times New Roman" w:hAnsi="Times New Roman" w:cs="Times New Roman"/>
                <w:sz w:val="24"/>
                <w:szCs w:val="24"/>
              </w:rPr>
              <w:t xml:space="preserve">Измайлова Марина Николаевна, заместитель главы района по финансам и экономике – начальник финансово-экономического управления, 8(41637)41059, </w:t>
            </w:r>
            <w:proofErr w:type="spellStart"/>
            <w:r>
              <w:rPr>
                <w:rFonts w:ascii="Times New Roman" w:hAnsi="Times New Roman" w:cs="Times New Roman"/>
                <w:sz w:val="24"/>
                <w:szCs w:val="24"/>
                <w:lang w:val="en-US"/>
              </w:rPr>
              <w:t>mihfin</w:t>
            </w:r>
            <w:proofErr w:type="spellEnd"/>
            <w:r w:rsidRPr="00754377">
              <w:rPr>
                <w:rFonts w:ascii="Times New Roman" w:hAnsi="Times New Roman" w:cs="Times New Roman"/>
                <w:sz w:val="24"/>
                <w:szCs w:val="24"/>
              </w:rPr>
              <w:t>-</w:t>
            </w:r>
            <w:proofErr w:type="spellStart"/>
            <w:r>
              <w:rPr>
                <w:rFonts w:ascii="Times New Roman" w:hAnsi="Times New Roman" w:cs="Times New Roman"/>
                <w:sz w:val="24"/>
                <w:szCs w:val="24"/>
                <w:lang w:val="en-US"/>
              </w:rPr>
              <w:t>zakupki</w:t>
            </w:r>
            <w:proofErr w:type="spellEnd"/>
            <w:r w:rsidRPr="00754377">
              <w:rPr>
                <w:rFonts w:ascii="Times New Roman" w:hAnsi="Times New Roman" w:cs="Times New Roman"/>
                <w:sz w:val="24"/>
                <w:szCs w:val="24"/>
              </w:rPr>
              <w:t>@</w:t>
            </w:r>
            <w:r>
              <w:rPr>
                <w:rFonts w:ascii="Times New Roman" w:hAnsi="Times New Roman" w:cs="Times New Roman"/>
                <w:sz w:val="24"/>
                <w:szCs w:val="24"/>
                <w:lang w:val="en-US"/>
              </w:rPr>
              <w:t>mail</w:t>
            </w:r>
            <w:r w:rsidRPr="00754377">
              <w:rPr>
                <w:rFonts w:ascii="Times New Roman" w:hAnsi="Times New Roman" w:cs="Times New Roman"/>
                <w:sz w:val="24"/>
                <w:szCs w:val="24"/>
              </w:rPr>
              <w:t>.</w:t>
            </w:r>
            <w:proofErr w:type="spellStart"/>
            <w:r>
              <w:rPr>
                <w:rFonts w:ascii="Times New Roman" w:hAnsi="Times New Roman" w:cs="Times New Roman"/>
                <w:sz w:val="24"/>
                <w:szCs w:val="24"/>
                <w:lang w:val="en-US"/>
              </w:rPr>
              <w:t>ru</w:t>
            </w:r>
            <w:proofErr w:type="spellEnd"/>
          </w:p>
        </w:tc>
      </w:tr>
      <w:tr w:rsidR="00D9392B" w:rsidTr="00F11270">
        <w:tc>
          <w:tcPr>
            <w:tcW w:w="752" w:type="dxa"/>
            <w:vMerge/>
          </w:tcPr>
          <w:p w:rsidR="00D9392B" w:rsidRDefault="00D9392B" w:rsidP="00EF6A87">
            <w:pPr>
              <w:jc w:val="both"/>
              <w:rPr>
                <w:rFonts w:ascii="Times New Roman" w:hAnsi="Times New Roman" w:cs="Times New Roman"/>
                <w:sz w:val="24"/>
                <w:szCs w:val="24"/>
              </w:rPr>
            </w:pPr>
          </w:p>
        </w:tc>
        <w:tc>
          <w:tcPr>
            <w:tcW w:w="10551" w:type="dxa"/>
            <w:gridSpan w:val="7"/>
          </w:tcPr>
          <w:p w:rsidR="00D9392B" w:rsidRDefault="00D9392B" w:rsidP="00601C17">
            <w:pPr>
              <w:jc w:val="both"/>
              <w:rPr>
                <w:rFonts w:ascii="Times New Roman" w:hAnsi="Times New Roman" w:cs="Times New Roman"/>
                <w:sz w:val="24"/>
                <w:szCs w:val="24"/>
              </w:rPr>
            </w:pPr>
            <w:r>
              <w:rPr>
                <w:rFonts w:ascii="Times New Roman" w:hAnsi="Times New Roman" w:cs="Times New Roman"/>
                <w:sz w:val="24"/>
                <w:szCs w:val="24"/>
              </w:rPr>
              <w:t>Описание текущей ситуации: в настоящее время на официальном сайте Михайловского района создана страница «Инвестиции», на которой размещена информация об инвестиционной деятельности на территории Михайловского района</w:t>
            </w:r>
          </w:p>
        </w:tc>
        <w:tc>
          <w:tcPr>
            <w:tcW w:w="3483" w:type="dxa"/>
            <w:vMerge/>
          </w:tcPr>
          <w:p w:rsidR="00D9392B" w:rsidRPr="00EF6A87" w:rsidRDefault="00D9392B" w:rsidP="00EF6A87">
            <w:pPr>
              <w:jc w:val="both"/>
              <w:rPr>
                <w:rFonts w:ascii="Times New Roman" w:hAnsi="Times New Roman" w:cs="Times New Roman"/>
                <w:sz w:val="24"/>
                <w:szCs w:val="24"/>
              </w:rPr>
            </w:pPr>
          </w:p>
        </w:tc>
      </w:tr>
      <w:tr w:rsidR="00D9392B" w:rsidTr="00F11270">
        <w:trPr>
          <w:trHeight w:val="275"/>
        </w:trPr>
        <w:tc>
          <w:tcPr>
            <w:tcW w:w="752" w:type="dxa"/>
            <w:vMerge w:val="restart"/>
          </w:tcPr>
          <w:p w:rsidR="00D9392B" w:rsidRDefault="00D9392B" w:rsidP="00EF6A87">
            <w:pPr>
              <w:jc w:val="both"/>
              <w:rPr>
                <w:rFonts w:ascii="Times New Roman" w:hAnsi="Times New Roman" w:cs="Times New Roman"/>
                <w:sz w:val="24"/>
                <w:szCs w:val="24"/>
              </w:rPr>
            </w:pPr>
            <w:r>
              <w:rPr>
                <w:rFonts w:ascii="Times New Roman" w:hAnsi="Times New Roman" w:cs="Times New Roman"/>
                <w:sz w:val="24"/>
                <w:szCs w:val="24"/>
              </w:rPr>
              <w:t>5.</w:t>
            </w:r>
          </w:p>
        </w:tc>
        <w:tc>
          <w:tcPr>
            <w:tcW w:w="10551" w:type="dxa"/>
            <w:gridSpan w:val="7"/>
          </w:tcPr>
          <w:p w:rsidR="00D9392B" w:rsidRDefault="00D9392B" w:rsidP="00EF6A87">
            <w:pPr>
              <w:jc w:val="both"/>
              <w:rPr>
                <w:rFonts w:ascii="Times New Roman" w:hAnsi="Times New Roman" w:cs="Times New Roman"/>
                <w:sz w:val="24"/>
                <w:szCs w:val="24"/>
              </w:rPr>
            </w:pPr>
            <w:r>
              <w:rPr>
                <w:rFonts w:ascii="Times New Roman" w:hAnsi="Times New Roman" w:cs="Times New Roman"/>
                <w:sz w:val="24"/>
                <w:szCs w:val="24"/>
              </w:rPr>
              <w:t>Организация сопровождения инвестиционного проекта по принципу «одного окна».</w:t>
            </w:r>
          </w:p>
        </w:tc>
        <w:tc>
          <w:tcPr>
            <w:tcW w:w="3483" w:type="dxa"/>
          </w:tcPr>
          <w:p w:rsidR="00D9392B" w:rsidRDefault="00D9392B" w:rsidP="007664A4">
            <w:pPr>
              <w:jc w:val="both"/>
              <w:rPr>
                <w:rFonts w:ascii="Times New Roman" w:hAnsi="Times New Roman" w:cs="Times New Roman"/>
                <w:sz w:val="24"/>
                <w:szCs w:val="24"/>
              </w:rPr>
            </w:pPr>
            <w:r>
              <w:rPr>
                <w:rFonts w:ascii="Times New Roman" w:hAnsi="Times New Roman" w:cs="Times New Roman"/>
                <w:sz w:val="24"/>
                <w:szCs w:val="24"/>
              </w:rPr>
              <w:t xml:space="preserve">Измайлова Марина Николаевна, заместитель главы района по финансам и экономике – начальник финансово-экономического управления, 8(41637)41059, </w:t>
            </w:r>
            <w:proofErr w:type="spellStart"/>
            <w:r>
              <w:rPr>
                <w:rFonts w:ascii="Times New Roman" w:hAnsi="Times New Roman" w:cs="Times New Roman"/>
                <w:sz w:val="24"/>
                <w:szCs w:val="24"/>
                <w:lang w:val="en-US"/>
              </w:rPr>
              <w:t>mihfin</w:t>
            </w:r>
            <w:proofErr w:type="spellEnd"/>
            <w:r w:rsidRPr="00754377">
              <w:rPr>
                <w:rFonts w:ascii="Times New Roman" w:hAnsi="Times New Roman" w:cs="Times New Roman"/>
                <w:sz w:val="24"/>
                <w:szCs w:val="24"/>
              </w:rPr>
              <w:t>-</w:t>
            </w:r>
            <w:proofErr w:type="spellStart"/>
            <w:r>
              <w:rPr>
                <w:rFonts w:ascii="Times New Roman" w:hAnsi="Times New Roman" w:cs="Times New Roman"/>
                <w:sz w:val="24"/>
                <w:szCs w:val="24"/>
                <w:lang w:val="en-US"/>
              </w:rPr>
              <w:t>zakupki</w:t>
            </w:r>
            <w:proofErr w:type="spellEnd"/>
            <w:r w:rsidRPr="00754377">
              <w:rPr>
                <w:rFonts w:ascii="Times New Roman" w:hAnsi="Times New Roman" w:cs="Times New Roman"/>
                <w:sz w:val="24"/>
                <w:szCs w:val="24"/>
              </w:rPr>
              <w:t>@</w:t>
            </w:r>
            <w:r>
              <w:rPr>
                <w:rFonts w:ascii="Times New Roman" w:hAnsi="Times New Roman" w:cs="Times New Roman"/>
                <w:sz w:val="24"/>
                <w:szCs w:val="24"/>
                <w:lang w:val="en-US"/>
              </w:rPr>
              <w:t>mail</w:t>
            </w:r>
            <w:r w:rsidRPr="00754377">
              <w:rPr>
                <w:rFonts w:ascii="Times New Roman" w:hAnsi="Times New Roman" w:cs="Times New Roman"/>
                <w:sz w:val="24"/>
                <w:szCs w:val="24"/>
              </w:rPr>
              <w:t>.</w:t>
            </w:r>
            <w:proofErr w:type="spellStart"/>
            <w:r>
              <w:rPr>
                <w:rFonts w:ascii="Times New Roman" w:hAnsi="Times New Roman" w:cs="Times New Roman"/>
                <w:sz w:val="24"/>
                <w:szCs w:val="24"/>
                <w:lang w:val="en-US"/>
              </w:rPr>
              <w:t>ru</w:t>
            </w:r>
            <w:proofErr w:type="spellEnd"/>
          </w:p>
        </w:tc>
      </w:tr>
      <w:tr w:rsidR="00D9392B" w:rsidTr="00F11270">
        <w:trPr>
          <w:trHeight w:val="275"/>
        </w:trPr>
        <w:tc>
          <w:tcPr>
            <w:tcW w:w="752" w:type="dxa"/>
            <w:vMerge/>
          </w:tcPr>
          <w:p w:rsidR="00D9392B" w:rsidRDefault="00D9392B" w:rsidP="00EF6A87">
            <w:pPr>
              <w:jc w:val="both"/>
              <w:rPr>
                <w:rFonts w:ascii="Times New Roman" w:hAnsi="Times New Roman" w:cs="Times New Roman"/>
                <w:sz w:val="24"/>
                <w:szCs w:val="24"/>
              </w:rPr>
            </w:pPr>
          </w:p>
        </w:tc>
        <w:tc>
          <w:tcPr>
            <w:tcW w:w="10551" w:type="dxa"/>
            <w:gridSpan w:val="7"/>
          </w:tcPr>
          <w:p w:rsidR="00D9392B" w:rsidRDefault="00D9392B" w:rsidP="00EF6A87">
            <w:pPr>
              <w:jc w:val="both"/>
              <w:rPr>
                <w:rFonts w:ascii="Times New Roman" w:hAnsi="Times New Roman" w:cs="Times New Roman"/>
                <w:sz w:val="24"/>
                <w:szCs w:val="24"/>
              </w:rPr>
            </w:pPr>
            <w:r>
              <w:rPr>
                <w:rFonts w:ascii="Times New Roman" w:hAnsi="Times New Roman" w:cs="Times New Roman"/>
                <w:sz w:val="24"/>
                <w:szCs w:val="24"/>
              </w:rPr>
              <w:t xml:space="preserve">Описание текущей ситуации. </w:t>
            </w:r>
          </w:p>
          <w:p w:rsidR="00D9392B" w:rsidRDefault="00D9392B" w:rsidP="00EF6A87">
            <w:pPr>
              <w:jc w:val="both"/>
              <w:rPr>
                <w:rFonts w:ascii="Times New Roman" w:hAnsi="Times New Roman" w:cs="Times New Roman"/>
                <w:sz w:val="24"/>
                <w:szCs w:val="24"/>
              </w:rPr>
            </w:pPr>
            <w:r>
              <w:rPr>
                <w:rFonts w:ascii="Times New Roman" w:hAnsi="Times New Roman" w:cs="Times New Roman"/>
                <w:sz w:val="24"/>
                <w:szCs w:val="24"/>
              </w:rPr>
              <w:t xml:space="preserve">Выполнено. </w:t>
            </w:r>
          </w:p>
          <w:p w:rsidR="00D9392B" w:rsidRDefault="00D9392B" w:rsidP="00D9392B">
            <w:pPr>
              <w:jc w:val="both"/>
              <w:rPr>
                <w:rFonts w:ascii="Times New Roman" w:hAnsi="Times New Roman" w:cs="Times New Roman"/>
                <w:sz w:val="24"/>
                <w:szCs w:val="24"/>
              </w:rPr>
            </w:pPr>
            <w:r>
              <w:rPr>
                <w:rFonts w:ascii="Times New Roman" w:hAnsi="Times New Roman" w:cs="Times New Roman"/>
                <w:sz w:val="24"/>
                <w:szCs w:val="24"/>
              </w:rPr>
              <w:t xml:space="preserve">Постановлением главы Михайловского района от 16.02.2015 № 97 «Об инвестиционной деятельности на территории Михайловского района» утвержден Регламент сопровождения инвестиционных проектов по принципу «одного окна». </w:t>
            </w:r>
            <w:proofErr w:type="gramStart"/>
            <w:r>
              <w:rPr>
                <w:rFonts w:ascii="Times New Roman" w:hAnsi="Times New Roman" w:cs="Times New Roman"/>
                <w:sz w:val="24"/>
                <w:szCs w:val="24"/>
              </w:rPr>
              <w:t>Размещен</w:t>
            </w:r>
            <w:proofErr w:type="gramEnd"/>
            <w:r>
              <w:rPr>
                <w:rFonts w:ascii="Times New Roman" w:hAnsi="Times New Roman" w:cs="Times New Roman"/>
                <w:sz w:val="24"/>
                <w:szCs w:val="24"/>
              </w:rPr>
              <w:t xml:space="preserve"> на официальном сайте Михайловского района во вкладке Инвестиции. </w:t>
            </w:r>
          </w:p>
        </w:tc>
        <w:tc>
          <w:tcPr>
            <w:tcW w:w="3483" w:type="dxa"/>
          </w:tcPr>
          <w:p w:rsidR="00D9392B" w:rsidRDefault="00D9392B" w:rsidP="006E6A66">
            <w:pPr>
              <w:jc w:val="both"/>
              <w:rPr>
                <w:rFonts w:ascii="Times New Roman" w:hAnsi="Times New Roman" w:cs="Times New Roman"/>
                <w:sz w:val="24"/>
                <w:szCs w:val="24"/>
              </w:rPr>
            </w:pPr>
            <w:proofErr w:type="spellStart"/>
            <w:r>
              <w:rPr>
                <w:rFonts w:ascii="Times New Roman" w:hAnsi="Times New Roman" w:cs="Times New Roman"/>
                <w:sz w:val="24"/>
                <w:szCs w:val="24"/>
              </w:rPr>
              <w:t>Варанкина</w:t>
            </w:r>
            <w:proofErr w:type="spellEnd"/>
            <w:r>
              <w:rPr>
                <w:rFonts w:ascii="Times New Roman" w:hAnsi="Times New Roman" w:cs="Times New Roman"/>
                <w:sz w:val="24"/>
                <w:szCs w:val="24"/>
              </w:rPr>
              <w:t xml:space="preserve"> Наталья Михайловна, начальник отдела экономики</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а</w:t>
            </w:r>
            <w:proofErr w:type="gramEnd"/>
            <w:r>
              <w:rPr>
                <w:rFonts w:ascii="Times New Roman" w:hAnsi="Times New Roman" w:cs="Times New Roman"/>
                <w:sz w:val="24"/>
                <w:szCs w:val="24"/>
              </w:rPr>
              <w:t xml:space="preserve">нализа и прогнозирования финансово-экономического управления, 8(41637)41038, </w:t>
            </w:r>
          </w:p>
          <w:p w:rsidR="00D9392B" w:rsidRPr="00EF6A87" w:rsidRDefault="00D9392B" w:rsidP="006E6A66">
            <w:pPr>
              <w:jc w:val="both"/>
              <w:rPr>
                <w:rFonts w:ascii="Times New Roman" w:hAnsi="Times New Roman" w:cs="Times New Roman"/>
                <w:sz w:val="24"/>
                <w:szCs w:val="24"/>
              </w:rPr>
            </w:pPr>
            <w:proofErr w:type="spellStart"/>
            <w:r>
              <w:rPr>
                <w:rFonts w:ascii="Times New Roman" w:hAnsi="Times New Roman" w:cs="Times New Roman"/>
                <w:sz w:val="24"/>
                <w:szCs w:val="24"/>
                <w:lang w:val="en-US"/>
              </w:rPr>
              <w:t>mihfin</w:t>
            </w:r>
            <w:proofErr w:type="spellEnd"/>
            <w:r w:rsidRPr="00754377">
              <w:rPr>
                <w:rFonts w:ascii="Times New Roman" w:hAnsi="Times New Roman" w:cs="Times New Roman"/>
                <w:sz w:val="24"/>
                <w:szCs w:val="24"/>
              </w:rPr>
              <w:t>-</w:t>
            </w:r>
            <w:proofErr w:type="spellStart"/>
            <w:r>
              <w:rPr>
                <w:rFonts w:ascii="Times New Roman" w:hAnsi="Times New Roman" w:cs="Times New Roman"/>
                <w:sz w:val="24"/>
                <w:szCs w:val="24"/>
                <w:lang w:val="en-US"/>
              </w:rPr>
              <w:t>zakupki</w:t>
            </w:r>
            <w:proofErr w:type="spellEnd"/>
            <w:r w:rsidRPr="00754377">
              <w:rPr>
                <w:rFonts w:ascii="Times New Roman" w:hAnsi="Times New Roman" w:cs="Times New Roman"/>
                <w:sz w:val="24"/>
                <w:szCs w:val="24"/>
              </w:rPr>
              <w:t>@</w:t>
            </w:r>
            <w:r>
              <w:rPr>
                <w:rFonts w:ascii="Times New Roman" w:hAnsi="Times New Roman" w:cs="Times New Roman"/>
                <w:sz w:val="24"/>
                <w:szCs w:val="24"/>
                <w:lang w:val="en-US"/>
              </w:rPr>
              <w:t>mail</w:t>
            </w:r>
            <w:r w:rsidRPr="00754377">
              <w:rPr>
                <w:rFonts w:ascii="Times New Roman" w:hAnsi="Times New Roman" w:cs="Times New Roman"/>
                <w:sz w:val="24"/>
                <w:szCs w:val="24"/>
              </w:rPr>
              <w:t>.</w:t>
            </w:r>
            <w:proofErr w:type="spellStart"/>
            <w:r>
              <w:rPr>
                <w:rFonts w:ascii="Times New Roman" w:hAnsi="Times New Roman" w:cs="Times New Roman"/>
                <w:sz w:val="24"/>
                <w:szCs w:val="24"/>
                <w:lang w:val="en-US"/>
              </w:rPr>
              <w:t>ru</w:t>
            </w:r>
            <w:proofErr w:type="spellEnd"/>
          </w:p>
        </w:tc>
      </w:tr>
      <w:tr w:rsidR="00D9392B" w:rsidTr="00F11270">
        <w:trPr>
          <w:trHeight w:val="275"/>
        </w:trPr>
        <w:tc>
          <w:tcPr>
            <w:tcW w:w="752" w:type="dxa"/>
            <w:vMerge w:val="restart"/>
          </w:tcPr>
          <w:p w:rsidR="00D9392B" w:rsidRDefault="00D9392B" w:rsidP="00EF6A87">
            <w:pPr>
              <w:jc w:val="both"/>
              <w:rPr>
                <w:rFonts w:ascii="Times New Roman" w:hAnsi="Times New Roman" w:cs="Times New Roman"/>
                <w:sz w:val="24"/>
                <w:szCs w:val="24"/>
              </w:rPr>
            </w:pPr>
            <w:r>
              <w:rPr>
                <w:rFonts w:ascii="Times New Roman" w:hAnsi="Times New Roman" w:cs="Times New Roman"/>
                <w:sz w:val="24"/>
                <w:szCs w:val="24"/>
              </w:rPr>
              <w:t>6.</w:t>
            </w:r>
          </w:p>
        </w:tc>
        <w:tc>
          <w:tcPr>
            <w:tcW w:w="10551" w:type="dxa"/>
            <w:gridSpan w:val="7"/>
          </w:tcPr>
          <w:p w:rsidR="00D9392B" w:rsidRDefault="00D9392B" w:rsidP="00EF6A87">
            <w:pPr>
              <w:jc w:val="both"/>
              <w:rPr>
                <w:rFonts w:ascii="Times New Roman" w:hAnsi="Times New Roman" w:cs="Times New Roman"/>
                <w:sz w:val="24"/>
                <w:szCs w:val="24"/>
              </w:rPr>
            </w:pPr>
            <w:r>
              <w:rPr>
                <w:rFonts w:ascii="Times New Roman" w:hAnsi="Times New Roman" w:cs="Times New Roman"/>
                <w:sz w:val="24"/>
                <w:szCs w:val="24"/>
              </w:rPr>
              <w:t>Разработка и размещение в открытом доступе инвестиционного паспорта муниципального образования</w:t>
            </w:r>
          </w:p>
        </w:tc>
        <w:tc>
          <w:tcPr>
            <w:tcW w:w="3483" w:type="dxa"/>
          </w:tcPr>
          <w:p w:rsidR="00D9392B" w:rsidRPr="003D0F84" w:rsidRDefault="00D9392B" w:rsidP="002048FC">
            <w:pPr>
              <w:jc w:val="both"/>
              <w:rPr>
                <w:rFonts w:ascii="Times New Roman" w:hAnsi="Times New Roman" w:cs="Times New Roman"/>
                <w:sz w:val="24"/>
                <w:szCs w:val="24"/>
              </w:rPr>
            </w:pPr>
            <w:r>
              <w:rPr>
                <w:rFonts w:ascii="Times New Roman" w:hAnsi="Times New Roman" w:cs="Times New Roman"/>
                <w:sz w:val="24"/>
                <w:szCs w:val="24"/>
              </w:rPr>
              <w:t xml:space="preserve">Измайлова Марина Николаевна, заместитель главы </w:t>
            </w:r>
            <w:r>
              <w:rPr>
                <w:rFonts w:ascii="Times New Roman" w:hAnsi="Times New Roman" w:cs="Times New Roman"/>
                <w:sz w:val="24"/>
                <w:szCs w:val="24"/>
              </w:rPr>
              <w:lastRenderedPageBreak/>
              <w:t xml:space="preserve">района по финансам и экономике – начальник финансово-экономического управления, 8(41637)41059, </w:t>
            </w:r>
            <w:proofErr w:type="spellStart"/>
            <w:r>
              <w:rPr>
                <w:rFonts w:ascii="Times New Roman" w:hAnsi="Times New Roman" w:cs="Times New Roman"/>
                <w:sz w:val="24"/>
                <w:szCs w:val="24"/>
                <w:lang w:val="en-US"/>
              </w:rPr>
              <w:t>mihfin</w:t>
            </w:r>
            <w:proofErr w:type="spellEnd"/>
            <w:r w:rsidRPr="00754377">
              <w:rPr>
                <w:rFonts w:ascii="Times New Roman" w:hAnsi="Times New Roman" w:cs="Times New Roman"/>
                <w:sz w:val="24"/>
                <w:szCs w:val="24"/>
              </w:rPr>
              <w:t>-</w:t>
            </w:r>
            <w:proofErr w:type="spellStart"/>
            <w:r>
              <w:rPr>
                <w:rFonts w:ascii="Times New Roman" w:hAnsi="Times New Roman" w:cs="Times New Roman"/>
                <w:sz w:val="24"/>
                <w:szCs w:val="24"/>
                <w:lang w:val="en-US"/>
              </w:rPr>
              <w:t>zakupki</w:t>
            </w:r>
            <w:proofErr w:type="spellEnd"/>
            <w:r w:rsidRPr="00754377">
              <w:rPr>
                <w:rFonts w:ascii="Times New Roman" w:hAnsi="Times New Roman" w:cs="Times New Roman"/>
                <w:sz w:val="24"/>
                <w:szCs w:val="24"/>
              </w:rPr>
              <w:t>@</w:t>
            </w:r>
            <w:r>
              <w:rPr>
                <w:rFonts w:ascii="Times New Roman" w:hAnsi="Times New Roman" w:cs="Times New Roman"/>
                <w:sz w:val="24"/>
                <w:szCs w:val="24"/>
                <w:lang w:val="en-US"/>
              </w:rPr>
              <w:t>mail</w:t>
            </w:r>
            <w:r w:rsidRPr="00754377">
              <w:rPr>
                <w:rFonts w:ascii="Times New Roman" w:hAnsi="Times New Roman" w:cs="Times New Roman"/>
                <w:sz w:val="24"/>
                <w:szCs w:val="24"/>
              </w:rPr>
              <w:t>.</w:t>
            </w:r>
            <w:proofErr w:type="spellStart"/>
            <w:r>
              <w:rPr>
                <w:rFonts w:ascii="Times New Roman" w:hAnsi="Times New Roman" w:cs="Times New Roman"/>
                <w:sz w:val="24"/>
                <w:szCs w:val="24"/>
                <w:lang w:val="en-US"/>
              </w:rPr>
              <w:t>ru</w:t>
            </w:r>
            <w:proofErr w:type="spellEnd"/>
          </w:p>
        </w:tc>
      </w:tr>
      <w:tr w:rsidR="00D9392B" w:rsidTr="00F11270">
        <w:trPr>
          <w:trHeight w:val="275"/>
        </w:trPr>
        <w:tc>
          <w:tcPr>
            <w:tcW w:w="752" w:type="dxa"/>
            <w:vMerge/>
          </w:tcPr>
          <w:p w:rsidR="00D9392B" w:rsidRDefault="00D9392B" w:rsidP="00EF6A87">
            <w:pPr>
              <w:jc w:val="both"/>
              <w:rPr>
                <w:rFonts w:ascii="Times New Roman" w:hAnsi="Times New Roman" w:cs="Times New Roman"/>
                <w:sz w:val="24"/>
                <w:szCs w:val="24"/>
              </w:rPr>
            </w:pPr>
          </w:p>
        </w:tc>
        <w:tc>
          <w:tcPr>
            <w:tcW w:w="10551" w:type="dxa"/>
            <w:gridSpan w:val="7"/>
          </w:tcPr>
          <w:p w:rsidR="00D9392B" w:rsidRDefault="00D9392B" w:rsidP="00E31D26">
            <w:pPr>
              <w:jc w:val="both"/>
              <w:rPr>
                <w:rFonts w:ascii="Times New Roman" w:hAnsi="Times New Roman" w:cs="Times New Roman"/>
                <w:sz w:val="24"/>
                <w:szCs w:val="24"/>
              </w:rPr>
            </w:pPr>
            <w:r>
              <w:rPr>
                <w:rFonts w:ascii="Times New Roman" w:hAnsi="Times New Roman" w:cs="Times New Roman"/>
                <w:sz w:val="24"/>
                <w:szCs w:val="24"/>
              </w:rPr>
              <w:t>Описание текущей ситуации.</w:t>
            </w:r>
          </w:p>
          <w:p w:rsidR="00D9392B" w:rsidRDefault="00D9392B" w:rsidP="00EF6A87">
            <w:pPr>
              <w:jc w:val="both"/>
              <w:rPr>
                <w:rFonts w:ascii="Times New Roman" w:hAnsi="Times New Roman" w:cs="Times New Roman"/>
                <w:sz w:val="24"/>
                <w:szCs w:val="24"/>
              </w:rPr>
            </w:pPr>
            <w:r>
              <w:rPr>
                <w:rFonts w:ascii="Times New Roman" w:hAnsi="Times New Roman" w:cs="Times New Roman"/>
                <w:sz w:val="24"/>
                <w:szCs w:val="24"/>
              </w:rPr>
              <w:t xml:space="preserve">Выполнено. </w:t>
            </w:r>
          </w:p>
          <w:p w:rsidR="00D9392B" w:rsidRDefault="00D9392B" w:rsidP="00EF6A87">
            <w:pPr>
              <w:jc w:val="both"/>
              <w:rPr>
                <w:rFonts w:ascii="Times New Roman" w:hAnsi="Times New Roman" w:cs="Times New Roman"/>
                <w:sz w:val="24"/>
                <w:szCs w:val="24"/>
              </w:rPr>
            </w:pPr>
            <w:r>
              <w:rPr>
                <w:rFonts w:ascii="Times New Roman" w:hAnsi="Times New Roman" w:cs="Times New Roman"/>
                <w:sz w:val="24"/>
                <w:szCs w:val="24"/>
              </w:rPr>
              <w:t>На официальном сайте Михайловского района размещен инвестиционный паспорт в актуальной редакции</w:t>
            </w:r>
          </w:p>
        </w:tc>
        <w:tc>
          <w:tcPr>
            <w:tcW w:w="3483" w:type="dxa"/>
          </w:tcPr>
          <w:p w:rsidR="00D9392B" w:rsidRDefault="00D9392B" w:rsidP="006E6A66">
            <w:pPr>
              <w:jc w:val="both"/>
              <w:rPr>
                <w:rFonts w:ascii="Times New Roman" w:hAnsi="Times New Roman" w:cs="Times New Roman"/>
                <w:sz w:val="24"/>
                <w:szCs w:val="24"/>
              </w:rPr>
            </w:pPr>
            <w:proofErr w:type="spellStart"/>
            <w:r>
              <w:rPr>
                <w:rFonts w:ascii="Times New Roman" w:hAnsi="Times New Roman" w:cs="Times New Roman"/>
                <w:sz w:val="24"/>
                <w:szCs w:val="24"/>
              </w:rPr>
              <w:t>Варанкина</w:t>
            </w:r>
            <w:proofErr w:type="spellEnd"/>
            <w:r>
              <w:rPr>
                <w:rFonts w:ascii="Times New Roman" w:hAnsi="Times New Roman" w:cs="Times New Roman"/>
                <w:sz w:val="24"/>
                <w:szCs w:val="24"/>
              </w:rPr>
              <w:t xml:space="preserve"> Наталья Михайловна, начальник отдела экономики</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а</w:t>
            </w:r>
            <w:proofErr w:type="gramEnd"/>
            <w:r>
              <w:rPr>
                <w:rFonts w:ascii="Times New Roman" w:hAnsi="Times New Roman" w:cs="Times New Roman"/>
                <w:sz w:val="24"/>
                <w:szCs w:val="24"/>
              </w:rPr>
              <w:t xml:space="preserve">нализа и прогнозирования финансово-экономического управления, 8(41637)41038, </w:t>
            </w:r>
          </w:p>
          <w:p w:rsidR="00D9392B" w:rsidRPr="00EF6A87" w:rsidRDefault="00D9392B" w:rsidP="006E6A66">
            <w:pPr>
              <w:jc w:val="both"/>
              <w:rPr>
                <w:rFonts w:ascii="Times New Roman" w:hAnsi="Times New Roman" w:cs="Times New Roman"/>
                <w:sz w:val="24"/>
                <w:szCs w:val="24"/>
              </w:rPr>
            </w:pPr>
            <w:proofErr w:type="spellStart"/>
            <w:r>
              <w:rPr>
                <w:rFonts w:ascii="Times New Roman" w:hAnsi="Times New Roman" w:cs="Times New Roman"/>
                <w:sz w:val="24"/>
                <w:szCs w:val="24"/>
                <w:lang w:val="en-US"/>
              </w:rPr>
              <w:t>mihfin</w:t>
            </w:r>
            <w:proofErr w:type="spellEnd"/>
            <w:r w:rsidRPr="00754377">
              <w:rPr>
                <w:rFonts w:ascii="Times New Roman" w:hAnsi="Times New Roman" w:cs="Times New Roman"/>
                <w:sz w:val="24"/>
                <w:szCs w:val="24"/>
              </w:rPr>
              <w:t>-</w:t>
            </w:r>
            <w:proofErr w:type="spellStart"/>
            <w:r>
              <w:rPr>
                <w:rFonts w:ascii="Times New Roman" w:hAnsi="Times New Roman" w:cs="Times New Roman"/>
                <w:sz w:val="24"/>
                <w:szCs w:val="24"/>
                <w:lang w:val="en-US"/>
              </w:rPr>
              <w:t>zakupki</w:t>
            </w:r>
            <w:proofErr w:type="spellEnd"/>
            <w:r w:rsidRPr="00754377">
              <w:rPr>
                <w:rFonts w:ascii="Times New Roman" w:hAnsi="Times New Roman" w:cs="Times New Roman"/>
                <w:sz w:val="24"/>
                <w:szCs w:val="24"/>
              </w:rPr>
              <w:t>@</w:t>
            </w:r>
            <w:r>
              <w:rPr>
                <w:rFonts w:ascii="Times New Roman" w:hAnsi="Times New Roman" w:cs="Times New Roman"/>
                <w:sz w:val="24"/>
                <w:szCs w:val="24"/>
                <w:lang w:val="en-US"/>
              </w:rPr>
              <w:t>mail</w:t>
            </w:r>
            <w:r w:rsidRPr="00754377">
              <w:rPr>
                <w:rFonts w:ascii="Times New Roman" w:hAnsi="Times New Roman" w:cs="Times New Roman"/>
                <w:sz w:val="24"/>
                <w:szCs w:val="24"/>
              </w:rPr>
              <w:t>.</w:t>
            </w:r>
            <w:proofErr w:type="spellStart"/>
            <w:r>
              <w:rPr>
                <w:rFonts w:ascii="Times New Roman" w:hAnsi="Times New Roman" w:cs="Times New Roman"/>
                <w:sz w:val="24"/>
                <w:szCs w:val="24"/>
                <w:lang w:val="en-US"/>
              </w:rPr>
              <w:t>ru</w:t>
            </w:r>
            <w:proofErr w:type="spellEnd"/>
          </w:p>
        </w:tc>
      </w:tr>
      <w:tr w:rsidR="004C20FC" w:rsidTr="00F11270">
        <w:trPr>
          <w:trHeight w:val="275"/>
        </w:trPr>
        <w:tc>
          <w:tcPr>
            <w:tcW w:w="752" w:type="dxa"/>
            <w:vMerge w:val="restart"/>
          </w:tcPr>
          <w:p w:rsidR="004C20FC" w:rsidRDefault="00FA68A8" w:rsidP="00E67CA3">
            <w:pPr>
              <w:jc w:val="center"/>
              <w:rPr>
                <w:rFonts w:ascii="Times New Roman" w:hAnsi="Times New Roman" w:cs="Times New Roman"/>
                <w:sz w:val="24"/>
                <w:szCs w:val="24"/>
              </w:rPr>
            </w:pPr>
            <w:r>
              <w:rPr>
                <w:rFonts w:ascii="Times New Roman" w:hAnsi="Times New Roman" w:cs="Times New Roman"/>
                <w:sz w:val="24"/>
                <w:szCs w:val="24"/>
              </w:rPr>
              <w:t>7.</w:t>
            </w:r>
          </w:p>
        </w:tc>
        <w:tc>
          <w:tcPr>
            <w:tcW w:w="10551" w:type="dxa"/>
            <w:gridSpan w:val="7"/>
          </w:tcPr>
          <w:p w:rsidR="004C20FC" w:rsidRDefault="004C20FC" w:rsidP="00F11270">
            <w:pPr>
              <w:jc w:val="both"/>
              <w:rPr>
                <w:rFonts w:ascii="Times New Roman" w:hAnsi="Times New Roman" w:cs="Times New Roman"/>
                <w:sz w:val="24"/>
                <w:szCs w:val="24"/>
              </w:rPr>
            </w:pPr>
            <w:r>
              <w:rPr>
                <w:rFonts w:ascii="Times New Roman" w:hAnsi="Times New Roman" w:cs="Times New Roman"/>
                <w:sz w:val="24"/>
                <w:szCs w:val="24"/>
              </w:rPr>
              <w:t>Стратегия социально-экономического развития муниципального образования на период до 2025 года</w:t>
            </w:r>
          </w:p>
        </w:tc>
        <w:tc>
          <w:tcPr>
            <w:tcW w:w="3483" w:type="dxa"/>
            <w:vMerge w:val="restart"/>
          </w:tcPr>
          <w:p w:rsidR="004C20FC" w:rsidRPr="003D0F84" w:rsidRDefault="004C20FC" w:rsidP="0077416E">
            <w:pPr>
              <w:jc w:val="both"/>
              <w:rPr>
                <w:rFonts w:ascii="Times New Roman" w:hAnsi="Times New Roman" w:cs="Times New Roman"/>
                <w:sz w:val="24"/>
                <w:szCs w:val="24"/>
              </w:rPr>
            </w:pPr>
            <w:r>
              <w:rPr>
                <w:rFonts w:ascii="Times New Roman" w:hAnsi="Times New Roman" w:cs="Times New Roman"/>
                <w:sz w:val="24"/>
                <w:szCs w:val="24"/>
              </w:rPr>
              <w:t xml:space="preserve">Измайлова Марина Николаевна, заместитель главы района по финансам и экономике – начальник финансово-экономического управления, 8(41637)41059, </w:t>
            </w:r>
            <w:proofErr w:type="spellStart"/>
            <w:r>
              <w:rPr>
                <w:rFonts w:ascii="Times New Roman" w:hAnsi="Times New Roman" w:cs="Times New Roman"/>
                <w:sz w:val="24"/>
                <w:szCs w:val="24"/>
                <w:lang w:val="en-US"/>
              </w:rPr>
              <w:t>mihfin</w:t>
            </w:r>
            <w:proofErr w:type="spellEnd"/>
            <w:r w:rsidRPr="00754377">
              <w:rPr>
                <w:rFonts w:ascii="Times New Roman" w:hAnsi="Times New Roman" w:cs="Times New Roman"/>
                <w:sz w:val="24"/>
                <w:szCs w:val="24"/>
              </w:rPr>
              <w:t>-</w:t>
            </w:r>
            <w:proofErr w:type="spellStart"/>
            <w:r>
              <w:rPr>
                <w:rFonts w:ascii="Times New Roman" w:hAnsi="Times New Roman" w:cs="Times New Roman"/>
                <w:sz w:val="24"/>
                <w:szCs w:val="24"/>
                <w:lang w:val="en-US"/>
              </w:rPr>
              <w:t>zakupki</w:t>
            </w:r>
            <w:proofErr w:type="spellEnd"/>
            <w:r w:rsidRPr="00754377">
              <w:rPr>
                <w:rFonts w:ascii="Times New Roman" w:hAnsi="Times New Roman" w:cs="Times New Roman"/>
                <w:sz w:val="24"/>
                <w:szCs w:val="24"/>
              </w:rPr>
              <w:t>@</w:t>
            </w:r>
            <w:r>
              <w:rPr>
                <w:rFonts w:ascii="Times New Roman" w:hAnsi="Times New Roman" w:cs="Times New Roman"/>
                <w:sz w:val="24"/>
                <w:szCs w:val="24"/>
                <w:lang w:val="en-US"/>
              </w:rPr>
              <w:t>mail</w:t>
            </w:r>
            <w:r w:rsidRPr="00754377">
              <w:rPr>
                <w:rFonts w:ascii="Times New Roman" w:hAnsi="Times New Roman" w:cs="Times New Roman"/>
                <w:sz w:val="24"/>
                <w:szCs w:val="24"/>
              </w:rPr>
              <w:t>.</w:t>
            </w:r>
            <w:proofErr w:type="spellStart"/>
            <w:r>
              <w:rPr>
                <w:rFonts w:ascii="Times New Roman" w:hAnsi="Times New Roman" w:cs="Times New Roman"/>
                <w:sz w:val="24"/>
                <w:szCs w:val="24"/>
                <w:lang w:val="en-US"/>
              </w:rPr>
              <w:t>ru</w:t>
            </w:r>
            <w:proofErr w:type="spellEnd"/>
          </w:p>
        </w:tc>
      </w:tr>
      <w:tr w:rsidR="004C20FC" w:rsidTr="00F11270">
        <w:trPr>
          <w:trHeight w:val="275"/>
        </w:trPr>
        <w:tc>
          <w:tcPr>
            <w:tcW w:w="752" w:type="dxa"/>
            <w:vMerge/>
          </w:tcPr>
          <w:p w:rsidR="004C20FC" w:rsidRDefault="004C20FC" w:rsidP="00E67CA3">
            <w:pPr>
              <w:jc w:val="center"/>
              <w:rPr>
                <w:rFonts w:ascii="Times New Roman" w:hAnsi="Times New Roman" w:cs="Times New Roman"/>
                <w:sz w:val="24"/>
                <w:szCs w:val="24"/>
              </w:rPr>
            </w:pPr>
          </w:p>
        </w:tc>
        <w:tc>
          <w:tcPr>
            <w:tcW w:w="10551" w:type="dxa"/>
            <w:gridSpan w:val="7"/>
          </w:tcPr>
          <w:p w:rsidR="004C20FC" w:rsidRDefault="0070336E" w:rsidP="00F11270">
            <w:pPr>
              <w:jc w:val="both"/>
              <w:rPr>
                <w:rFonts w:ascii="Times New Roman" w:hAnsi="Times New Roman" w:cs="Times New Roman"/>
                <w:sz w:val="24"/>
                <w:szCs w:val="24"/>
              </w:rPr>
            </w:pPr>
            <w:r>
              <w:rPr>
                <w:rFonts w:ascii="Times New Roman" w:hAnsi="Times New Roman" w:cs="Times New Roman"/>
                <w:sz w:val="24"/>
                <w:szCs w:val="24"/>
              </w:rPr>
              <w:t xml:space="preserve">Описание текущей ситуации: </w:t>
            </w:r>
            <w:r w:rsidR="004C20FC">
              <w:rPr>
                <w:rFonts w:ascii="Times New Roman" w:hAnsi="Times New Roman" w:cs="Times New Roman"/>
                <w:sz w:val="24"/>
                <w:szCs w:val="24"/>
              </w:rPr>
              <w:t>Стратегия социально-экономического развития Михайловского района утверждена постановлением главы Михайловского района от 08.04.2013 № 372, документ размещен на официальном сайте Михайловского района в разделе «Инвестиции»</w:t>
            </w:r>
          </w:p>
        </w:tc>
        <w:tc>
          <w:tcPr>
            <w:tcW w:w="3483" w:type="dxa"/>
            <w:vMerge/>
          </w:tcPr>
          <w:p w:rsidR="004C20FC" w:rsidRDefault="004C20FC" w:rsidP="0077416E">
            <w:pPr>
              <w:jc w:val="both"/>
              <w:rPr>
                <w:rFonts w:ascii="Times New Roman" w:hAnsi="Times New Roman" w:cs="Times New Roman"/>
                <w:sz w:val="24"/>
                <w:szCs w:val="24"/>
              </w:rPr>
            </w:pPr>
          </w:p>
        </w:tc>
      </w:tr>
      <w:tr w:rsidR="00F43F45" w:rsidTr="00F11270">
        <w:trPr>
          <w:trHeight w:val="275"/>
        </w:trPr>
        <w:tc>
          <w:tcPr>
            <w:tcW w:w="752" w:type="dxa"/>
          </w:tcPr>
          <w:p w:rsidR="00F43F45" w:rsidRDefault="00FA68A8" w:rsidP="00E67CA3">
            <w:pPr>
              <w:jc w:val="center"/>
              <w:rPr>
                <w:rFonts w:ascii="Times New Roman" w:hAnsi="Times New Roman" w:cs="Times New Roman"/>
                <w:sz w:val="24"/>
                <w:szCs w:val="24"/>
              </w:rPr>
            </w:pPr>
            <w:r>
              <w:rPr>
                <w:rFonts w:ascii="Times New Roman" w:hAnsi="Times New Roman" w:cs="Times New Roman"/>
                <w:sz w:val="24"/>
                <w:szCs w:val="24"/>
              </w:rPr>
              <w:t>8.</w:t>
            </w:r>
          </w:p>
        </w:tc>
        <w:tc>
          <w:tcPr>
            <w:tcW w:w="10551" w:type="dxa"/>
            <w:gridSpan w:val="7"/>
          </w:tcPr>
          <w:p w:rsidR="00F43F45" w:rsidRDefault="00F43F45" w:rsidP="00F11270">
            <w:pPr>
              <w:jc w:val="both"/>
              <w:rPr>
                <w:rFonts w:ascii="Times New Roman" w:hAnsi="Times New Roman" w:cs="Times New Roman"/>
                <w:sz w:val="24"/>
                <w:szCs w:val="24"/>
              </w:rPr>
            </w:pPr>
            <w:r>
              <w:rPr>
                <w:rFonts w:ascii="Times New Roman" w:hAnsi="Times New Roman" w:cs="Times New Roman"/>
                <w:sz w:val="24"/>
                <w:szCs w:val="24"/>
              </w:rPr>
              <w:t>План мероприятий по реализации стратегии социально-экономического развития муниципального образования до 2025 года</w:t>
            </w:r>
          </w:p>
        </w:tc>
        <w:tc>
          <w:tcPr>
            <w:tcW w:w="3483" w:type="dxa"/>
            <w:vMerge w:val="restart"/>
          </w:tcPr>
          <w:p w:rsidR="00F43F45" w:rsidRDefault="00F43F45" w:rsidP="0077416E">
            <w:pPr>
              <w:jc w:val="both"/>
              <w:rPr>
                <w:rFonts w:ascii="Times New Roman" w:hAnsi="Times New Roman" w:cs="Times New Roman"/>
                <w:sz w:val="24"/>
                <w:szCs w:val="24"/>
              </w:rPr>
            </w:pPr>
            <w:proofErr w:type="spellStart"/>
            <w:r>
              <w:rPr>
                <w:rFonts w:ascii="Times New Roman" w:hAnsi="Times New Roman" w:cs="Times New Roman"/>
                <w:sz w:val="24"/>
                <w:szCs w:val="24"/>
              </w:rPr>
              <w:t>Варанкина</w:t>
            </w:r>
            <w:proofErr w:type="spellEnd"/>
            <w:r>
              <w:rPr>
                <w:rFonts w:ascii="Times New Roman" w:hAnsi="Times New Roman" w:cs="Times New Roman"/>
                <w:sz w:val="24"/>
                <w:szCs w:val="24"/>
              </w:rPr>
              <w:t xml:space="preserve"> Наталья Михайловна, начальник отдела экономики</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а</w:t>
            </w:r>
            <w:proofErr w:type="gramEnd"/>
            <w:r>
              <w:rPr>
                <w:rFonts w:ascii="Times New Roman" w:hAnsi="Times New Roman" w:cs="Times New Roman"/>
                <w:sz w:val="24"/>
                <w:szCs w:val="24"/>
              </w:rPr>
              <w:t xml:space="preserve">нализа и прогнозирования финансово-экономического управления, 8(41637)41038, </w:t>
            </w:r>
          </w:p>
          <w:p w:rsidR="00F43F45" w:rsidRPr="00EF6A87" w:rsidRDefault="00F43F45" w:rsidP="0077416E">
            <w:pPr>
              <w:jc w:val="both"/>
              <w:rPr>
                <w:rFonts w:ascii="Times New Roman" w:hAnsi="Times New Roman" w:cs="Times New Roman"/>
                <w:sz w:val="24"/>
                <w:szCs w:val="24"/>
              </w:rPr>
            </w:pPr>
            <w:proofErr w:type="spellStart"/>
            <w:r>
              <w:rPr>
                <w:rFonts w:ascii="Times New Roman" w:hAnsi="Times New Roman" w:cs="Times New Roman"/>
                <w:sz w:val="24"/>
                <w:szCs w:val="24"/>
                <w:lang w:val="en-US"/>
              </w:rPr>
              <w:t>mihfin</w:t>
            </w:r>
            <w:proofErr w:type="spellEnd"/>
            <w:r w:rsidRPr="00754377">
              <w:rPr>
                <w:rFonts w:ascii="Times New Roman" w:hAnsi="Times New Roman" w:cs="Times New Roman"/>
                <w:sz w:val="24"/>
                <w:szCs w:val="24"/>
              </w:rPr>
              <w:t>-</w:t>
            </w:r>
            <w:proofErr w:type="spellStart"/>
            <w:r>
              <w:rPr>
                <w:rFonts w:ascii="Times New Roman" w:hAnsi="Times New Roman" w:cs="Times New Roman"/>
                <w:sz w:val="24"/>
                <w:szCs w:val="24"/>
                <w:lang w:val="en-US"/>
              </w:rPr>
              <w:t>zakupki</w:t>
            </w:r>
            <w:proofErr w:type="spellEnd"/>
            <w:r w:rsidRPr="00754377">
              <w:rPr>
                <w:rFonts w:ascii="Times New Roman" w:hAnsi="Times New Roman" w:cs="Times New Roman"/>
                <w:sz w:val="24"/>
                <w:szCs w:val="24"/>
              </w:rPr>
              <w:t>@</w:t>
            </w:r>
            <w:r>
              <w:rPr>
                <w:rFonts w:ascii="Times New Roman" w:hAnsi="Times New Roman" w:cs="Times New Roman"/>
                <w:sz w:val="24"/>
                <w:szCs w:val="24"/>
                <w:lang w:val="en-US"/>
              </w:rPr>
              <w:t>mail</w:t>
            </w:r>
            <w:r w:rsidRPr="00754377">
              <w:rPr>
                <w:rFonts w:ascii="Times New Roman" w:hAnsi="Times New Roman" w:cs="Times New Roman"/>
                <w:sz w:val="24"/>
                <w:szCs w:val="24"/>
              </w:rPr>
              <w:t>.</w:t>
            </w:r>
            <w:proofErr w:type="spellStart"/>
            <w:r>
              <w:rPr>
                <w:rFonts w:ascii="Times New Roman" w:hAnsi="Times New Roman" w:cs="Times New Roman"/>
                <w:sz w:val="24"/>
                <w:szCs w:val="24"/>
                <w:lang w:val="en-US"/>
              </w:rPr>
              <w:t>ru</w:t>
            </w:r>
            <w:proofErr w:type="spellEnd"/>
          </w:p>
        </w:tc>
      </w:tr>
      <w:tr w:rsidR="00F43F45" w:rsidTr="00F11270">
        <w:trPr>
          <w:trHeight w:val="275"/>
        </w:trPr>
        <w:tc>
          <w:tcPr>
            <w:tcW w:w="752" w:type="dxa"/>
          </w:tcPr>
          <w:p w:rsidR="00F43F45" w:rsidRDefault="00F43F45" w:rsidP="00E67CA3">
            <w:pPr>
              <w:jc w:val="center"/>
              <w:rPr>
                <w:rFonts w:ascii="Times New Roman" w:hAnsi="Times New Roman" w:cs="Times New Roman"/>
                <w:sz w:val="24"/>
                <w:szCs w:val="24"/>
              </w:rPr>
            </w:pPr>
          </w:p>
        </w:tc>
        <w:tc>
          <w:tcPr>
            <w:tcW w:w="10551" w:type="dxa"/>
            <w:gridSpan w:val="7"/>
          </w:tcPr>
          <w:p w:rsidR="00F43F45" w:rsidRDefault="00F43F45" w:rsidP="00F11270">
            <w:pPr>
              <w:jc w:val="both"/>
              <w:rPr>
                <w:rFonts w:ascii="Times New Roman" w:hAnsi="Times New Roman" w:cs="Times New Roman"/>
                <w:sz w:val="24"/>
                <w:szCs w:val="24"/>
              </w:rPr>
            </w:pPr>
            <w:r>
              <w:rPr>
                <w:rFonts w:ascii="Times New Roman" w:hAnsi="Times New Roman" w:cs="Times New Roman"/>
                <w:sz w:val="24"/>
                <w:szCs w:val="24"/>
              </w:rPr>
              <w:t>Описание текущей ситуации: План мероприятий по реализации стратегии социально-экономического развития муниципального образования до 2025 года утвержден постановлением главы Михайловского района от 26.12.2016 года № 474</w:t>
            </w:r>
          </w:p>
        </w:tc>
        <w:tc>
          <w:tcPr>
            <w:tcW w:w="3483" w:type="dxa"/>
            <w:vMerge/>
          </w:tcPr>
          <w:p w:rsidR="00F43F45" w:rsidRDefault="00F43F45" w:rsidP="0077416E">
            <w:pPr>
              <w:jc w:val="both"/>
              <w:rPr>
                <w:rFonts w:ascii="Times New Roman" w:hAnsi="Times New Roman" w:cs="Times New Roman"/>
                <w:sz w:val="24"/>
                <w:szCs w:val="24"/>
              </w:rPr>
            </w:pPr>
          </w:p>
        </w:tc>
      </w:tr>
      <w:tr w:rsidR="00840904" w:rsidTr="00B47136">
        <w:trPr>
          <w:trHeight w:val="275"/>
        </w:trPr>
        <w:tc>
          <w:tcPr>
            <w:tcW w:w="14786" w:type="dxa"/>
            <w:gridSpan w:val="9"/>
          </w:tcPr>
          <w:p w:rsidR="00840904" w:rsidRDefault="00840904" w:rsidP="00840904">
            <w:pPr>
              <w:jc w:val="center"/>
              <w:rPr>
                <w:rFonts w:ascii="Times New Roman" w:hAnsi="Times New Roman" w:cs="Times New Roman"/>
                <w:sz w:val="24"/>
                <w:szCs w:val="24"/>
              </w:rPr>
            </w:pPr>
            <w:r>
              <w:rPr>
                <w:rFonts w:ascii="Times New Roman" w:hAnsi="Times New Roman" w:cs="Times New Roman"/>
                <w:sz w:val="24"/>
                <w:szCs w:val="24"/>
              </w:rPr>
              <w:t>Строительство</w:t>
            </w:r>
          </w:p>
        </w:tc>
      </w:tr>
      <w:tr w:rsidR="00840904" w:rsidTr="00B47136">
        <w:trPr>
          <w:trHeight w:val="275"/>
        </w:trPr>
        <w:tc>
          <w:tcPr>
            <w:tcW w:w="14786" w:type="dxa"/>
            <w:gridSpan w:val="9"/>
          </w:tcPr>
          <w:p w:rsidR="00840904" w:rsidRDefault="00840904" w:rsidP="00840904">
            <w:pPr>
              <w:jc w:val="center"/>
              <w:rPr>
                <w:rFonts w:ascii="Times New Roman" w:hAnsi="Times New Roman" w:cs="Times New Roman"/>
                <w:sz w:val="24"/>
                <w:szCs w:val="24"/>
              </w:rPr>
            </w:pPr>
            <w:r>
              <w:rPr>
                <w:rFonts w:ascii="Times New Roman" w:hAnsi="Times New Roman" w:cs="Times New Roman"/>
                <w:sz w:val="24"/>
                <w:szCs w:val="24"/>
              </w:rPr>
              <w:t>Территориальное планирование</w:t>
            </w:r>
          </w:p>
        </w:tc>
      </w:tr>
      <w:tr w:rsidR="004C20FC" w:rsidTr="00F11270">
        <w:trPr>
          <w:trHeight w:val="275"/>
        </w:trPr>
        <w:tc>
          <w:tcPr>
            <w:tcW w:w="752" w:type="dxa"/>
            <w:vMerge w:val="restart"/>
          </w:tcPr>
          <w:p w:rsidR="004C20FC" w:rsidRDefault="00FA68A8" w:rsidP="0034012E">
            <w:pPr>
              <w:jc w:val="both"/>
              <w:rPr>
                <w:rFonts w:ascii="Times New Roman" w:hAnsi="Times New Roman" w:cs="Times New Roman"/>
                <w:sz w:val="24"/>
                <w:szCs w:val="24"/>
              </w:rPr>
            </w:pPr>
            <w:r>
              <w:rPr>
                <w:rFonts w:ascii="Times New Roman" w:hAnsi="Times New Roman" w:cs="Times New Roman"/>
                <w:sz w:val="24"/>
                <w:szCs w:val="24"/>
              </w:rPr>
              <w:t>9</w:t>
            </w:r>
            <w:r w:rsidR="004C20FC">
              <w:rPr>
                <w:rFonts w:ascii="Times New Roman" w:hAnsi="Times New Roman" w:cs="Times New Roman"/>
                <w:sz w:val="24"/>
                <w:szCs w:val="24"/>
              </w:rPr>
              <w:t>.</w:t>
            </w:r>
          </w:p>
        </w:tc>
        <w:tc>
          <w:tcPr>
            <w:tcW w:w="10551" w:type="dxa"/>
            <w:gridSpan w:val="7"/>
          </w:tcPr>
          <w:p w:rsidR="004C20FC" w:rsidRDefault="00B70EAA" w:rsidP="0052078D">
            <w:pPr>
              <w:jc w:val="both"/>
              <w:rPr>
                <w:rFonts w:ascii="Times New Roman" w:hAnsi="Times New Roman" w:cs="Times New Roman"/>
                <w:sz w:val="24"/>
                <w:szCs w:val="24"/>
              </w:rPr>
            </w:pPr>
            <w:r>
              <w:rPr>
                <w:rFonts w:ascii="Times New Roman" w:hAnsi="Times New Roman" w:cs="Times New Roman"/>
                <w:sz w:val="24"/>
                <w:szCs w:val="24"/>
              </w:rPr>
              <w:t>Подготовка, согласование, утверждение и размещение в Федеральной государственной информационной системе территориального планирования (далее – ФГИС ТП) местных нормативов градостроительного проектирования</w:t>
            </w:r>
          </w:p>
        </w:tc>
        <w:tc>
          <w:tcPr>
            <w:tcW w:w="3483" w:type="dxa"/>
          </w:tcPr>
          <w:p w:rsidR="004C20FC" w:rsidRDefault="004C20FC" w:rsidP="0034012E">
            <w:pPr>
              <w:jc w:val="both"/>
              <w:rPr>
                <w:rFonts w:ascii="Times New Roman" w:hAnsi="Times New Roman" w:cs="Times New Roman"/>
                <w:sz w:val="24"/>
                <w:szCs w:val="24"/>
              </w:rPr>
            </w:pPr>
            <w:proofErr w:type="spellStart"/>
            <w:r>
              <w:rPr>
                <w:rFonts w:ascii="Times New Roman" w:hAnsi="Times New Roman" w:cs="Times New Roman"/>
                <w:sz w:val="24"/>
                <w:szCs w:val="24"/>
              </w:rPr>
              <w:t>Синюков</w:t>
            </w:r>
            <w:proofErr w:type="spellEnd"/>
            <w:r>
              <w:rPr>
                <w:rFonts w:ascii="Times New Roman" w:hAnsi="Times New Roman" w:cs="Times New Roman"/>
                <w:sz w:val="24"/>
                <w:szCs w:val="24"/>
              </w:rPr>
              <w:t xml:space="preserve"> Олег Григорьевич, заместитель главы района по обеспечению жизнедеятельности 8(41637)41651</w:t>
            </w:r>
            <w:proofErr w:type="spellStart"/>
            <w:r>
              <w:rPr>
                <w:rFonts w:ascii="Times New Roman" w:hAnsi="Times New Roman" w:cs="Times New Roman"/>
                <w:sz w:val="24"/>
                <w:szCs w:val="24"/>
                <w:lang w:val="en-US"/>
              </w:rPr>
              <w:t>mihgkh</w:t>
            </w:r>
            <w:proofErr w:type="spellEnd"/>
            <w:r w:rsidRPr="000D1CE6">
              <w:rPr>
                <w:rFonts w:ascii="Times New Roman" w:hAnsi="Times New Roman" w:cs="Times New Roman"/>
                <w:sz w:val="24"/>
                <w:szCs w:val="24"/>
              </w:rPr>
              <w:t>@</w:t>
            </w:r>
            <w:r>
              <w:rPr>
                <w:rFonts w:ascii="Times New Roman" w:hAnsi="Times New Roman" w:cs="Times New Roman"/>
                <w:sz w:val="24"/>
                <w:szCs w:val="24"/>
                <w:lang w:val="en-US"/>
              </w:rPr>
              <w:t>mail</w:t>
            </w:r>
            <w:r w:rsidRPr="000D1CE6">
              <w:rPr>
                <w:rFonts w:ascii="Times New Roman" w:hAnsi="Times New Roman" w:cs="Times New Roman"/>
                <w:sz w:val="24"/>
                <w:szCs w:val="24"/>
              </w:rPr>
              <w:t>.</w:t>
            </w:r>
          </w:p>
        </w:tc>
      </w:tr>
      <w:tr w:rsidR="004C20FC" w:rsidTr="00F11270">
        <w:trPr>
          <w:trHeight w:val="275"/>
        </w:trPr>
        <w:tc>
          <w:tcPr>
            <w:tcW w:w="752" w:type="dxa"/>
            <w:vMerge/>
          </w:tcPr>
          <w:p w:rsidR="004C20FC" w:rsidRDefault="004C20FC" w:rsidP="0034012E">
            <w:pPr>
              <w:jc w:val="both"/>
              <w:rPr>
                <w:rFonts w:ascii="Times New Roman" w:hAnsi="Times New Roman" w:cs="Times New Roman"/>
                <w:sz w:val="24"/>
                <w:szCs w:val="24"/>
              </w:rPr>
            </w:pPr>
          </w:p>
        </w:tc>
        <w:tc>
          <w:tcPr>
            <w:tcW w:w="10551" w:type="dxa"/>
            <w:gridSpan w:val="7"/>
          </w:tcPr>
          <w:p w:rsidR="004C20FC" w:rsidRPr="00330EE1" w:rsidRDefault="004C20FC" w:rsidP="0052078D">
            <w:pPr>
              <w:jc w:val="both"/>
              <w:rPr>
                <w:rFonts w:ascii="Times New Roman" w:hAnsi="Times New Roman" w:cs="Times New Roman"/>
                <w:sz w:val="24"/>
                <w:szCs w:val="24"/>
              </w:rPr>
            </w:pPr>
            <w:r w:rsidRPr="00330EE1">
              <w:rPr>
                <w:rFonts w:ascii="Times New Roman" w:hAnsi="Times New Roman" w:cs="Times New Roman"/>
                <w:sz w:val="24"/>
                <w:szCs w:val="24"/>
              </w:rPr>
              <w:t>Описание текущей ситуации.</w:t>
            </w:r>
          </w:p>
          <w:p w:rsidR="004C20FC" w:rsidRPr="00330EE1" w:rsidRDefault="00330EE1" w:rsidP="00330EE1">
            <w:pPr>
              <w:jc w:val="both"/>
              <w:rPr>
                <w:rFonts w:ascii="Times New Roman" w:hAnsi="Times New Roman" w:cs="Times New Roman"/>
                <w:sz w:val="24"/>
                <w:szCs w:val="24"/>
              </w:rPr>
            </w:pPr>
            <w:r w:rsidRPr="00330EE1">
              <w:rPr>
                <w:rFonts w:ascii="Times New Roman" w:hAnsi="Times New Roman" w:cs="Times New Roman"/>
                <w:sz w:val="24"/>
                <w:szCs w:val="24"/>
              </w:rPr>
              <w:t>Не в</w:t>
            </w:r>
            <w:r w:rsidR="004C20FC" w:rsidRPr="00330EE1">
              <w:rPr>
                <w:rFonts w:ascii="Times New Roman" w:hAnsi="Times New Roman" w:cs="Times New Roman"/>
                <w:sz w:val="24"/>
                <w:szCs w:val="24"/>
              </w:rPr>
              <w:t>ыполнено</w:t>
            </w:r>
            <w:r w:rsidRPr="00330EE1">
              <w:rPr>
                <w:rFonts w:ascii="Times New Roman" w:hAnsi="Times New Roman" w:cs="Times New Roman"/>
                <w:sz w:val="24"/>
                <w:szCs w:val="24"/>
              </w:rPr>
              <w:t>. В связи с отсутствием сре</w:t>
            </w:r>
            <w:proofErr w:type="gramStart"/>
            <w:r w:rsidRPr="00330EE1">
              <w:rPr>
                <w:rFonts w:ascii="Times New Roman" w:hAnsi="Times New Roman" w:cs="Times New Roman"/>
                <w:sz w:val="24"/>
                <w:szCs w:val="24"/>
              </w:rPr>
              <w:t>дств в б</w:t>
            </w:r>
            <w:proofErr w:type="gramEnd"/>
            <w:r w:rsidRPr="00330EE1">
              <w:rPr>
                <w:rFonts w:ascii="Times New Roman" w:hAnsi="Times New Roman" w:cs="Times New Roman"/>
                <w:sz w:val="24"/>
                <w:szCs w:val="24"/>
              </w:rPr>
              <w:t xml:space="preserve">юджетах поселений нет возможности разработать местные нормативы градостроительного проектирования. </w:t>
            </w:r>
          </w:p>
        </w:tc>
        <w:tc>
          <w:tcPr>
            <w:tcW w:w="3483" w:type="dxa"/>
          </w:tcPr>
          <w:p w:rsidR="004C20FC" w:rsidRDefault="004C20FC" w:rsidP="0034012E">
            <w:pPr>
              <w:jc w:val="both"/>
              <w:rPr>
                <w:rFonts w:ascii="Times New Roman" w:hAnsi="Times New Roman" w:cs="Times New Roman"/>
                <w:sz w:val="24"/>
                <w:szCs w:val="24"/>
              </w:rPr>
            </w:pPr>
            <w:r>
              <w:rPr>
                <w:rFonts w:ascii="Times New Roman" w:hAnsi="Times New Roman" w:cs="Times New Roman"/>
                <w:sz w:val="24"/>
                <w:szCs w:val="24"/>
              </w:rPr>
              <w:t>Главы сельских поселений</w:t>
            </w:r>
          </w:p>
        </w:tc>
      </w:tr>
      <w:tr w:rsidR="00B70EAA" w:rsidTr="00F11270">
        <w:trPr>
          <w:trHeight w:val="275"/>
        </w:trPr>
        <w:tc>
          <w:tcPr>
            <w:tcW w:w="752" w:type="dxa"/>
            <w:vMerge w:val="restart"/>
          </w:tcPr>
          <w:p w:rsidR="00B70EAA" w:rsidRDefault="00B70EAA" w:rsidP="00FA68A8">
            <w:pPr>
              <w:jc w:val="both"/>
              <w:rPr>
                <w:rFonts w:ascii="Times New Roman" w:hAnsi="Times New Roman" w:cs="Times New Roman"/>
                <w:sz w:val="24"/>
                <w:szCs w:val="24"/>
              </w:rPr>
            </w:pPr>
            <w:r>
              <w:rPr>
                <w:rFonts w:ascii="Times New Roman" w:hAnsi="Times New Roman" w:cs="Times New Roman"/>
                <w:sz w:val="24"/>
                <w:szCs w:val="24"/>
              </w:rPr>
              <w:t>1</w:t>
            </w:r>
            <w:r w:rsidR="00FA68A8">
              <w:rPr>
                <w:rFonts w:ascii="Times New Roman" w:hAnsi="Times New Roman" w:cs="Times New Roman"/>
                <w:sz w:val="24"/>
                <w:szCs w:val="24"/>
              </w:rPr>
              <w:t>0</w:t>
            </w:r>
            <w:r>
              <w:rPr>
                <w:rFonts w:ascii="Times New Roman" w:hAnsi="Times New Roman" w:cs="Times New Roman"/>
                <w:sz w:val="24"/>
                <w:szCs w:val="24"/>
              </w:rPr>
              <w:t>.</w:t>
            </w:r>
          </w:p>
        </w:tc>
        <w:tc>
          <w:tcPr>
            <w:tcW w:w="10551" w:type="dxa"/>
            <w:gridSpan w:val="7"/>
          </w:tcPr>
          <w:p w:rsidR="00B70EAA" w:rsidRPr="00B70EAA" w:rsidRDefault="00B70EAA" w:rsidP="0052078D">
            <w:pPr>
              <w:jc w:val="both"/>
              <w:rPr>
                <w:rFonts w:ascii="Times New Roman" w:hAnsi="Times New Roman" w:cs="Times New Roman"/>
                <w:sz w:val="24"/>
                <w:szCs w:val="24"/>
              </w:rPr>
            </w:pPr>
            <w:r w:rsidRPr="00B70EAA">
              <w:rPr>
                <w:rFonts w:ascii="Times New Roman" w:hAnsi="Times New Roman" w:cs="Times New Roman"/>
                <w:sz w:val="24"/>
                <w:szCs w:val="24"/>
              </w:rPr>
              <w:t>Обеспечение принятия документов территориального планирования</w:t>
            </w:r>
          </w:p>
        </w:tc>
        <w:tc>
          <w:tcPr>
            <w:tcW w:w="3483" w:type="dxa"/>
          </w:tcPr>
          <w:p w:rsidR="00B70EAA" w:rsidRDefault="00B70EAA" w:rsidP="0077416E">
            <w:pPr>
              <w:jc w:val="both"/>
              <w:rPr>
                <w:rFonts w:ascii="Times New Roman" w:hAnsi="Times New Roman" w:cs="Times New Roman"/>
                <w:sz w:val="24"/>
                <w:szCs w:val="24"/>
              </w:rPr>
            </w:pPr>
            <w:proofErr w:type="spellStart"/>
            <w:r>
              <w:rPr>
                <w:rFonts w:ascii="Times New Roman" w:hAnsi="Times New Roman" w:cs="Times New Roman"/>
                <w:sz w:val="24"/>
                <w:szCs w:val="24"/>
              </w:rPr>
              <w:t>Синюков</w:t>
            </w:r>
            <w:proofErr w:type="spellEnd"/>
            <w:r>
              <w:rPr>
                <w:rFonts w:ascii="Times New Roman" w:hAnsi="Times New Roman" w:cs="Times New Roman"/>
                <w:sz w:val="24"/>
                <w:szCs w:val="24"/>
              </w:rPr>
              <w:t xml:space="preserve"> Олег Григорьевич, заместитель главы района по обеспечению жизнедеятельности 8(41637)41651</w:t>
            </w:r>
            <w:proofErr w:type="spellStart"/>
            <w:r>
              <w:rPr>
                <w:rFonts w:ascii="Times New Roman" w:hAnsi="Times New Roman" w:cs="Times New Roman"/>
                <w:sz w:val="24"/>
                <w:szCs w:val="24"/>
                <w:lang w:val="en-US"/>
              </w:rPr>
              <w:t>mihgkh</w:t>
            </w:r>
            <w:proofErr w:type="spellEnd"/>
            <w:r w:rsidRPr="000D1CE6">
              <w:rPr>
                <w:rFonts w:ascii="Times New Roman" w:hAnsi="Times New Roman" w:cs="Times New Roman"/>
                <w:sz w:val="24"/>
                <w:szCs w:val="24"/>
              </w:rPr>
              <w:t>@</w:t>
            </w:r>
            <w:r>
              <w:rPr>
                <w:rFonts w:ascii="Times New Roman" w:hAnsi="Times New Roman" w:cs="Times New Roman"/>
                <w:sz w:val="24"/>
                <w:szCs w:val="24"/>
                <w:lang w:val="en-US"/>
              </w:rPr>
              <w:t>mail</w:t>
            </w:r>
            <w:r w:rsidRPr="000D1CE6">
              <w:rPr>
                <w:rFonts w:ascii="Times New Roman" w:hAnsi="Times New Roman" w:cs="Times New Roman"/>
                <w:sz w:val="24"/>
                <w:szCs w:val="24"/>
              </w:rPr>
              <w:t>.</w:t>
            </w:r>
          </w:p>
        </w:tc>
      </w:tr>
      <w:tr w:rsidR="00B70EAA" w:rsidTr="00F11270">
        <w:trPr>
          <w:trHeight w:val="275"/>
        </w:trPr>
        <w:tc>
          <w:tcPr>
            <w:tcW w:w="752" w:type="dxa"/>
            <w:vMerge/>
          </w:tcPr>
          <w:p w:rsidR="00B70EAA" w:rsidRDefault="00B70EAA" w:rsidP="0034012E">
            <w:pPr>
              <w:jc w:val="both"/>
              <w:rPr>
                <w:rFonts w:ascii="Times New Roman" w:hAnsi="Times New Roman" w:cs="Times New Roman"/>
                <w:sz w:val="24"/>
                <w:szCs w:val="24"/>
              </w:rPr>
            </w:pPr>
          </w:p>
        </w:tc>
        <w:tc>
          <w:tcPr>
            <w:tcW w:w="10551" w:type="dxa"/>
            <w:gridSpan w:val="7"/>
          </w:tcPr>
          <w:p w:rsidR="00B70EAA" w:rsidRPr="00B70EAA" w:rsidRDefault="00B70EAA" w:rsidP="0077416E">
            <w:pPr>
              <w:jc w:val="both"/>
              <w:rPr>
                <w:rFonts w:ascii="Times New Roman" w:hAnsi="Times New Roman" w:cs="Times New Roman"/>
                <w:sz w:val="24"/>
                <w:szCs w:val="24"/>
              </w:rPr>
            </w:pPr>
            <w:r w:rsidRPr="00B70EAA">
              <w:rPr>
                <w:rFonts w:ascii="Times New Roman" w:hAnsi="Times New Roman" w:cs="Times New Roman"/>
                <w:sz w:val="24"/>
                <w:szCs w:val="24"/>
              </w:rPr>
              <w:t>Описание текущей ситуации.</w:t>
            </w:r>
          </w:p>
          <w:p w:rsidR="00B70EAA" w:rsidRPr="00B70EAA" w:rsidRDefault="00B70EAA" w:rsidP="0077416E">
            <w:pPr>
              <w:jc w:val="both"/>
              <w:rPr>
                <w:rFonts w:ascii="Times New Roman" w:hAnsi="Times New Roman" w:cs="Times New Roman"/>
                <w:sz w:val="24"/>
                <w:szCs w:val="24"/>
              </w:rPr>
            </w:pPr>
            <w:r w:rsidRPr="00B70EAA">
              <w:rPr>
                <w:rFonts w:ascii="Times New Roman" w:hAnsi="Times New Roman" w:cs="Times New Roman"/>
                <w:sz w:val="24"/>
                <w:szCs w:val="24"/>
              </w:rPr>
              <w:t>Выполнено на 100%. Во ФГИС ТП размещены правила землепользования и застройки всех сельских поселений Михайловского района</w:t>
            </w:r>
          </w:p>
        </w:tc>
        <w:tc>
          <w:tcPr>
            <w:tcW w:w="3483" w:type="dxa"/>
          </w:tcPr>
          <w:p w:rsidR="00B70EAA" w:rsidRDefault="00B70EAA" w:rsidP="0077416E">
            <w:pPr>
              <w:jc w:val="both"/>
              <w:rPr>
                <w:rFonts w:ascii="Times New Roman" w:hAnsi="Times New Roman" w:cs="Times New Roman"/>
                <w:sz w:val="24"/>
                <w:szCs w:val="24"/>
              </w:rPr>
            </w:pPr>
            <w:r>
              <w:rPr>
                <w:rFonts w:ascii="Times New Roman" w:hAnsi="Times New Roman" w:cs="Times New Roman"/>
                <w:sz w:val="24"/>
                <w:szCs w:val="24"/>
              </w:rPr>
              <w:t>Главы сельских поселений</w:t>
            </w:r>
          </w:p>
        </w:tc>
      </w:tr>
      <w:tr w:rsidR="00B70EAA" w:rsidTr="00F11270">
        <w:trPr>
          <w:trHeight w:val="275"/>
        </w:trPr>
        <w:tc>
          <w:tcPr>
            <w:tcW w:w="752" w:type="dxa"/>
            <w:vMerge w:val="restart"/>
          </w:tcPr>
          <w:p w:rsidR="00B70EAA" w:rsidRDefault="00B70EAA" w:rsidP="00FA68A8">
            <w:pPr>
              <w:jc w:val="both"/>
              <w:rPr>
                <w:rFonts w:ascii="Times New Roman" w:hAnsi="Times New Roman" w:cs="Times New Roman"/>
                <w:sz w:val="24"/>
                <w:szCs w:val="24"/>
              </w:rPr>
            </w:pPr>
            <w:r>
              <w:rPr>
                <w:rFonts w:ascii="Times New Roman" w:hAnsi="Times New Roman" w:cs="Times New Roman"/>
                <w:sz w:val="24"/>
                <w:szCs w:val="24"/>
              </w:rPr>
              <w:t>1</w:t>
            </w:r>
            <w:r w:rsidR="00FA68A8">
              <w:rPr>
                <w:rFonts w:ascii="Times New Roman" w:hAnsi="Times New Roman" w:cs="Times New Roman"/>
                <w:sz w:val="24"/>
                <w:szCs w:val="24"/>
              </w:rPr>
              <w:t>1.</w:t>
            </w:r>
          </w:p>
        </w:tc>
        <w:tc>
          <w:tcPr>
            <w:tcW w:w="10551" w:type="dxa"/>
            <w:gridSpan w:val="7"/>
          </w:tcPr>
          <w:p w:rsidR="00B70EAA" w:rsidRPr="00B70EAA" w:rsidRDefault="00B70EAA" w:rsidP="0077416E">
            <w:pPr>
              <w:jc w:val="both"/>
              <w:rPr>
                <w:rFonts w:ascii="Times New Roman" w:hAnsi="Times New Roman" w:cs="Times New Roman"/>
                <w:sz w:val="24"/>
                <w:szCs w:val="24"/>
              </w:rPr>
            </w:pPr>
            <w:r>
              <w:rPr>
                <w:rFonts w:ascii="Times New Roman" w:hAnsi="Times New Roman" w:cs="Times New Roman"/>
                <w:sz w:val="24"/>
                <w:szCs w:val="24"/>
              </w:rPr>
              <w:t>Принятие правил землепользования и застройки поселений</w:t>
            </w:r>
          </w:p>
        </w:tc>
        <w:tc>
          <w:tcPr>
            <w:tcW w:w="3483" w:type="dxa"/>
          </w:tcPr>
          <w:p w:rsidR="00B70EAA" w:rsidRDefault="00B70EAA" w:rsidP="0077416E">
            <w:pPr>
              <w:jc w:val="both"/>
              <w:rPr>
                <w:rFonts w:ascii="Times New Roman" w:hAnsi="Times New Roman" w:cs="Times New Roman"/>
                <w:sz w:val="24"/>
                <w:szCs w:val="24"/>
              </w:rPr>
            </w:pPr>
            <w:proofErr w:type="spellStart"/>
            <w:r>
              <w:rPr>
                <w:rFonts w:ascii="Times New Roman" w:hAnsi="Times New Roman" w:cs="Times New Roman"/>
                <w:sz w:val="24"/>
                <w:szCs w:val="24"/>
              </w:rPr>
              <w:t>Синюков</w:t>
            </w:r>
            <w:proofErr w:type="spellEnd"/>
            <w:r>
              <w:rPr>
                <w:rFonts w:ascii="Times New Roman" w:hAnsi="Times New Roman" w:cs="Times New Roman"/>
                <w:sz w:val="24"/>
                <w:szCs w:val="24"/>
              </w:rPr>
              <w:t xml:space="preserve"> Олег Григорьевич, заместитель главы района по обеспечению жизнедеятельности 8(41637)41651</w:t>
            </w:r>
            <w:proofErr w:type="spellStart"/>
            <w:r>
              <w:rPr>
                <w:rFonts w:ascii="Times New Roman" w:hAnsi="Times New Roman" w:cs="Times New Roman"/>
                <w:sz w:val="24"/>
                <w:szCs w:val="24"/>
                <w:lang w:val="en-US"/>
              </w:rPr>
              <w:t>mihgkh</w:t>
            </w:r>
            <w:proofErr w:type="spellEnd"/>
            <w:r w:rsidRPr="000D1CE6">
              <w:rPr>
                <w:rFonts w:ascii="Times New Roman" w:hAnsi="Times New Roman" w:cs="Times New Roman"/>
                <w:sz w:val="24"/>
                <w:szCs w:val="24"/>
              </w:rPr>
              <w:t>@</w:t>
            </w:r>
            <w:r>
              <w:rPr>
                <w:rFonts w:ascii="Times New Roman" w:hAnsi="Times New Roman" w:cs="Times New Roman"/>
                <w:sz w:val="24"/>
                <w:szCs w:val="24"/>
                <w:lang w:val="en-US"/>
              </w:rPr>
              <w:t>mail</w:t>
            </w:r>
            <w:r w:rsidRPr="000D1CE6">
              <w:rPr>
                <w:rFonts w:ascii="Times New Roman" w:hAnsi="Times New Roman" w:cs="Times New Roman"/>
                <w:sz w:val="24"/>
                <w:szCs w:val="24"/>
              </w:rPr>
              <w:t>.</w:t>
            </w:r>
          </w:p>
        </w:tc>
      </w:tr>
      <w:tr w:rsidR="00B70EAA" w:rsidTr="00F11270">
        <w:trPr>
          <w:trHeight w:val="275"/>
        </w:trPr>
        <w:tc>
          <w:tcPr>
            <w:tcW w:w="752" w:type="dxa"/>
            <w:vMerge/>
          </w:tcPr>
          <w:p w:rsidR="00B70EAA" w:rsidRDefault="00B70EAA" w:rsidP="0034012E">
            <w:pPr>
              <w:jc w:val="both"/>
              <w:rPr>
                <w:rFonts w:ascii="Times New Roman" w:hAnsi="Times New Roman" w:cs="Times New Roman"/>
                <w:sz w:val="24"/>
                <w:szCs w:val="24"/>
              </w:rPr>
            </w:pPr>
          </w:p>
        </w:tc>
        <w:tc>
          <w:tcPr>
            <w:tcW w:w="10551" w:type="dxa"/>
            <w:gridSpan w:val="7"/>
          </w:tcPr>
          <w:p w:rsidR="00B70EAA" w:rsidRPr="00B70EAA" w:rsidRDefault="00B70EAA" w:rsidP="00B70EAA">
            <w:pPr>
              <w:jc w:val="both"/>
              <w:rPr>
                <w:rFonts w:ascii="Times New Roman" w:hAnsi="Times New Roman" w:cs="Times New Roman"/>
                <w:sz w:val="24"/>
                <w:szCs w:val="24"/>
              </w:rPr>
            </w:pPr>
            <w:r w:rsidRPr="00B70EAA">
              <w:rPr>
                <w:rFonts w:ascii="Times New Roman" w:hAnsi="Times New Roman" w:cs="Times New Roman"/>
                <w:sz w:val="24"/>
                <w:szCs w:val="24"/>
              </w:rPr>
              <w:t>Описание текущей ситуации.</w:t>
            </w:r>
          </w:p>
          <w:p w:rsidR="00B70EAA" w:rsidRDefault="00B70EAA" w:rsidP="00B70EAA">
            <w:pPr>
              <w:jc w:val="both"/>
              <w:rPr>
                <w:rFonts w:ascii="Times New Roman" w:hAnsi="Times New Roman" w:cs="Times New Roman"/>
                <w:sz w:val="24"/>
                <w:szCs w:val="24"/>
              </w:rPr>
            </w:pPr>
            <w:r w:rsidRPr="00B70EAA">
              <w:rPr>
                <w:rFonts w:ascii="Times New Roman" w:hAnsi="Times New Roman" w:cs="Times New Roman"/>
                <w:sz w:val="24"/>
                <w:szCs w:val="24"/>
              </w:rPr>
              <w:t>Выполнено на 100%. Во ФГИС ТП размещены правила землепользования и застройки всех сельских поселений Михайловского района</w:t>
            </w:r>
          </w:p>
        </w:tc>
        <w:tc>
          <w:tcPr>
            <w:tcW w:w="3483" w:type="dxa"/>
          </w:tcPr>
          <w:p w:rsidR="00B70EAA" w:rsidRDefault="00B70EAA" w:rsidP="0077416E">
            <w:pPr>
              <w:jc w:val="both"/>
              <w:rPr>
                <w:rFonts w:ascii="Times New Roman" w:hAnsi="Times New Roman" w:cs="Times New Roman"/>
                <w:sz w:val="24"/>
                <w:szCs w:val="24"/>
              </w:rPr>
            </w:pPr>
            <w:r>
              <w:rPr>
                <w:rFonts w:ascii="Times New Roman" w:hAnsi="Times New Roman" w:cs="Times New Roman"/>
                <w:sz w:val="24"/>
                <w:szCs w:val="24"/>
              </w:rPr>
              <w:t>Главы сельских поселений</w:t>
            </w:r>
          </w:p>
        </w:tc>
      </w:tr>
      <w:tr w:rsidR="00FA68A8" w:rsidTr="00F11270">
        <w:trPr>
          <w:trHeight w:val="275"/>
        </w:trPr>
        <w:tc>
          <w:tcPr>
            <w:tcW w:w="752" w:type="dxa"/>
            <w:vMerge w:val="restart"/>
          </w:tcPr>
          <w:p w:rsidR="00FA68A8" w:rsidRDefault="00FA68A8" w:rsidP="0034012E">
            <w:pPr>
              <w:jc w:val="both"/>
              <w:rPr>
                <w:rFonts w:ascii="Times New Roman" w:hAnsi="Times New Roman" w:cs="Times New Roman"/>
                <w:sz w:val="24"/>
                <w:szCs w:val="24"/>
              </w:rPr>
            </w:pPr>
            <w:r>
              <w:rPr>
                <w:rFonts w:ascii="Times New Roman" w:hAnsi="Times New Roman" w:cs="Times New Roman"/>
                <w:sz w:val="24"/>
                <w:szCs w:val="24"/>
              </w:rPr>
              <w:t>12.</w:t>
            </w:r>
          </w:p>
        </w:tc>
        <w:tc>
          <w:tcPr>
            <w:tcW w:w="10551" w:type="dxa"/>
            <w:gridSpan w:val="7"/>
          </w:tcPr>
          <w:p w:rsidR="00FA68A8" w:rsidRPr="00B70EAA" w:rsidRDefault="00FA68A8" w:rsidP="00B70EAA">
            <w:pPr>
              <w:jc w:val="both"/>
              <w:rPr>
                <w:rFonts w:ascii="Times New Roman" w:hAnsi="Times New Roman" w:cs="Times New Roman"/>
                <w:sz w:val="24"/>
                <w:szCs w:val="24"/>
              </w:rPr>
            </w:pPr>
            <w:r>
              <w:rPr>
                <w:rFonts w:ascii="Times New Roman" w:hAnsi="Times New Roman" w:cs="Times New Roman"/>
                <w:sz w:val="24"/>
                <w:szCs w:val="24"/>
              </w:rPr>
              <w:t>Обеспечение сбалансированного, перспективного развития систем коммунальной, транспортной, социальной инфраструктур местного значения на основании генеральных планов поселений</w:t>
            </w:r>
          </w:p>
        </w:tc>
        <w:tc>
          <w:tcPr>
            <w:tcW w:w="3483" w:type="dxa"/>
            <w:vMerge w:val="restart"/>
          </w:tcPr>
          <w:p w:rsidR="00FA68A8" w:rsidRDefault="00FA68A8" w:rsidP="000C5669">
            <w:pPr>
              <w:jc w:val="both"/>
              <w:rPr>
                <w:rFonts w:ascii="Times New Roman" w:hAnsi="Times New Roman" w:cs="Times New Roman"/>
                <w:sz w:val="24"/>
                <w:szCs w:val="24"/>
              </w:rPr>
            </w:pPr>
            <w:r>
              <w:rPr>
                <w:rFonts w:ascii="Times New Roman" w:hAnsi="Times New Roman" w:cs="Times New Roman"/>
                <w:sz w:val="24"/>
                <w:szCs w:val="24"/>
              </w:rPr>
              <w:t>Главы сельских поселений</w:t>
            </w:r>
          </w:p>
        </w:tc>
      </w:tr>
      <w:tr w:rsidR="00FA68A8" w:rsidTr="00F11270">
        <w:trPr>
          <w:trHeight w:val="275"/>
        </w:trPr>
        <w:tc>
          <w:tcPr>
            <w:tcW w:w="752" w:type="dxa"/>
            <w:vMerge/>
          </w:tcPr>
          <w:p w:rsidR="00FA68A8" w:rsidRDefault="00FA68A8" w:rsidP="0034012E">
            <w:pPr>
              <w:jc w:val="both"/>
              <w:rPr>
                <w:rFonts w:ascii="Times New Roman" w:hAnsi="Times New Roman" w:cs="Times New Roman"/>
                <w:sz w:val="24"/>
                <w:szCs w:val="24"/>
              </w:rPr>
            </w:pPr>
          </w:p>
        </w:tc>
        <w:tc>
          <w:tcPr>
            <w:tcW w:w="10551" w:type="dxa"/>
            <w:gridSpan w:val="7"/>
          </w:tcPr>
          <w:p w:rsidR="00FA68A8" w:rsidRDefault="00FA68A8" w:rsidP="00B70EAA">
            <w:pPr>
              <w:jc w:val="both"/>
              <w:rPr>
                <w:rFonts w:ascii="Times New Roman" w:hAnsi="Times New Roman" w:cs="Times New Roman"/>
                <w:sz w:val="24"/>
                <w:szCs w:val="24"/>
              </w:rPr>
            </w:pPr>
            <w:r>
              <w:rPr>
                <w:rFonts w:ascii="Times New Roman" w:hAnsi="Times New Roman" w:cs="Times New Roman"/>
                <w:sz w:val="24"/>
                <w:szCs w:val="24"/>
              </w:rPr>
              <w:t xml:space="preserve">Описание текущей ситуации: Не выполнено. </w:t>
            </w:r>
            <w:proofErr w:type="gramStart"/>
            <w:r>
              <w:rPr>
                <w:rFonts w:ascii="Times New Roman" w:hAnsi="Times New Roman" w:cs="Times New Roman"/>
                <w:sz w:val="24"/>
                <w:szCs w:val="24"/>
              </w:rPr>
              <w:t xml:space="preserve">Нет разработанных программ комплексного развития систем коммунальной, социальной и транспортной инфраструктур поселений в связи с отсутствием в них генеральных планов. </w:t>
            </w:r>
            <w:proofErr w:type="gramEnd"/>
          </w:p>
        </w:tc>
        <w:tc>
          <w:tcPr>
            <w:tcW w:w="3483" w:type="dxa"/>
            <w:vMerge/>
          </w:tcPr>
          <w:p w:rsidR="00FA68A8" w:rsidRDefault="00FA68A8" w:rsidP="0077416E">
            <w:pPr>
              <w:jc w:val="both"/>
              <w:rPr>
                <w:rFonts w:ascii="Times New Roman" w:hAnsi="Times New Roman" w:cs="Times New Roman"/>
                <w:sz w:val="24"/>
                <w:szCs w:val="24"/>
              </w:rPr>
            </w:pPr>
          </w:p>
        </w:tc>
      </w:tr>
      <w:tr w:rsidR="00840904" w:rsidTr="006F17AC">
        <w:trPr>
          <w:trHeight w:val="275"/>
        </w:trPr>
        <w:tc>
          <w:tcPr>
            <w:tcW w:w="14786" w:type="dxa"/>
            <w:gridSpan w:val="9"/>
          </w:tcPr>
          <w:p w:rsidR="00840904" w:rsidRDefault="00840904" w:rsidP="00840904">
            <w:pPr>
              <w:jc w:val="center"/>
              <w:rPr>
                <w:rFonts w:ascii="Times New Roman" w:hAnsi="Times New Roman" w:cs="Times New Roman"/>
                <w:sz w:val="24"/>
                <w:szCs w:val="24"/>
              </w:rPr>
            </w:pPr>
            <w:r>
              <w:rPr>
                <w:rFonts w:ascii="Times New Roman" w:hAnsi="Times New Roman" w:cs="Times New Roman"/>
                <w:sz w:val="24"/>
                <w:szCs w:val="24"/>
              </w:rPr>
              <w:t>Получение градостроительного плана земельного участка</w:t>
            </w:r>
          </w:p>
        </w:tc>
      </w:tr>
      <w:tr w:rsidR="00F43F45" w:rsidTr="00F11270">
        <w:trPr>
          <w:trHeight w:val="275"/>
        </w:trPr>
        <w:tc>
          <w:tcPr>
            <w:tcW w:w="752" w:type="dxa"/>
            <w:vMerge w:val="restart"/>
          </w:tcPr>
          <w:p w:rsidR="00F43F45" w:rsidRDefault="00F43F45" w:rsidP="0034012E">
            <w:pPr>
              <w:jc w:val="both"/>
              <w:rPr>
                <w:rFonts w:ascii="Times New Roman" w:hAnsi="Times New Roman" w:cs="Times New Roman"/>
                <w:sz w:val="24"/>
                <w:szCs w:val="24"/>
              </w:rPr>
            </w:pPr>
          </w:p>
          <w:p w:rsidR="00F43F45" w:rsidRPr="00F2417B" w:rsidRDefault="00F43F45" w:rsidP="00B70EAA">
            <w:pPr>
              <w:jc w:val="both"/>
              <w:rPr>
                <w:rFonts w:ascii="Times New Roman" w:hAnsi="Times New Roman" w:cs="Times New Roman"/>
                <w:sz w:val="24"/>
                <w:szCs w:val="24"/>
              </w:rPr>
            </w:pPr>
            <w:r>
              <w:rPr>
                <w:rFonts w:ascii="Times New Roman" w:hAnsi="Times New Roman" w:cs="Times New Roman"/>
                <w:sz w:val="24"/>
                <w:szCs w:val="24"/>
              </w:rPr>
              <w:t>13</w:t>
            </w:r>
            <w:r w:rsidRPr="00F2417B">
              <w:rPr>
                <w:rFonts w:ascii="Times New Roman" w:hAnsi="Times New Roman" w:cs="Times New Roman"/>
                <w:sz w:val="24"/>
                <w:szCs w:val="24"/>
              </w:rPr>
              <w:t>.</w:t>
            </w:r>
          </w:p>
        </w:tc>
        <w:tc>
          <w:tcPr>
            <w:tcW w:w="10551" w:type="dxa"/>
            <w:gridSpan w:val="7"/>
          </w:tcPr>
          <w:p w:rsidR="00F43F45" w:rsidRPr="00F2417B" w:rsidRDefault="00F43F45" w:rsidP="0034012E">
            <w:pPr>
              <w:jc w:val="both"/>
              <w:rPr>
                <w:rFonts w:ascii="Times New Roman" w:hAnsi="Times New Roman" w:cs="Times New Roman"/>
                <w:sz w:val="24"/>
                <w:szCs w:val="24"/>
              </w:rPr>
            </w:pPr>
            <w:r>
              <w:rPr>
                <w:rFonts w:ascii="Times New Roman" w:hAnsi="Times New Roman" w:cs="Times New Roman"/>
                <w:sz w:val="24"/>
                <w:szCs w:val="24"/>
              </w:rPr>
              <w:t>Получение градостроительного плана земельного участка</w:t>
            </w:r>
          </w:p>
        </w:tc>
        <w:tc>
          <w:tcPr>
            <w:tcW w:w="3483" w:type="dxa"/>
            <w:vMerge w:val="restart"/>
          </w:tcPr>
          <w:p w:rsidR="00F43F45" w:rsidRPr="00F2417B" w:rsidRDefault="00F43F45" w:rsidP="0034012E">
            <w:pPr>
              <w:jc w:val="both"/>
              <w:rPr>
                <w:rFonts w:ascii="Times New Roman" w:hAnsi="Times New Roman" w:cs="Times New Roman"/>
                <w:sz w:val="24"/>
                <w:szCs w:val="24"/>
              </w:rPr>
            </w:pPr>
            <w:proofErr w:type="spellStart"/>
            <w:r w:rsidRPr="00F2417B">
              <w:rPr>
                <w:rFonts w:ascii="Times New Roman" w:hAnsi="Times New Roman" w:cs="Times New Roman"/>
                <w:sz w:val="24"/>
                <w:szCs w:val="24"/>
              </w:rPr>
              <w:t>Синюков</w:t>
            </w:r>
            <w:proofErr w:type="spellEnd"/>
            <w:r w:rsidRPr="00F2417B">
              <w:rPr>
                <w:rFonts w:ascii="Times New Roman" w:hAnsi="Times New Roman" w:cs="Times New Roman"/>
                <w:sz w:val="24"/>
                <w:szCs w:val="24"/>
              </w:rPr>
              <w:t xml:space="preserve"> Олег Григорьевич, заместитель главы района по обеспечению жизнедеятельности 8(41637)41651</w:t>
            </w:r>
            <w:proofErr w:type="spellStart"/>
            <w:r w:rsidRPr="00F2417B">
              <w:rPr>
                <w:rFonts w:ascii="Times New Roman" w:hAnsi="Times New Roman" w:cs="Times New Roman"/>
                <w:sz w:val="24"/>
                <w:szCs w:val="24"/>
                <w:lang w:val="en-US"/>
              </w:rPr>
              <w:t>mihgkh</w:t>
            </w:r>
            <w:proofErr w:type="spellEnd"/>
            <w:r w:rsidRPr="00F2417B">
              <w:rPr>
                <w:rFonts w:ascii="Times New Roman" w:hAnsi="Times New Roman" w:cs="Times New Roman"/>
                <w:sz w:val="24"/>
                <w:szCs w:val="24"/>
              </w:rPr>
              <w:t>@</w:t>
            </w:r>
            <w:r w:rsidRPr="00F2417B">
              <w:rPr>
                <w:rFonts w:ascii="Times New Roman" w:hAnsi="Times New Roman" w:cs="Times New Roman"/>
                <w:sz w:val="24"/>
                <w:szCs w:val="24"/>
                <w:lang w:val="en-US"/>
              </w:rPr>
              <w:t>mail</w:t>
            </w:r>
          </w:p>
          <w:p w:rsidR="00F43F45" w:rsidRDefault="00F43F45" w:rsidP="0034012E">
            <w:pPr>
              <w:jc w:val="both"/>
              <w:rPr>
                <w:rFonts w:ascii="Times New Roman" w:hAnsi="Times New Roman" w:cs="Times New Roman"/>
                <w:sz w:val="24"/>
                <w:szCs w:val="24"/>
              </w:rPr>
            </w:pPr>
          </w:p>
          <w:p w:rsidR="00F43F45" w:rsidRPr="00F2417B" w:rsidRDefault="00F43F45" w:rsidP="0034012E">
            <w:pPr>
              <w:jc w:val="both"/>
              <w:rPr>
                <w:rFonts w:ascii="Times New Roman" w:hAnsi="Times New Roman" w:cs="Times New Roman"/>
                <w:sz w:val="24"/>
                <w:szCs w:val="24"/>
              </w:rPr>
            </w:pPr>
          </w:p>
          <w:p w:rsidR="00F43F45" w:rsidRPr="00F2417B" w:rsidRDefault="00F43F45" w:rsidP="0034012E">
            <w:pPr>
              <w:jc w:val="both"/>
              <w:rPr>
                <w:rFonts w:ascii="Times New Roman" w:hAnsi="Times New Roman" w:cs="Times New Roman"/>
                <w:sz w:val="24"/>
                <w:szCs w:val="24"/>
              </w:rPr>
            </w:pPr>
          </w:p>
        </w:tc>
      </w:tr>
      <w:tr w:rsidR="00F43F45" w:rsidTr="00F11270">
        <w:trPr>
          <w:trHeight w:val="275"/>
        </w:trPr>
        <w:tc>
          <w:tcPr>
            <w:tcW w:w="752" w:type="dxa"/>
            <w:vMerge/>
          </w:tcPr>
          <w:p w:rsidR="00F43F45" w:rsidRPr="00F2417B" w:rsidRDefault="00F43F45" w:rsidP="0034012E">
            <w:pPr>
              <w:jc w:val="both"/>
              <w:rPr>
                <w:rFonts w:ascii="Times New Roman" w:hAnsi="Times New Roman" w:cs="Times New Roman"/>
                <w:sz w:val="24"/>
                <w:szCs w:val="24"/>
              </w:rPr>
            </w:pPr>
          </w:p>
        </w:tc>
        <w:tc>
          <w:tcPr>
            <w:tcW w:w="10551" w:type="dxa"/>
            <w:gridSpan w:val="7"/>
          </w:tcPr>
          <w:p w:rsidR="00F43F45" w:rsidRPr="00F2417B" w:rsidRDefault="00F43F45" w:rsidP="0034012E">
            <w:pPr>
              <w:jc w:val="both"/>
              <w:rPr>
                <w:rFonts w:ascii="Times New Roman" w:hAnsi="Times New Roman" w:cs="Times New Roman"/>
                <w:sz w:val="24"/>
                <w:szCs w:val="24"/>
              </w:rPr>
            </w:pPr>
            <w:r w:rsidRPr="00F2417B">
              <w:rPr>
                <w:rFonts w:ascii="Times New Roman" w:hAnsi="Times New Roman" w:cs="Times New Roman"/>
                <w:sz w:val="24"/>
                <w:szCs w:val="24"/>
              </w:rPr>
              <w:t xml:space="preserve">Описание текущей ситуации. </w:t>
            </w:r>
          </w:p>
          <w:p w:rsidR="00F43F45" w:rsidRPr="004409B0" w:rsidRDefault="00F43F45" w:rsidP="0034012E">
            <w:pPr>
              <w:jc w:val="both"/>
              <w:rPr>
                <w:rFonts w:ascii="Times New Roman" w:hAnsi="Times New Roman" w:cs="Times New Roman"/>
                <w:sz w:val="24"/>
                <w:szCs w:val="24"/>
              </w:rPr>
            </w:pPr>
            <w:r w:rsidRPr="004409B0">
              <w:rPr>
                <w:rFonts w:ascii="Times New Roman" w:hAnsi="Times New Roman" w:cs="Times New Roman"/>
                <w:sz w:val="24"/>
                <w:szCs w:val="24"/>
              </w:rPr>
              <w:t xml:space="preserve">100% выполнено. </w:t>
            </w:r>
          </w:p>
          <w:p w:rsidR="00F43F45" w:rsidRPr="00F2417B" w:rsidRDefault="00F43F45" w:rsidP="0034012E">
            <w:pPr>
              <w:jc w:val="both"/>
              <w:rPr>
                <w:rFonts w:ascii="Times New Roman" w:hAnsi="Times New Roman" w:cs="Times New Roman"/>
                <w:sz w:val="24"/>
                <w:szCs w:val="24"/>
              </w:rPr>
            </w:pPr>
            <w:r>
              <w:rPr>
                <w:rFonts w:ascii="Times New Roman" w:hAnsi="Times New Roman" w:cs="Times New Roman"/>
                <w:sz w:val="24"/>
                <w:szCs w:val="24"/>
              </w:rPr>
              <w:t xml:space="preserve">в Михайловском районе постановлением главы Михайловского района от 07.02.2017 № 63 утвержден административный регламент «Выдача разрешения на строительство, реконструкцию объекта индивидуального жилищного строительства на территории Михайловского района» в </w:t>
            </w:r>
            <w:proofErr w:type="spellStart"/>
            <w:proofErr w:type="gramStart"/>
            <w:r>
              <w:rPr>
                <w:rFonts w:ascii="Times New Roman" w:hAnsi="Times New Roman" w:cs="Times New Roman"/>
                <w:sz w:val="24"/>
                <w:szCs w:val="24"/>
              </w:rPr>
              <w:t>п</w:t>
            </w:r>
            <w:proofErr w:type="spellEnd"/>
            <w:proofErr w:type="gramEnd"/>
            <w:r>
              <w:rPr>
                <w:rFonts w:ascii="Times New Roman" w:hAnsi="Times New Roman" w:cs="Times New Roman"/>
                <w:sz w:val="24"/>
                <w:szCs w:val="24"/>
              </w:rPr>
              <w:t xml:space="preserve"> 2.5 названного регламента предусмотрен срок предоставления муниципальной услуги 20 рабочих дней, исчисляемых со дня регистрации заявления .</w:t>
            </w:r>
          </w:p>
        </w:tc>
        <w:tc>
          <w:tcPr>
            <w:tcW w:w="3483" w:type="dxa"/>
            <w:vMerge/>
          </w:tcPr>
          <w:p w:rsidR="00F43F45" w:rsidRPr="00F2417B" w:rsidRDefault="00F43F45" w:rsidP="0034012E">
            <w:pPr>
              <w:jc w:val="both"/>
              <w:rPr>
                <w:rFonts w:ascii="Times New Roman" w:hAnsi="Times New Roman" w:cs="Times New Roman"/>
                <w:sz w:val="24"/>
                <w:szCs w:val="24"/>
              </w:rPr>
            </w:pPr>
          </w:p>
        </w:tc>
      </w:tr>
      <w:tr w:rsidR="00F43F45" w:rsidTr="00F11270">
        <w:trPr>
          <w:trHeight w:val="275"/>
        </w:trPr>
        <w:tc>
          <w:tcPr>
            <w:tcW w:w="752" w:type="dxa"/>
            <w:vMerge w:val="restart"/>
          </w:tcPr>
          <w:p w:rsidR="00F43F45" w:rsidRPr="00F2417B" w:rsidRDefault="00F43F45" w:rsidP="00B70EAA">
            <w:pPr>
              <w:jc w:val="both"/>
              <w:rPr>
                <w:rFonts w:ascii="Times New Roman" w:hAnsi="Times New Roman" w:cs="Times New Roman"/>
                <w:sz w:val="24"/>
                <w:szCs w:val="24"/>
              </w:rPr>
            </w:pPr>
            <w:r w:rsidRPr="00F2417B">
              <w:rPr>
                <w:rFonts w:ascii="Times New Roman" w:hAnsi="Times New Roman" w:cs="Times New Roman"/>
                <w:sz w:val="24"/>
                <w:szCs w:val="24"/>
              </w:rPr>
              <w:lastRenderedPageBreak/>
              <w:t>1</w:t>
            </w:r>
            <w:r>
              <w:rPr>
                <w:rFonts w:ascii="Times New Roman" w:hAnsi="Times New Roman" w:cs="Times New Roman"/>
                <w:sz w:val="24"/>
                <w:szCs w:val="24"/>
              </w:rPr>
              <w:t>4</w:t>
            </w:r>
            <w:r w:rsidRPr="00F2417B">
              <w:rPr>
                <w:rFonts w:ascii="Times New Roman" w:hAnsi="Times New Roman" w:cs="Times New Roman"/>
                <w:sz w:val="24"/>
                <w:szCs w:val="24"/>
              </w:rPr>
              <w:t>.</w:t>
            </w:r>
          </w:p>
        </w:tc>
        <w:tc>
          <w:tcPr>
            <w:tcW w:w="10551" w:type="dxa"/>
            <w:gridSpan w:val="7"/>
          </w:tcPr>
          <w:p w:rsidR="00F43F45" w:rsidRPr="00F2417B" w:rsidRDefault="00F43F45" w:rsidP="0034012E">
            <w:pPr>
              <w:jc w:val="both"/>
              <w:rPr>
                <w:rFonts w:ascii="Times New Roman" w:hAnsi="Times New Roman" w:cs="Times New Roman"/>
                <w:sz w:val="24"/>
                <w:szCs w:val="24"/>
              </w:rPr>
            </w:pPr>
            <w:r>
              <w:rPr>
                <w:rFonts w:ascii="Times New Roman" w:eastAsia="Calibri" w:hAnsi="Times New Roman" w:cs="Times New Roman"/>
                <w:sz w:val="24"/>
                <w:szCs w:val="24"/>
              </w:rPr>
              <w:t>Регламентация процедур по выдаче Градостроительного плана земельного участка</w:t>
            </w:r>
          </w:p>
        </w:tc>
        <w:tc>
          <w:tcPr>
            <w:tcW w:w="3483" w:type="dxa"/>
          </w:tcPr>
          <w:p w:rsidR="00F43F45" w:rsidRPr="00F2417B" w:rsidRDefault="00F43F45" w:rsidP="0034012E">
            <w:pPr>
              <w:jc w:val="both"/>
              <w:rPr>
                <w:rFonts w:ascii="Times New Roman" w:hAnsi="Times New Roman" w:cs="Times New Roman"/>
                <w:sz w:val="24"/>
                <w:szCs w:val="24"/>
              </w:rPr>
            </w:pPr>
            <w:proofErr w:type="spellStart"/>
            <w:r w:rsidRPr="00F2417B">
              <w:rPr>
                <w:rFonts w:ascii="Times New Roman" w:hAnsi="Times New Roman" w:cs="Times New Roman"/>
                <w:sz w:val="24"/>
                <w:szCs w:val="24"/>
              </w:rPr>
              <w:t>Синюков</w:t>
            </w:r>
            <w:proofErr w:type="spellEnd"/>
            <w:r w:rsidRPr="00F2417B">
              <w:rPr>
                <w:rFonts w:ascii="Times New Roman" w:hAnsi="Times New Roman" w:cs="Times New Roman"/>
                <w:sz w:val="24"/>
                <w:szCs w:val="24"/>
              </w:rPr>
              <w:t xml:space="preserve"> Олег Григорьевич, заместитель главы района по обеспечению жизнедеятельности 8(41637)41651</w:t>
            </w:r>
            <w:proofErr w:type="spellStart"/>
            <w:r w:rsidRPr="00F2417B">
              <w:rPr>
                <w:rFonts w:ascii="Times New Roman" w:hAnsi="Times New Roman" w:cs="Times New Roman"/>
                <w:sz w:val="24"/>
                <w:szCs w:val="24"/>
                <w:lang w:val="en-US"/>
              </w:rPr>
              <w:t>mihgkh</w:t>
            </w:r>
            <w:proofErr w:type="spellEnd"/>
            <w:r w:rsidRPr="00F2417B">
              <w:rPr>
                <w:rFonts w:ascii="Times New Roman" w:hAnsi="Times New Roman" w:cs="Times New Roman"/>
                <w:sz w:val="24"/>
                <w:szCs w:val="24"/>
              </w:rPr>
              <w:t>@</w:t>
            </w:r>
            <w:r w:rsidRPr="00F2417B">
              <w:rPr>
                <w:rFonts w:ascii="Times New Roman" w:hAnsi="Times New Roman" w:cs="Times New Roman"/>
                <w:sz w:val="24"/>
                <w:szCs w:val="24"/>
                <w:lang w:val="en-US"/>
              </w:rPr>
              <w:t>mail</w:t>
            </w:r>
          </w:p>
        </w:tc>
      </w:tr>
      <w:tr w:rsidR="00F43F45" w:rsidTr="00F11270">
        <w:trPr>
          <w:trHeight w:val="275"/>
        </w:trPr>
        <w:tc>
          <w:tcPr>
            <w:tcW w:w="752" w:type="dxa"/>
            <w:vMerge/>
          </w:tcPr>
          <w:p w:rsidR="00F43F45" w:rsidRPr="00F2417B" w:rsidRDefault="00F43F45" w:rsidP="0034012E">
            <w:pPr>
              <w:jc w:val="both"/>
              <w:rPr>
                <w:rFonts w:ascii="Times New Roman" w:hAnsi="Times New Roman" w:cs="Times New Roman"/>
                <w:sz w:val="24"/>
                <w:szCs w:val="24"/>
              </w:rPr>
            </w:pPr>
          </w:p>
        </w:tc>
        <w:tc>
          <w:tcPr>
            <w:tcW w:w="10551" w:type="dxa"/>
            <w:gridSpan w:val="7"/>
          </w:tcPr>
          <w:p w:rsidR="00F43F45" w:rsidRDefault="00F43F45" w:rsidP="0052078D">
            <w:pPr>
              <w:jc w:val="both"/>
              <w:rPr>
                <w:rFonts w:ascii="Times New Roman" w:hAnsi="Times New Roman" w:cs="Times New Roman"/>
                <w:sz w:val="24"/>
                <w:szCs w:val="24"/>
              </w:rPr>
            </w:pPr>
            <w:r w:rsidRPr="00F2417B">
              <w:rPr>
                <w:rFonts w:ascii="Times New Roman" w:hAnsi="Times New Roman" w:cs="Times New Roman"/>
                <w:sz w:val="24"/>
                <w:szCs w:val="24"/>
              </w:rPr>
              <w:t xml:space="preserve">Описание текущей ситуации. </w:t>
            </w:r>
          </w:p>
          <w:p w:rsidR="00F43F45" w:rsidRPr="00F2417B" w:rsidRDefault="00F43F45" w:rsidP="004409B0">
            <w:pPr>
              <w:jc w:val="both"/>
              <w:rPr>
                <w:rFonts w:ascii="Times New Roman" w:hAnsi="Times New Roman" w:cs="Times New Roman"/>
                <w:sz w:val="24"/>
                <w:szCs w:val="24"/>
              </w:rPr>
            </w:pPr>
            <w:r>
              <w:rPr>
                <w:rFonts w:ascii="Times New Roman" w:hAnsi="Times New Roman" w:cs="Times New Roman"/>
                <w:sz w:val="24"/>
                <w:szCs w:val="24"/>
              </w:rPr>
              <w:t xml:space="preserve">Выполнено на 100%. В  Михайловском районе постановлением главы Михайловского района от 07.02.2017 № 63 утвержден административный регламент «Выдача разрешения на строительство, реконструкцию объекта индивидуального жилищного строительства на территории Михайловского района» в </w:t>
            </w:r>
            <w:proofErr w:type="spellStart"/>
            <w:proofErr w:type="gramStart"/>
            <w:r>
              <w:rPr>
                <w:rFonts w:ascii="Times New Roman" w:hAnsi="Times New Roman" w:cs="Times New Roman"/>
                <w:sz w:val="24"/>
                <w:szCs w:val="24"/>
              </w:rPr>
              <w:t>п</w:t>
            </w:r>
            <w:proofErr w:type="spellEnd"/>
            <w:proofErr w:type="gramEnd"/>
            <w:r>
              <w:rPr>
                <w:rFonts w:ascii="Times New Roman" w:hAnsi="Times New Roman" w:cs="Times New Roman"/>
                <w:sz w:val="24"/>
                <w:szCs w:val="24"/>
              </w:rPr>
              <w:t xml:space="preserve"> 2.5 названного регламента предусмотрен срок предоставления муниципальной услуги 20 рабочих дней, исчисляемых со дня регистрации заявления .</w:t>
            </w:r>
          </w:p>
        </w:tc>
        <w:tc>
          <w:tcPr>
            <w:tcW w:w="3483" w:type="dxa"/>
          </w:tcPr>
          <w:p w:rsidR="00F43F45" w:rsidRPr="00EF6A87" w:rsidRDefault="00F43F45" w:rsidP="00F6561B">
            <w:pPr>
              <w:jc w:val="both"/>
              <w:rPr>
                <w:rFonts w:ascii="Times New Roman" w:hAnsi="Times New Roman" w:cs="Times New Roman"/>
                <w:sz w:val="24"/>
                <w:szCs w:val="24"/>
              </w:rPr>
            </w:pPr>
            <w:r>
              <w:rPr>
                <w:rFonts w:ascii="Times New Roman" w:hAnsi="Times New Roman" w:cs="Times New Roman"/>
                <w:sz w:val="24"/>
                <w:szCs w:val="24"/>
              </w:rPr>
              <w:t xml:space="preserve">Чайка Александр Ильич – главный специалист отдела </w:t>
            </w:r>
            <w:proofErr w:type="spellStart"/>
            <w:r>
              <w:rPr>
                <w:rFonts w:ascii="Times New Roman" w:hAnsi="Times New Roman" w:cs="Times New Roman"/>
                <w:sz w:val="24"/>
                <w:szCs w:val="24"/>
              </w:rPr>
              <w:t>строительства</w:t>
            </w:r>
            <w:proofErr w:type="gramStart"/>
            <w:r>
              <w:rPr>
                <w:rFonts w:ascii="Times New Roman" w:hAnsi="Times New Roman" w:cs="Times New Roman"/>
                <w:sz w:val="24"/>
                <w:szCs w:val="24"/>
              </w:rPr>
              <w:t>,Ж</w:t>
            </w:r>
            <w:proofErr w:type="gramEnd"/>
            <w:r>
              <w:rPr>
                <w:rFonts w:ascii="Times New Roman" w:hAnsi="Times New Roman" w:cs="Times New Roman"/>
                <w:sz w:val="24"/>
                <w:szCs w:val="24"/>
              </w:rPr>
              <w:t>КХ,транспорта</w:t>
            </w:r>
            <w:proofErr w:type="spellEnd"/>
            <w:r>
              <w:rPr>
                <w:rFonts w:ascii="Times New Roman" w:hAnsi="Times New Roman" w:cs="Times New Roman"/>
                <w:sz w:val="24"/>
                <w:szCs w:val="24"/>
              </w:rPr>
              <w:t xml:space="preserve"> и связи 8(41637)41953 </w:t>
            </w:r>
            <w:proofErr w:type="spellStart"/>
            <w:r>
              <w:rPr>
                <w:rFonts w:ascii="Times New Roman" w:hAnsi="Times New Roman" w:cs="Times New Roman"/>
                <w:sz w:val="24"/>
                <w:szCs w:val="24"/>
                <w:lang w:val="en-US"/>
              </w:rPr>
              <w:t>mihgkh</w:t>
            </w:r>
            <w:proofErr w:type="spellEnd"/>
            <w:r w:rsidRPr="000D1CE6">
              <w:rPr>
                <w:rFonts w:ascii="Times New Roman" w:hAnsi="Times New Roman" w:cs="Times New Roman"/>
                <w:sz w:val="24"/>
                <w:szCs w:val="24"/>
              </w:rPr>
              <w:t>@</w:t>
            </w:r>
            <w:r>
              <w:rPr>
                <w:rFonts w:ascii="Times New Roman" w:hAnsi="Times New Roman" w:cs="Times New Roman"/>
                <w:sz w:val="24"/>
                <w:szCs w:val="24"/>
                <w:lang w:val="en-US"/>
              </w:rPr>
              <w:t>mail</w:t>
            </w:r>
            <w:r w:rsidRPr="000D1CE6">
              <w:rPr>
                <w:rFonts w:ascii="Times New Roman" w:hAnsi="Times New Roman" w:cs="Times New Roman"/>
                <w:sz w:val="24"/>
                <w:szCs w:val="24"/>
              </w:rPr>
              <w:t>.</w:t>
            </w:r>
            <w:proofErr w:type="spellStart"/>
            <w:r>
              <w:rPr>
                <w:rFonts w:ascii="Times New Roman" w:hAnsi="Times New Roman" w:cs="Times New Roman"/>
                <w:sz w:val="24"/>
                <w:szCs w:val="24"/>
                <w:lang w:val="en-US"/>
              </w:rPr>
              <w:t>ru</w:t>
            </w:r>
            <w:proofErr w:type="spellEnd"/>
          </w:p>
        </w:tc>
      </w:tr>
      <w:tr w:rsidR="00FA68A8" w:rsidTr="00F11270">
        <w:trPr>
          <w:trHeight w:val="275"/>
        </w:trPr>
        <w:tc>
          <w:tcPr>
            <w:tcW w:w="752" w:type="dxa"/>
            <w:vMerge w:val="restart"/>
          </w:tcPr>
          <w:p w:rsidR="00FA68A8" w:rsidRPr="00F2417B" w:rsidRDefault="00FA68A8" w:rsidP="0034012E">
            <w:pPr>
              <w:jc w:val="both"/>
              <w:rPr>
                <w:rFonts w:ascii="Times New Roman" w:hAnsi="Times New Roman" w:cs="Times New Roman"/>
                <w:sz w:val="24"/>
                <w:szCs w:val="24"/>
              </w:rPr>
            </w:pPr>
            <w:r>
              <w:rPr>
                <w:rFonts w:ascii="Times New Roman" w:hAnsi="Times New Roman" w:cs="Times New Roman"/>
                <w:sz w:val="24"/>
                <w:szCs w:val="24"/>
              </w:rPr>
              <w:t>15.</w:t>
            </w:r>
          </w:p>
        </w:tc>
        <w:tc>
          <w:tcPr>
            <w:tcW w:w="10551" w:type="dxa"/>
            <w:gridSpan w:val="7"/>
          </w:tcPr>
          <w:p w:rsidR="00FA68A8" w:rsidRPr="00F2417B" w:rsidRDefault="00FA68A8" w:rsidP="0052078D">
            <w:pPr>
              <w:jc w:val="both"/>
              <w:rPr>
                <w:rFonts w:ascii="Times New Roman" w:hAnsi="Times New Roman" w:cs="Times New Roman"/>
                <w:sz w:val="24"/>
                <w:szCs w:val="24"/>
              </w:rPr>
            </w:pPr>
            <w:r>
              <w:rPr>
                <w:rFonts w:ascii="Times New Roman" w:hAnsi="Times New Roman" w:cs="Times New Roman"/>
                <w:sz w:val="24"/>
                <w:szCs w:val="24"/>
              </w:rPr>
              <w:t>Уровень развития услуг в электронном виде</w:t>
            </w:r>
          </w:p>
        </w:tc>
        <w:tc>
          <w:tcPr>
            <w:tcW w:w="3483" w:type="dxa"/>
            <w:vMerge w:val="restart"/>
          </w:tcPr>
          <w:p w:rsidR="00FA68A8" w:rsidRPr="00F2417B" w:rsidRDefault="00FA68A8" w:rsidP="00D17DD1">
            <w:pPr>
              <w:jc w:val="both"/>
              <w:rPr>
                <w:rFonts w:ascii="Times New Roman" w:hAnsi="Times New Roman" w:cs="Times New Roman"/>
                <w:sz w:val="24"/>
                <w:szCs w:val="24"/>
              </w:rPr>
            </w:pPr>
            <w:proofErr w:type="spellStart"/>
            <w:r w:rsidRPr="00F2417B">
              <w:rPr>
                <w:rFonts w:ascii="Times New Roman" w:hAnsi="Times New Roman" w:cs="Times New Roman"/>
                <w:sz w:val="24"/>
                <w:szCs w:val="24"/>
              </w:rPr>
              <w:t>Синюков</w:t>
            </w:r>
            <w:proofErr w:type="spellEnd"/>
            <w:r w:rsidRPr="00F2417B">
              <w:rPr>
                <w:rFonts w:ascii="Times New Roman" w:hAnsi="Times New Roman" w:cs="Times New Roman"/>
                <w:sz w:val="24"/>
                <w:szCs w:val="24"/>
              </w:rPr>
              <w:t xml:space="preserve"> Олег Григорьевич, заместитель главы района по обеспечению жизнедеятельности 8(41637)41651</w:t>
            </w:r>
            <w:proofErr w:type="spellStart"/>
            <w:r w:rsidRPr="00F2417B">
              <w:rPr>
                <w:rFonts w:ascii="Times New Roman" w:hAnsi="Times New Roman" w:cs="Times New Roman"/>
                <w:sz w:val="24"/>
                <w:szCs w:val="24"/>
                <w:lang w:val="en-US"/>
              </w:rPr>
              <w:t>mihgkh</w:t>
            </w:r>
            <w:proofErr w:type="spellEnd"/>
            <w:r w:rsidRPr="00F2417B">
              <w:rPr>
                <w:rFonts w:ascii="Times New Roman" w:hAnsi="Times New Roman" w:cs="Times New Roman"/>
                <w:sz w:val="24"/>
                <w:szCs w:val="24"/>
              </w:rPr>
              <w:t>@</w:t>
            </w:r>
            <w:r w:rsidRPr="00F2417B">
              <w:rPr>
                <w:rFonts w:ascii="Times New Roman" w:hAnsi="Times New Roman" w:cs="Times New Roman"/>
                <w:sz w:val="24"/>
                <w:szCs w:val="24"/>
                <w:lang w:val="en-US"/>
              </w:rPr>
              <w:t>mail</w:t>
            </w:r>
          </w:p>
        </w:tc>
      </w:tr>
      <w:tr w:rsidR="00FA68A8" w:rsidTr="00F11270">
        <w:trPr>
          <w:trHeight w:val="275"/>
        </w:trPr>
        <w:tc>
          <w:tcPr>
            <w:tcW w:w="752" w:type="dxa"/>
            <w:vMerge/>
          </w:tcPr>
          <w:p w:rsidR="00FA68A8" w:rsidRDefault="00FA68A8" w:rsidP="0034012E">
            <w:pPr>
              <w:jc w:val="both"/>
              <w:rPr>
                <w:rFonts w:ascii="Times New Roman" w:hAnsi="Times New Roman" w:cs="Times New Roman"/>
                <w:sz w:val="24"/>
                <w:szCs w:val="24"/>
              </w:rPr>
            </w:pPr>
          </w:p>
        </w:tc>
        <w:tc>
          <w:tcPr>
            <w:tcW w:w="10551" w:type="dxa"/>
            <w:gridSpan w:val="7"/>
          </w:tcPr>
          <w:p w:rsidR="00FA68A8" w:rsidRDefault="00FA68A8" w:rsidP="0052078D">
            <w:pPr>
              <w:jc w:val="both"/>
              <w:rPr>
                <w:rFonts w:ascii="Times New Roman" w:hAnsi="Times New Roman" w:cs="Times New Roman"/>
                <w:sz w:val="24"/>
                <w:szCs w:val="24"/>
              </w:rPr>
            </w:pPr>
            <w:r>
              <w:rPr>
                <w:rFonts w:ascii="Times New Roman" w:hAnsi="Times New Roman" w:cs="Times New Roman"/>
                <w:sz w:val="24"/>
                <w:szCs w:val="24"/>
              </w:rPr>
              <w:t>Описание текущей ситуации: Не выполнено. Отсутствие программного обеспечения не позволяет предоставлять указанную услугу в электронном виде.</w:t>
            </w:r>
          </w:p>
        </w:tc>
        <w:tc>
          <w:tcPr>
            <w:tcW w:w="3483" w:type="dxa"/>
            <w:vMerge/>
          </w:tcPr>
          <w:p w:rsidR="00FA68A8" w:rsidRDefault="00FA68A8" w:rsidP="00F6561B">
            <w:pPr>
              <w:jc w:val="both"/>
              <w:rPr>
                <w:rFonts w:ascii="Times New Roman" w:hAnsi="Times New Roman" w:cs="Times New Roman"/>
                <w:sz w:val="24"/>
                <w:szCs w:val="24"/>
              </w:rPr>
            </w:pPr>
          </w:p>
        </w:tc>
      </w:tr>
      <w:tr w:rsidR="00FA68A8" w:rsidTr="00F11270">
        <w:trPr>
          <w:trHeight w:val="275"/>
        </w:trPr>
        <w:tc>
          <w:tcPr>
            <w:tcW w:w="752" w:type="dxa"/>
            <w:vMerge w:val="restart"/>
          </w:tcPr>
          <w:p w:rsidR="00FA68A8" w:rsidRDefault="00FA68A8" w:rsidP="0034012E">
            <w:pPr>
              <w:jc w:val="both"/>
              <w:rPr>
                <w:rFonts w:ascii="Times New Roman" w:hAnsi="Times New Roman" w:cs="Times New Roman"/>
                <w:sz w:val="24"/>
                <w:szCs w:val="24"/>
              </w:rPr>
            </w:pPr>
            <w:r>
              <w:rPr>
                <w:rFonts w:ascii="Times New Roman" w:hAnsi="Times New Roman" w:cs="Times New Roman"/>
                <w:sz w:val="24"/>
                <w:szCs w:val="24"/>
              </w:rPr>
              <w:t>16.</w:t>
            </w:r>
          </w:p>
        </w:tc>
        <w:tc>
          <w:tcPr>
            <w:tcW w:w="10551" w:type="dxa"/>
            <w:gridSpan w:val="7"/>
          </w:tcPr>
          <w:p w:rsidR="00FA68A8" w:rsidRDefault="00FA68A8" w:rsidP="0052078D">
            <w:pPr>
              <w:jc w:val="both"/>
              <w:rPr>
                <w:rFonts w:ascii="Times New Roman" w:hAnsi="Times New Roman" w:cs="Times New Roman"/>
                <w:sz w:val="24"/>
                <w:szCs w:val="24"/>
              </w:rPr>
            </w:pPr>
            <w:r>
              <w:rPr>
                <w:rFonts w:ascii="Times New Roman" w:hAnsi="Times New Roman" w:cs="Times New Roman"/>
                <w:sz w:val="24"/>
                <w:szCs w:val="24"/>
              </w:rPr>
              <w:t>Уровень обеспечения услуги по принципу «одного окна» в многофункциональных центрах предоставления государственных и муниципальных услуг (дале</w:t>
            </w:r>
            <w:proofErr w:type="gramStart"/>
            <w:r>
              <w:rPr>
                <w:rFonts w:ascii="Times New Roman" w:hAnsi="Times New Roman" w:cs="Times New Roman"/>
                <w:sz w:val="24"/>
                <w:szCs w:val="24"/>
              </w:rPr>
              <w:t>е-</w:t>
            </w:r>
            <w:proofErr w:type="gramEnd"/>
            <w:r>
              <w:rPr>
                <w:rFonts w:ascii="Times New Roman" w:hAnsi="Times New Roman" w:cs="Times New Roman"/>
                <w:sz w:val="24"/>
                <w:szCs w:val="24"/>
              </w:rPr>
              <w:t xml:space="preserve"> МФЦ)</w:t>
            </w:r>
          </w:p>
        </w:tc>
        <w:tc>
          <w:tcPr>
            <w:tcW w:w="3483" w:type="dxa"/>
            <w:vMerge/>
          </w:tcPr>
          <w:p w:rsidR="00FA68A8" w:rsidRDefault="00FA68A8" w:rsidP="00F6561B">
            <w:pPr>
              <w:jc w:val="both"/>
              <w:rPr>
                <w:rFonts w:ascii="Times New Roman" w:hAnsi="Times New Roman" w:cs="Times New Roman"/>
                <w:sz w:val="24"/>
                <w:szCs w:val="24"/>
              </w:rPr>
            </w:pPr>
          </w:p>
        </w:tc>
      </w:tr>
      <w:tr w:rsidR="00FA68A8" w:rsidTr="00F11270">
        <w:trPr>
          <w:trHeight w:val="275"/>
        </w:trPr>
        <w:tc>
          <w:tcPr>
            <w:tcW w:w="752" w:type="dxa"/>
            <w:vMerge/>
          </w:tcPr>
          <w:p w:rsidR="00FA68A8" w:rsidRDefault="00FA68A8" w:rsidP="0034012E">
            <w:pPr>
              <w:jc w:val="both"/>
              <w:rPr>
                <w:rFonts w:ascii="Times New Roman" w:hAnsi="Times New Roman" w:cs="Times New Roman"/>
                <w:sz w:val="24"/>
                <w:szCs w:val="24"/>
              </w:rPr>
            </w:pPr>
          </w:p>
        </w:tc>
        <w:tc>
          <w:tcPr>
            <w:tcW w:w="10551" w:type="dxa"/>
            <w:gridSpan w:val="7"/>
          </w:tcPr>
          <w:p w:rsidR="00FA68A8" w:rsidRDefault="00FA68A8" w:rsidP="0052078D">
            <w:pPr>
              <w:jc w:val="both"/>
              <w:rPr>
                <w:rFonts w:ascii="Times New Roman" w:hAnsi="Times New Roman" w:cs="Times New Roman"/>
                <w:sz w:val="24"/>
                <w:szCs w:val="24"/>
              </w:rPr>
            </w:pPr>
            <w:r>
              <w:rPr>
                <w:rFonts w:ascii="Times New Roman" w:hAnsi="Times New Roman" w:cs="Times New Roman"/>
                <w:sz w:val="24"/>
                <w:szCs w:val="24"/>
              </w:rPr>
              <w:t>Описание текущей ситуации: Не выполнено. В настоящий момент доля услуг, предоставленных в МФЦ, в общем количестве предоставленных услуг, составляет 40%.</w:t>
            </w:r>
          </w:p>
        </w:tc>
        <w:tc>
          <w:tcPr>
            <w:tcW w:w="3483" w:type="dxa"/>
            <w:vMerge/>
          </w:tcPr>
          <w:p w:rsidR="00FA68A8" w:rsidRDefault="00FA68A8" w:rsidP="00F6561B">
            <w:pPr>
              <w:jc w:val="both"/>
              <w:rPr>
                <w:rFonts w:ascii="Times New Roman" w:hAnsi="Times New Roman" w:cs="Times New Roman"/>
                <w:sz w:val="24"/>
                <w:szCs w:val="24"/>
              </w:rPr>
            </w:pPr>
          </w:p>
        </w:tc>
      </w:tr>
      <w:tr w:rsidR="00FA68A8" w:rsidTr="007305BC">
        <w:trPr>
          <w:trHeight w:val="275"/>
        </w:trPr>
        <w:tc>
          <w:tcPr>
            <w:tcW w:w="752" w:type="dxa"/>
            <w:vMerge/>
          </w:tcPr>
          <w:p w:rsidR="00FA68A8" w:rsidRDefault="00FA68A8" w:rsidP="0034012E">
            <w:pPr>
              <w:jc w:val="both"/>
              <w:rPr>
                <w:rFonts w:ascii="Times New Roman" w:hAnsi="Times New Roman" w:cs="Times New Roman"/>
                <w:sz w:val="24"/>
                <w:szCs w:val="24"/>
              </w:rPr>
            </w:pPr>
          </w:p>
        </w:tc>
        <w:tc>
          <w:tcPr>
            <w:tcW w:w="2637" w:type="dxa"/>
            <w:gridSpan w:val="2"/>
          </w:tcPr>
          <w:p w:rsidR="00FA68A8" w:rsidRDefault="00FA68A8" w:rsidP="00D17DD1">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Обеспечить </w:t>
            </w:r>
            <w:r>
              <w:rPr>
                <w:rFonts w:ascii="Times New Roman" w:hAnsi="Times New Roman" w:cs="Times New Roman"/>
                <w:sz w:val="24"/>
                <w:szCs w:val="24"/>
              </w:rPr>
              <w:t>услуги по принципу «одного окна» в многофункциональных центрах предоставления государственных и муниципальных услуг</w:t>
            </w:r>
          </w:p>
        </w:tc>
        <w:tc>
          <w:tcPr>
            <w:tcW w:w="2638" w:type="dxa"/>
          </w:tcPr>
          <w:p w:rsidR="00FA68A8" w:rsidRDefault="00FA68A8" w:rsidP="00330EE1">
            <w:pPr>
              <w:jc w:val="both"/>
              <w:rPr>
                <w:rFonts w:ascii="Times New Roman" w:eastAsia="Calibri" w:hAnsi="Times New Roman" w:cs="Times New Roman"/>
                <w:sz w:val="24"/>
                <w:szCs w:val="24"/>
              </w:rPr>
            </w:pPr>
            <w:r>
              <w:rPr>
                <w:rFonts w:ascii="Times New Roman" w:hAnsi="Times New Roman" w:cs="Times New Roman"/>
                <w:sz w:val="24"/>
                <w:szCs w:val="24"/>
              </w:rPr>
              <w:t>доля услуг, предоставленных в МФЦ, в общем количестве предоставленных услуг, составит 90%</w:t>
            </w:r>
          </w:p>
        </w:tc>
        <w:tc>
          <w:tcPr>
            <w:tcW w:w="2638" w:type="dxa"/>
            <w:gridSpan w:val="2"/>
          </w:tcPr>
          <w:p w:rsidR="00FA68A8" w:rsidRDefault="00FA68A8" w:rsidP="00D17DD1">
            <w:pPr>
              <w:jc w:val="both"/>
              <w:rPr>
                <w:rFonts w:ascii="Times New Roman" w:eastAsia="Calibri" w:hAnsi="Times New Roman" w:cs="Times New Roman"/>
                <w:sz w:val="24"/>
                <w:szCs w:val="24"/>
              </w:rPr>
            </w:pPr>
            <w:r>
              <w:rPr>
                <w:rFonts w:ascii="Times New Roman" w:eastAsia="Calibri" w:hAnsi="Times New Roman" w:cs="Times New Roman"/>
                <w:sz w:val="24"/>
                <w:szCs w:val="24"/>
              </w:rPr>
              <w:t>01.08.2018</w:t>
            </w:r>
          </w:p>
        </w:tc>
        <w:tc>
          <w:tcPr>
            <w:tcW w:w="2638" w:type="dxa"/>
            <w:gridSpan w:val="2"/>
          </w:tcPr>
          <w:p w:rsidR="00FA68A8" w:rsidRDefault="00FA68A8" w:rsidP="00D17DD1">
            <w:pPr>
              <w:jc w:val="both"/>
              <w:rPr>
                <w:rFonts w:ascii="Times New Roman" w:eastAsia="Calibri" w:hAnsi="Times New Roman" w:cs="Times New Roman"/>
                <w:sz w:val="24"/>
                <w:szCs w:val="24"/>
              </w:rPr>
            </w:pPr>
            <w:r>
              <w:rPr>
                <w:rFonts w:ascii="Times New Roman" w:eastAsia="Calibri" w:hAnsi="Times New Roman" w:cs="Times New Roman"/>
                <w:sz w:val="24"/>
                <w:szCs w:val="24"/>
              </w:rPr>
              <w:t>31.12.2018</w:t>
            </w:r>
          </w:p>
        </w:tc>
        <w:tc>
          <w:tcPr>
            <w:tcW w:w="3483" w:type="dxa"/>
            <w:vMerge/>
          </w:tcPr>
          <w:p w:rsidR="00FA68A8" w:rsidRDefault="00FA68A8" w:rsidP="00F6561B">
            <w:pPr>
              <w:jc w:val="both"/>
              <w:rPr>
                <w:rFonts w:ascii="Times New Roman" w:hAnsi="Times New Roman" w:cs="Times New Roman"/>
                <w:sz w:val="24"/>
                <w:szCs w:val="24"/>
              </w:rPr>
            </w:pPr>
          </w:p>
        </w:tc>
      </w:tr>
      <w:tr w:rsidR="00840904" w:rsidTr="00D60335">
        <w:trPr>
          <w:trHeight w:val="275"/>
        </w:trPr>
        <w:tc>
          <w:tcPr>
            <w:tcW w:w="14786" w:type="dxa"/>
            <w:gridSpan w:val="9"/>
          </w:tcPr>
          <w:p w:rsidR="00840904" w:rsidRPr="00F2417B" w:rsidRDefault="00840904" w:rsidP="00840904">
            <w:pPr>
              <w:jc w:val="center"/>
              <w:rPr>
                <w:rFonts w:ascii="Times New Roman" w:hAnsi="Times New Roman" w:cs="Times New Roman"/>
                <w:sz w:val="24"/>
                <w:szCs w:val="24"/>
              </w:rPr>
            </w:pPr>
            <w:r>
              <w:rPr>
                <w:rFonts w:ascii="Times New Roman" w:hAnsi="Times New Roman" w:cs="Times New Roman"/>
                <w:sz w:val="24"/>
                <w:szCs w:val="24"/>
              </w:rPr>
              <w:t>Подключение (технологическое присоединение) жилого дома к сетям инженерно-технического обеспечения, электрическим сетям</w:t>
            </w:r>
          </w:p>
        </w:tc>
      </w:tr>
      <w:tr w:rsidR="00F43F45" w:rsidTr="00F11270">
        <w:trPr>
          <w:trHeight w:val="275"/>
        </w:trPr>
        <w:tc>
          <w:tcPr>
            <w:tcW w:w="752" w:type="dxa"/>
            <w:vMerge w:val="restart"/>
          </w:tcPr>
          <w:p w:rsidR="00F43F45" w:rsidRPr="00F2417B" w:rsidRDefault="00F43F45" w:rsidP="00FA68A8">
            <w:pPr>
              <w:jc w:val="both"/>
              <w:rPr>
                <w:rFonts w:ascii="Times New Roman" w:hAnsi="Times New Roman" w:cs="Times New Roman"/>
                <w:sz w:val="24"/>
                <w:szCs w:val="24"/>
              </w:rPr>
            </w:pPr>
            <w:r w:rsidRPr="00F2417B">
              <w:rPr>
                <w:rFonts w:ascii="Times New Roman" w:hAnsi="Times New Roman" w:cs="Times New Roman"/>
                <w:sz w:val="24"/>
                <w:szCs w:val="24"/>
              </w:rPr>
              <w:t>1</w:t>
            </w:r>
            <w:r w:rsidR="00FA68A8">
              <w:rPr>
                <w:rFonts w:ascii="Times New Roman" w:hAnsi="Times New Roman" w:cs="Times New Roman"/>
                <w:sz w:val="24"/>
                <w:szCs w:val="24"/>
              </w:rPr>
              <w:t>7</w:t>
            </w:r>
            <w:r w:rsidRPr="00F2417B">
              <w:rPr>
                <w:rFonts w:ascii="Times New Roman" w:hAnsi="Times New Roman" w:cs="Times New Roman"/>
                <w:sz w:val="24"/>
                <w:szCs w:val="24"/>
              </w:rPr>
              <w:t>.</w:t>
            </w:r>
          </w:p>
        </w:tc>
        <w:tc>
          <w:tcPr>
            <w:tcW w:w="10551" w:type="dxa"/>
            <w:gridSpan w:val="7"/>
          </w:tcPr>
          <w:p w:rsidR="00F43F45" w:rsidRPr="00F2417B" w:rsidRDefault="00F43F45" w:rsidP="0034012E">
            <w:pPr>
              <w:jc w:val="both"/>
              <w:rPr>
                <w:rFonts w:ascii="Times New Roman" w:eastAsia="Calibri" w:hAnsi="Times New Roman" w:cs="Times New Roman"/>
                <w:sz w:val="24"/>
                <w:szCs w:val="24"/>
              </w:rPr>
            </w:pPr>
            <w:r>
              <w:rPr>
                <w:rFonts w:ascii="Times New Roman" w:eastAsia="Calibri" w:hAnsi="Times New Roman" w:cs="Times New Roman"/>
                <w:sz w:val="24"/>
                <w:szCs w:val="24"/>
              </w:rPr>
              <w:t>Заключение договоров подключения (технологического присоединения) к сетям, инженерно-технического обеспечения, электрическим сетям, включая получение технических условий</w:t>
            </w:r>
          </w:p>
        </w:tc>
        <w:tc>
          <w:tcPr>
            <w:tcW w:w="3483" w:type="dxa"/>
          </w:tcPr>
          <w:p w:rsidR="00F43F45" w:rsidRPr="00F2417B" w:rsidRDefault="00F43F45" w:rsidP="00F6561B">
            <w:pPr>
              <w:jc w:val="both"/>
              <w:rPr>
                <w:rFonts w:ascii="Times New Roman" w:hAnsi="Times New Roman" w:cs="Times New Roman"/>
                <w:sz w:val="24"/>
                <w:szCs w:val="24"/>
              </w:rPr>
            </w:pPr>
            <w:r>
              <w:rPr>
                <w:rFonts w:ascii="Times New Roman" w:hAnsi="Times New Roman" w:cs="Times New Roman"/>
                <w:sz w:val="24"/>
                <w:szCs w:val="24"/>
              </w:rPr>
              <w:t>Главы сельсоветов</w:t>
            </w:r>
          </w:p>
        </w:tc>
      </w:tr>
      <w:tr w:rsidR="00F43F45" w:rsidTr="00F11270">
        <w:trPr>
          <w:trHeight w:val="275"/>
        </w:trPr>
        <w:tc>
          <w:tcPr>
            <w:tcW w:w="752" w:type="dxa"/>
            <w:vMerge/>
          </w:tcPr>
          <w:p w:rsidR="00F43F45" w:rsidRPr="00F2417B" w:rsidRDefault="00F43F45" w:rsidP="0034012E">
            <w:pPr>
              <w:jc w:val="both"/>
              <w:rPr>
                <w:rFonts w:ascii="Times New Roman" w:hAnsi="Times New Roman" w:cs="Times New Roman"/>
                <w:sz w:val="24"/>
                <w:szCs w:val="24"/>
              </w:rPr>
            </w:pPr>
          </w:p>
        </w:tc>
        <w:tc>
          <w:tcPr>
            <w:tcW w:w="10551" w:type="dxa"/>
            <w:gridSpan w:val="7"/>
          </w:tcPr>
          <w:p w:rsidR="00F43F45" w:rsidRPr="00105791" w:rsidRDefault="00F43F45" w:rsidP="0034012E">
            <w:pPr>
              <w:jc w:val="both"/>
              <w:rPr>
                <w:rFonts w:ascii="Times New Roman" w:hAnsi="Times New Roman" w:cs="Times New Roman"/>
                <w:color w:val="FF0000"/>
                <w:sz w:val="24"/>
                <w:szCs w:val="24"/>
              </w:rPr>
            </w:pPr>
            <w:r w:rsidRPr="003D0F84">
              <w:rPr>
                <w:rFonts w:ascii="Times New Roman" w:hAnsi="Times New Roman" w:cs="Times New Roman"/>
                <w:sz w:val="24"/>
                <w:szCs w:val="24"/>
              </w:rPr>
              <w:t>Описание текущей ситуации. Заключение договоров</w:t>
            </w:r>
            <w:r>
              <w:rPr>
                <w:rFonts w:ascii="Times New Roman" w:hAnsi="Times New Roman" w:cs="Times New Roman"/>
                <w:color w:val="FF0000"/>
                <w:sz w:val="24"/>
                <w:szCs w:val="24"/>
              </w:rPr>
              <w:t xml:space="preserve"> </w:t>
            </w:r>
            <w:r>
              <w:rPr>
                <w:rFonts w:ascii="Times New Roman" w:eastAsia="Calibri" w:hAnsi="Times New Roman" w:cs="Times New Roman"/>
                <w:sz w:val="24"/>
                <w:szCs w:val="24"/>
              </w:rPr>
              <w:t>подключения (технологического присоединения) к сетям, инженерно-технического обеспечения, электрическим сетям, включая получение технических условий,  осуществляется  в срок 30 дней.</w:t>
            </w:r>
          </w:p>
        </w:tc>
        <w:tc>
          <w:tcPr>
            <w:tcW w:w="3483" w:type="dxa"/>
          </w:tcPr>
          <w:p w:rsidR="00F43F45" w:rsidRPr="00F2417B" w:rsidRDefault="00F43F45" w:rsidP="00D17DD1">
            <w:pPr>
              <w:jc w:val="both"/>
              <w:rPr>
                <w:rFonts w:ascii="Times New Roman" w:hAnsi="Times New Roman" w:cs="Times New Roman"/>
                <w:sz w:val="24"/>
                <w:szCs w:val="24"/>
              </w:rPr>
            </w:pPr>
            <w:r>
              <w:rPr>
                <w:rFonts w:ascii="Times New Roman" w:hAnsi="Times New Roman" w:cs="Times New Roman"/>
                <w:sz w:val="24"/>
                <w:szCs w:val="24"/>
              </w:rPr>
              <w:t>Главы сельсоветов</w:t>
            </w:r>
          </w:p>
        </w:tc>
      </w:tr>
      <w:tr w:rsidR="00FA68A8" w:rsidTr="00F11270">
        <w:trPr>
          <w:trHeight w:val="275"/>
        </w:trPr>
        <w:tc>
          <w:tcPr>
            <w:tcW w:w="752" w:type="dxa"/>
            <w:vMerge w:val="restart"/>
          </w:tcPr>
          <w:p w:rsidR="00FA68A8" w:rsidRPr="00F2417B" w:rsidRDefault="00FA68A8" w:rsidP="0034012E">
            <w:pPr>
              <w:jc w:val="both"/>
              <w:rPr>
                <w:rFonts w:ascii="Times New Roman" w:hAnsi="Times New Roman" w:cs="Times New Roman"/>
                <w:sz w:val="24"/>
                <w:szCs w:val="24"/>
              </w:rPr>
            </w:pPr>
            <w:r>
              <w:rPr>
                <w:rFonts w:ascii="Times New Roman" w:hAnsi="Times New Roman" w:cs="Times New Roman"/>
                <w:sz w:val="24"/>
                <w:szCs w:val="24"/>
              </w:rPr>
              <w:t>18.</w:t>
            </w:r>
          </w:p>
        </w:tc>
        <w:tc>
          <w:tcPr>
            <w:tcW w:w="10551" w:type="dxa"/>
            <w:gridSpan w:val="7"/>
          </w:tcPr>
          <w:p w:rsidR="00FA68A8" w:rsidRPr="003D0F84" w:rsidRDefault="00FA68A8" w:rsidP="0034012E">
            <w:pPr>
              <w:jc w:val="both"/>
              <w:rPr>
                <w:rFonts w:ascii="Times New Roman" w:hAnsi="Times New Roman" w:cs="Times New Roman"/>
                <w:sz w:val="24"/>
                <w:szCs w:val="24"/>
              </w:rPr>
            </w:pPr>
            <w:r>
              <w:rPr>
                <w:rFonts w:ascii="Times New Roman" w:hAnsi="Times New Roman" w:cs="Times New Roman"/>
                <w:sz w:val="24"/>
                <w:szCs w:val="24"/>
              </w:rPr>
              <w:t>Регламентация процедур:</w:t>
            </w:r>
          </w:p>
        </w:tc>
        <w:tc>
          <w:tcPr>
            <w:tcW w:w="3483" w:type="dxa"/>
            <w:vMerge w:val="restart"/>
          </w:tcPr>
          <w:p w:rsidR="00FA68A8" w:rsidRPr="00F2417B" w:rsidRDefault="00FA68A8" w:rsidP="0034012E">
            <w:pPr>
              <w:jc w:val="both"/>
              <w:rPr>
                <w:rFonts w:ascii="Times New Roman" w:hAnsi="Times New Roman" w:cs="Times New Roman"/>
                <w:sz w:val="24"/>
                <w:szCs w:val="24"/>
              </w:rPr>
            </w:pPr>
            <w:r>
              <w:rPr>
                <w:rFonts w:ascii="Times New Roman" w:hAnsi="Times New Roman" w:cs="Times New Roman"/>
                <w:sz w:val="24"/>
                <w:szCs w:val="24"/>
              </w:rPr>
              <w:t>Главы сельсоветов</w:t>
            </w:r>
          </w:p>
        </w:tc>
      </w:tr>
      <w:tr w:rsidR="00FA68A8" w:rsidTr="00F11270">
        <w:trPr>
          <w:trHeight w:val="275"/>
        </w:trPr>
        <w:tc>
          <w:tcPr>
            <w:tcW w:w="752" w:type="dxa"/>
            <w:vMerge/>
          </w:tcPr>
          <w:p w:rsidR="00FA68A8" w:rsidRPr="00F2417B" w:rsidRDefault="00FA68A8" w:rsidP="0034012E">
            <w:pPr>
              <w:jc w:val="both"/>
              <w:rPr>
                <w:rFonts w:ascii="Times New Roman" w:hAnsi="Times New Roman" w:cs="Times New Roman"/>
                <w:sz w:val="24"/>
                <w:szCs w:val="24"/>
              </w:rPr>
            </w:pPr>
          </w:p>
        </w:tc>
        <w:tc>
          <w:tcPr>
            <w:tcW w:w="10551" w:type="dxa"/>
            <w:gridSpan w:val="7"/>
          </w:tcPr>
          <w:p w:rsidR="00FA68A8" w:rsidRDefault="00FA68A8" w:rsidP="0034012E">
            <w:pPr>
              <w:jc w:val="both"/>
              <w:rPr>
                <w:rFonts w:ascii="Times New Roman" w:hAnsi="Times New Roman" w:cs="Times New Roman"/>
                <w:sz w:val="24"/>
                <w:szCs w:val="24"/>
              </w:rPr>
            </w:pPr>
            <w:r>
              <w:rPr>
                <w:rFonts w:ascii="Times New Roman" w:hAnsi="Times New Roman" w:cs="Times New Roman"/>
                <w:sz w:val="24"/>
                <w:szCs w:val="24"/>
              </w:rPr>
              <w:t>Описание текущей ситуации: Не выполнено.</w:t>
            </w:r>
          </w:p>
        </w:tc>
        <w:tc>
          <w:tcPr>
            <w:tcW w:w="3483" w:type="dxa"/>
            <w:vMerge/>
          </w:tcPr>
          <w:p w:rsidR="00FA68A8" w:rsidRPr="00F2417B" w:rsidRDefault="00FA68A8" w:rsidP="0034012E">
            <w:pPr>
              <w:jc w:val="both"/>
              <w:rPr>
                <w:rFonts w:ascii="Times New Roman" w:hAnsi="Times New Roman" w:cs="Times New Roman"/>
                <w:sz w:val="24"/>
                <w:szCs w:val="24"/>
              </w:rPr>
            </w:pPr>
          </w:p>
        </w:tc>
      </w:tr>
      <w:tr w:rsidR="00FA68A8" w:rsidTr="00C02BFC">
        <w:trPr>
          <w:trHeight w:val="275"/>
        </w:trPr>
        <w:tc>
          <w:tcPr>
            <w:tcW w:w="752" w:type="dxa"/>
            <w:vMerge/>
          </w:tcPr>
          <w:p w:rsidR="00FA68A8" w:rsidRPr="00F2417B" w:rsidRDefault="00FA68A8" w:rsidP="0034012E">
            <w:pPr>
              <w:jc w:val="both"/>
              <w:rPr>
                <w:rFonts w:ascii="Times New Roman" w:hAnsi="Times New Roman" w:cs="Times New Roman"/>
                <w:sz w:val="24"/>
                <w:szCs w:val="24"/>
              </w:rPr>
            </w:pPr>
          </w:p>
        </w:tc>
        <w:tc>
          <w:tcPr>
            <w:tcW w:w="2637" w:type="dxa"/>
            <w:gridSpan w:val="2"/>
          </w:tcPr>
          <w:p w:rsidR="00FA68A8" w:rsidRDefault="00FA68A8" w:rsidP="00D17DD1">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Наличие регламентов подключения (технологического присоединения) к сетям, инженерно-технического обеспечения, электрическим сетям, размещенных на официальном сайте </w:t>
            </w:r>
          </w:p>
        </w:tc>
        <w:tc>
          <w:tcPr>
            <w:tcW w:w="2638" w:type="dxa"/>
          </w:tcPr>
          <w:p w:rsidR="00FA68A8" w:rsidRDefault="00FA68A8" w:rsidP="00D17DD1">
            <w:pPr>
              <w:jc w:val="both"/>
              <w:rPr>
                <w:rFonts w:ascii="Times New Roman" w:eastAsia="Calibri" w:hAnsi="Times New Roman" w:cs="Times New Roman"/>
                <w:sz w:val="24"/>
                <w:szCs w:val="24"/>
              </w:rPr>
            </w:pPr>
            <w:r>
              <w:rPr>
                <w:rFonts w:ascii="Times New Roman" w:eastAsia="Calibri" w:hAnsi="Times New Roman" w:cs="Times New Roman"/>
                <w:sz w:val="24"/>
                <w:szCs w:val="24"/>
              </w:rPr>
              <w:t>Наличие в Едином государственном реестре недвижимости сведений о границах административно-территориальных образований района</w:t>
            </w:r>
          </w:p>
        </w:tc>
        <w:tc>
          <w:tcPr>
            <w:tcW w:w="2638" w:type="dxa"/>
            <w:gridSpan w:val="2"/>
          </w:tcPr>
          <w:p w:rsidR="00FA68A8" w:rsidRDefault="00FA68A8" w:rsidP="00D17DD1">
            <w:pPr>
              <w:jc w:val="both"/>
              <w:rPr>
                <w:rFonts w:ascii="Times New Roman" w:eastAsia="Calibri" w:hAnsi="Times New Roman" w:cs="Times New Roman"/>
                <w:sz w:val="24"/>
                <w:szCs w:val="24"/>
              </w:rPr>
            </w:pPr>
            <w:r>
              <w:rPr>
                <w:rFonts w:ascii="Times New Roman" w:eastAsia="Calibri" w:hAnsi="Times New Roman" w:cs="Times New Roman"/>
                <w:sz w:val="24"/>
                <w:szCs w:val="24"/>
              </w:rPr>
              <w:t>01.08.2018</w:t>
            </w:r>
          </w:p>
        </w:tc>
        <w:tc>
          <w:tcPr>
            <w:tcW w:w="2638" w:type="dxa"/>
            <w:gridSpan w:val="2"/>
          </w:tcPr>
          <w:p w:rsidR="00FA68A8" w:rsidRDefault="00FA68A8" w:rsidP="00D17DD1">
            <w:pPr>
              <w:jc w:val="both"/>
              <w:rPr>
                <w:rFonts w:ascii="Times New Roman" w:eastAsia="Calibri" w:hAnsi="Times New Roman" w:cs="Times New Roman"/>
                <w:sz w:val="24"/>
                <w:szCs w:val="24"/>
              </w:rPr>
            </w:pPr>
            <w:r>
              <w:rPr>
                <w:rFonts w:ascii="Times New Roman" w:eastAsia="Calibri" w:hAnsi="Times New Roman" w:cs="Times New Roman"/>
                <w:sz w:val="24"/>
                <w:szCs w:val="24"/>
              </w:rPr>
              <w:t>31.12.2018</w:t>
            </w:r>
          </w:p>
        </w:tc>
        <w:tc>
          <w:tcPr>
            <w:tcW w:w="3483" w:type="dxa"/>
            <w:vMerge/>
          </w:tcPr>
          <w:p w:rsidR="00FA68A8" w:rsidRPr="00F2417B" w:rsidRDefault="00FA68A8" w:rsidP="0034012E">
            <w:pPr>
              <w:jc w:val="both"/>
              <w:rPr>
                <w:rFonts w:ascii="Times New Roman" w:hAnsi="Times New Roman" w:cs="Times New Roman"/>
                <w:sz w:val="24"/>
                <w:szCs w:val="24"/>
              </w:rPr>
            </w:pPr>
          </w:p>
        </w:tc>
      </w:tr>
      <w:tr w:rsidR="00840904" w:rsidTr="00292E30">
        <w:trPr>
          <w:trHeight w:val="275"/>
        </w:trPr>
        <w:tc>
          <w:tcPr>
            <w:tcW w:w="14786" w:type="dxa"/>
            <w:gridSpan w:val="9"/>
          </w:tcPr>
          <w:p w:rsidR="00840904" w:rsidRPr="00F2417B" w:rsidRDefault="00840904" w:rsidP="00840904">
            <w:pPr>
              <w:jc w:val="center"/>
              <w:rPr>
                <w:rFonts w:ascii="Times New Roman" w:hAnsi="Times New Roman" w:cs="Times New Roman"/>
                <w:sz w:val="24"/>
                <w:szCs w:val="24"/>
              </w:rPr>
            </w:pPr>
            <w:r>
              <w:rPr>
                <w:rFonts w:ascii="Times New Roman" w:hAnsi="Times New Roman" w:cs="Times New Roman"/>
                <w:sz w:val="24"/>
                <w:szCs w:val="24"/>
              </w:rPr>
              <w:t>Получение разрешения на строительство</w:t>
            </w:r>
          </w:p>
        </w:tc>
      </w:tr>
      <w:tr w:rsidR="00F43F45" w:rsidTr="00F11270">
        <w:trPr>
          <w:trHeight w:val="275"/>
        </w:trPr>
        <w:tc>
          <w:tcPr>
            <w:tcW w:w="752" w:type="dxa"/>
            <w:vMerge w:val="restart"/>
          </w:tcPr>
          <w:p w:rsidR="00F43F45" w:rsidRPr="00F2417B" w:rsidRDefault="00F43F45" w:rsidP="00FA68A8">
            <w:pPr>
              <w:jc w:val="both"/>
              <w:rPr>
                <w:rFonts w:ascii="Times New Roman" w:hAnsi="Times New Roman" w:cs="Times New Roman"/>
                <w:sz w:val="24"/>
                <w:szCs w:val="24"/>
              </w:rPr>
            </w:pPr>
            <w:r w:rsidRPr="00F2417B">
              <w:rPr>
                <w:rFonts w:ascii="Times New Roman" w:hAnsi="Times New Roman" w:cs="Times New Roman"/>
                <w:sz w:val="24"/>
                <w:szCs w:val="24"/>
              </w:rPr>
              <w:t>1</w:t>
            </w:r>
            <w:r w:rsidR="00FA68A8">
              <w:rPr>
                <w:rFonts w:ascii="Times New Roman" w:hAnsi="Times New Roman" w:cs="Times New Roman"/>
                <w:sz w:val="24"/>
                <w:szCs w:val="24"/>
              </w:rPr>
              <w:t>9</w:t>
            </w:r>
            <w:r w:rsidRPr="00F2417B">
              <w:rPr>
                <w:rFonts w:ascii="Times New Roman" w:hAnsi="Times New Roman" w:cs="Times New Roman"/>
                <w:sz w:val="24"/>
                <w:szCs w:val="24"/>
              </w:rPr>
              <w:t>.</w:t>
            </w:r>
          </w:p>
        </w:tc>
        <w:tc>
          <w:tcPr>
            <w:tcW w:w="10551" w:type="dxa"/>
            <w:gridSpan w:val="7"/>
          </w:tcPr>
          <w:p w:rsidR="00F43F45" w:rsidRPr="00F2417B" w:rsidRDefault="00F43F45" w:rsidP="0034012E">
            <w:pPr>
              <w:jc w:val="both"/>
              <w:rPr>
                <w:rFonts w:ascii="Times New Roman" w:eastAsia="Calibri" w:hAnsi="Times New Roman" w:cs="Times New Roman"/>
                <w:sz w:val="24"/>
                <w:szCs w:val="24"/>
              </w:rPr>
            </w:pPr>
            <w:r>
              <w:rPr>
                <w:rFonts w:ascii="Times New Roman" w:eastAsia="Calibri" w:hAnsi="Times New Roman" w:cs="Times New Roman"/>
                <w:sz w:val="24"/>
                <w:szCs w:val="24"/>
              </w:rPr>
              <w:t>Получение разрешения на строительство</w:t>
            </w:r>
          </w:p>
        </w:tc>
        <w:tc>
          <w:tcPr>
            <w:tcW w:w="3483" w:type="dxa"/>
          </w:tcPr>
          <w:p w:rsidR="00F43F45" w:rsidRPr="00F2417B" w:rsidRDefault="00F43F45" w:rsidP="000550C3">
            <w:pPr>
              <w:jc w:val="both"/>
              <w:rPr>
                <w:rFonts w:ascii="Times New Roman" w:hAnsi="Times New Roman" w:cs="Times New Roman"/>
                <w:sz w:val="24"/>
                <w:szCs w:val="24"/>
              </w:rPr>
            </w:pPr>
          </w:p>
          <w:p w:rsidR="00F43F45" w:rsidRPr="00F2417B" w:rsidRDefault="00F43F45" w:rsidP="000550C3">
            <w:pPr>
              <w:jc w:val="both"/>
              <w:rPr>
                <w:rFonts w:ascii="Times New Roman" w:hAnsi="Times New Roman" w:cs="Times New Roman"/>
                <w:sz w:val="24"/>
                <w:szCs w:val="24"/>
              </w:rPr>
            </w:pPr>
            <w:proofErr w:type="spellStart"/>
            <w:r w:rsidRPr="00F2417B">
              <w:rPr>
                <w:rFonts w:ascii="Times New Roman" w:hAnsi="Times New Roman" w:cs="Times New Roman"/>
                <w:sz w:val="24"/>
                <w:szCs w:val="24"/>
              </w:rPr>
              <w:t>Синюков</w:t>
            </w:r>
            <w:proofErr w:type="spellEnd"/>
            <w:r w:rsidRPr="00F2417B">
              <w:rPr>
                <w:rFonts w:ascii="Times New Roman" w:hAnsi="Times New Roman" w:cs="Times New Roman"/>
                <w:sz w:val="24"/>
                <w:szCs w:val="24"/>
              </w:rPr>
              <w:t xml:space="preserve"> Олег Григорьевич, заместитель главы района по обеспечению жизнедеятельности 8(41637)41651</w:t>
            </w:r>
            <w:proofErr w:type="spellStart"/>
            <w:r w:rsidRPr="00F2417B">
              <w:rPr>
                <w:rFonts w:ascii="Times New Roman" w:hAnsi="Times New Roman" w:cs="Times New Roman"/>
                <w:sz w:val="24"/>
                <w:szCs w:val="24"/>
                <w:lang w:val="en-US"/>
              </w:rPr>
              <w:t>mihgkh</w:t>
            </w:r>
            <w:proofErr w:type="spellEnd"/>
            <w:r w:rsidRPr="00F2417B">
              <w:rPr>
                <w:rFonts w:ascii="Times New Roman" w:hAnsi="Times New Roman" w:cs="Times New Roman"/>
                <w:sz w:val="24"/>
                <w:szCs w:val="24"/>
              </w:rPr>
              <w:t>@</w:t>
            </w:r>
            <w:r w:rsidRPr="00F2417B">
              <w:rPr>
                <w:rFonts w:ascii="Times New Roman" w:hAnsi="Times New Roman" w:cs="Times New Roman"/>
                <w:sz w:val="24"/>
                <w:szCs w:val="24"/>
                <w:lang w:val="en-US"/>
              </w:rPr>
              <w:t>mail</w:t>
            </w:r>
          </w:p>
        </w:tc>
      </w:tr>
      <w:tr w:rsidR="00F43F45" w:rsidTr="00F11270">
        <w:trPr>
          <w:trHeight w:val="275"/>
        </w:trPr>
        <w:tc>
          <w:tcPr>
            <w:tcW w:w="752" w:type="dxa"/>
            <w:vMerge/>
          </w:tcPr>
          <w:p w:rsidR="00F43F45" w:rsidRPr="00F2417B" w:rsidRDefault="00F43F45" w:rsidP="0034012E">
            <w:pPr>
              <w:jc w:val="both"/>
              <w:rPr>
                <w:rFonts w:ascii="Times New Roman" w:hAnsi="Times New Roman" w:cs="Times New Roman"/>
                <w:sz w:val="24"/>
                <w:szCs w:val="24"/>
              </w:rPr>
            </w:pPr>
          </w:p>
        </w:tc>
        <w:tc>
          <w:tcPr>
            <w:tcW w:w="10551" w:type="dxa"/>
            <w:gridSpan w:val="7"/>
          </w:tcPr>
          <w:p w:rsidR="00F43F45" w:rsidRDefault="00F43F45" w:rsidP="001F1CA0">
            <w:pPr>
              <w:jc w:val="both"/>
              <w:rPr>
                <w:rFonts w:ascii="Times New Roman" w:eastAsia="Calibri" w:hAnsi="Times New Roman" w:cs="Times New Roman"/>
                <w:sz w:val="24"/>
                <w:szCs w:val="24"/>
              </w:rPr>
            </w:pPr>
            <w:r w:rsidRPr="00F2417B">
              <w:rPr>
                <w:rFonts w:ascii="Times New Roman" w:eastAsia="Calibri" w:hAnsi="Times New Roman" w:cs="Times New Roman"/>
                <w:sz w:val="24"/>
                <w:szCs w:val="24"/>
              </w:rPr>
              <w:t>Описание текущей ситуации:</w:t>
            </w:r>
          </w:p>
          <w:p w:rsidR="00F43F45" w:rsidRPr="00F2417B" w:rsidRDefault="00F43F45" w:rsidP="001F1CA0">
            <w:pPr>
              <w:jc w:val="both"/>
              <w:rPr>
                <w:rFonts w:ascii="Times New Roman" w:hAnsi="Times New Roman" w:cs="Times New Roman"/>
                <w:sz w:val="24"/>
                <w:szCs w:val="24"/>
              </w:rPr>
            </w:pPr>
            <w:r w:rsidRPr="00F2417B">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Выполнено на 100%. </w:t>
            </w:r>
            <w:r w:rsidRPr="004409B0">
              <w:rPr>
                <w:rFonts w:ascii="Times New Roman" w:eastAsia="Calibri" w:hAnsi="Times New Roman" w:cs="Times New Roman"/>
                <w:sz w:val="24"/>
                <w:szCs w:val="24"/>
              </w:rPr>
              <w:t>Срок предоставления услуги составляет 7 рабочих дней.</w:t>
            </w:r>
          </w:p>
        </w:tc>
        <w:tc>
          <w:tcPr>
            <w:tcW w:w="3483" w:type="dxa"/>
          </w:tcPr>
          <w:p w:rsidR="00F43F45" w:rsidRPr="00EF6A87" w:rsidRDefault="00F43F45" w:rsidP="00F6561B">
            <w:pPr>
              <w:jc w:val="both"/>
              <w:rPr>
                <w:rFonts w:ascii="Times New Roman" w:hAnsi="Times New Roman" w:cs="Times New Roman"/>
                <w:sz w:val="24"/>
                <w:szCs w:val="24"/>
              </w:rPr>
            </w:pPr>
            <w:r>
              <w:rPr>
                <w:rFonts w:ascii="Times New Roman" w:hAnsi="Times New Roman" w:cs="Times New Roman"/>
                <w:sz w:val="24"/>
                <w:szCs w:val="24"/>
              </w:rPr>
              <w:t xml:space="preserve">Чайка Александр Ильич – главный специалист отдела </w:t>
            </w:r>
            <w:proofErr w:type="spellStart"/>
            <w:r>
              <w:rPr>
                <w:rFonts w:ascii="Times New Roman" w:hAnsi="Times New Roman" w:cs="Times New Roman"/>
                <w:sz w:val="24"/>
                <w:szCs w:val="24"/>
              </w:rPr>
              <w:t>строительства</w:t>
            </w:r>
            <w:proofErr w:type="gramStart"/>
            <w:r>
              <w:rPr>
                <w:rFonts w:ascii="Times New Roman" w:hAnsi="Times New Roman" w:cs="Times New Roman"/>
                <w:sz w:val="24"/>
                <w:szCs w:val="24"/>
              </w:rPr>
              <w:t>,Ж</w:t>
            </w:r>
            <w:proofErr w:type="gramEnd"/>
            <w:r>
              <w:rPr>
                <w:rFonts w:ascii="Times New Roman" w:hAnsi="Times New Roman" w:cs="Times New Roman"/>
                <w:sz w:val="24"/>
                <w:szCs w:val="24"/>
              </w:rPr>
              <w:t>КХ,транспорта</w:t>
            </w:r>
            <w:proofErr w:type="spellEnd"/>
            <w:r>
              <w:rPr>
                <w:rFonts w:ascii="Times New Roman" w:hAnsi="Times New Roman" w:cs="Times New Roman"/>
                <w:sz w:val="24"/>
                <w:szCs w:val="24"/>
              </w:rPr>
              <w:t xml:space="preserve"> и связи 8(41637)41953 </w:t>
            </w:r>
            <w:proofErr w:type="spellStart"/>
            <w:r>
              <w:rPr>
                <w:rFonts w:ascii="Times New Roman" w:hAnsi="Times New Roman" w:cs="Times New Roman"/>
                <w:sz w:val="24"/>
                <w:szCs w:val="24"/>
                <w:lang w:val="en-US"/>
              </w:rPr>
              <w:t>mihgkh</w:t>
            </w:r>
            <w:proofErr w:type="spellEnd"/>
            <w:r w:rsidRPr="000D1CE6">
              <w:rPr>
                <w:rFonts w:ascii="Times New Roman" w:hAnsi="Times New Roman" w:cs="Times New Roman"/>
                <w:sz w:val="24"/>
                <w:szCs w:val="24"/>
              </w:rPr>
              <w:t>@</w:t>
            </w:r>
            <w:r>
              <w:rPr>
                <w:rFonts w:ascii="Times New Roman" w:hAnsi="Times New Roman" w:cs="Times New Roman"/>
                <w:sz w:val="24"/>
                <w:szCs w:val="24"/>
                <w:lang w:val="en-US"/>
              </w:rPr>
              <w:t>mail</w:t>
            </w:r>
            <w:r w:rsidRPr="000D1CE6">
              <w:rPr>
                <w:rFonts w:ascii="Times New Roman" w:hAnsi="Times New Roman" w:cs="Times New Roman"/>
                <w:sz w:val="24"/>
                <w:szCs w:val="24"/>
              </w:rPr>
              <w:t>.</w:t>
            </w:r>
            <w:proofErr w:type="spellStart"/>
            <w:r>
              <w:rPr>
                <w:rFonts w:ascii="Times New Roman" w:hAnsi="Times New Roman" w:cs="Times New Roman"/>
                <w:sz w:val="24"/>
                <w:szCs w:val="24"/>
                <w:lang w:val="en-US"/>
              </w:rPr>
              <w:t>ru</w:t>
            </w:r>
            <w:proofErr w:type="spellEnd"/>
          </w:p>
        </w:tc>
      </w:tr>
      <w:tr w:rsidR="00FA68A8" w:rsidTr="00F11270">
        <w:trPr>
          <w:trHeight w:val="275"/>
        </w:trPr>
        <w:tc>
          <w:tcPr>
            <w:tcW w:w="752" w:type="dxa"/>
            <w:vMerge w:val="restart"/>
          </w:tcPr>
          <w:p w:rsidR="00FA68A8" w:rsidRPr="00F2417B" w:rsidRDefault="0084182F" w:rsidP="0034012E">
            <w:pPr>
              <w:jc w:val="both"/>
              <w:rPr>
                <w:rFonts w:ascii="Times New Roman" w:hAnsi="Times New Roman" w:cs="Times New Roman"/>
                <w:sz w:val="24"/>
                <w:szCs w:val="24"/>
              </w:rPr>
            </w:pPr>
            <w:r>
              <w:rPr>
                <w:rFonts w:ascii="Times New Roman" w:hAnsi="Times New Roman" w:cs="Times New Roman"/>
                <w:sz w:val="24"/>
                <w:szCs w:val="24"/>
              </w:rPr>
              <w:t xml:space="preserve"> </w:t>
            </w:r>
            <w:r w:rsidR="00071E65">
              <w:rPr>
                <w:rFonts w:ascii="Times New Roman" w:hAnsi="Times New Roman" w:cs="Times New Roman"/>
                <w:sz w:val="24"/>
                <w:szCs w:val="24"/>
              </w:rPr>
              <w:t>20.</w:t>
            </w:r>
          </w:p>
        </w:tc>
        <w:tc>
          <w:tcPr>
            <w:tcW w:w="10551" w:type="dxa"/>
            <w:gridSpan w:val="7"/>
          </w:tcPr>
          <w:p w:rsidR="00FA68A8" w:rsidRPr="00F2417B" w:rsidRDefault="00FA68A8" w:rsidP="001F1CA0">
            <w:pPr>
              <w:jc w:val="both"/>
              <w:rPr>
                <w:rFonts w:ascii="Times New Roman" w:eastAsia="Calibri" w:hAnsi="Times New Roman" w:cs="Times New Roman"/>
                <w:sz w:val="24"/>
                <w:szCs w:val="24"/>
              </w:rPr>
            </w:pPr>
            <w:r>
              <w:rPr>
                <w:rFonts w:ascii="Times New Roman" w:eastAsia="Calibri" w:hAnsi="Times New Roman" w:cs="Times New Roman"/>
                <w:sz w:val="24"/>
                <w:szCs w:val="24"/>
              </w:rPr>
              <w:t>Уровень обеспечения предоставления услуг в электронном виде</w:t>
            </w:r>
          </w:p>
        </w:tc>
        <w:tc>
          <w:tcPr>
            <w:tcW w:w="3483" w:type="dxa"/>
            <w:vMerge w:val="restart"/>
          </w:tcPr>
          <w:p w:rsidR="00FA68A8" w:rsidRPr="00F2417B" w:rsidRDefault="00FA68A8" w:rsidP="000C5669">
            <w:pPr>
              <w:jc w:val="both"/>
              <w:rPr>
                <w:rFonts w:ascii="Times New Roman" w:hAnsi="Times New Roman" w:cs="Times New Roman"/>
                <w:sz w:val="24"/>
                <w:szCs w:val="24"/>
              </w:rPr>
            </w:pPr>
          </w:p>
          <w:p w:rsidR="00FA68A8" w:rsidRPr="00F2417B" w:rsidRDefault="00FA68A8" w:rsidP="000C5669">
            <w:pPr>
              <w:jc w:val="both"/>
              <w:rPr>
                <w:rFonts w:ascii="Times New Roman" w:hAnsi="Times New Roman" w:cs="Times New Roman"/>
                <w:sz w:val="24"/>
                <w:szCs w:val="24"/>
              </w:rPr>
            </w:pPr>
            <w:proofErr w:type="spellStart"/>
            <w:r w:rsidRPr="00F2417B">
              <w:rPr>
                <w:rFonts w:ascii="Times New Roman" w:hAnsi="Times New Roman" w:cs="Times New Roman"/>
                <w:sz w:val="24"/>
                <w:szCs w:val="24"/>
              </w:rPr>
              <w:t>Синюков</w:t>
            </w:r>
            <w:proofErr w:type="spellEnd"/>
            <w:r w:rsidRPr="00F2417B">
              <w:rPr>
                <w:rFonts w:ascii="Times New Roman" w:hAnsi="Times New Roman" w:cs="Times New Roman"/>
                <w:sz w:val="24"/>
                <w:szCs w:val="24"/>
              </w:rPr>
              <w:t xml:space="preserve"> Олег Григорьевич, заместитель главы района по обеспечению жизнедеятельности 8(41637)41651</w:t>
            </w:r>
            <w:proofErr w:type="spellStart"/>
            <w:r w:rsidRPr="00F2417B">
              <w:rPr>
                <w:rFonts w:ascii="Times New Roman" w:hAnsi="Times New Roman" w:cs="Times New Roman"/>
                <w:sz w:val="24"/>
                <w:szCs w:val="24"/>
                <w:lang w:val="en-US"/>
              </w:rPr>
              <w:t>mihgkh</w:t>
            </w:r>
            <w:proofErr w:type="spellEnd"/>
            <w:r w:rsidRPr="00F2417B">
              <w:rPr>
                <w:rFonts w:ascii="Times New Roman" w:hAnsi="Times New Roman" w:cs="Times New Roman"/>
                <w:sz w:val="24"/>
                <w:szCs w:val="24"/>
              </w:rPr>
              <w:t>@</w:t>
            </w:r>
            <w:r w:rsidRPr="00F2417B">
              <w:rPr>
                <w:rFonts w:ascii="Times New Roman" w:hAnsi="Times New Roman" w:cs="Times New Roman"/>
                <w:sz w:val="24"/>
                <w:szCs w:val="24"/>
                <w:lang w:val="en-US"/>
              </w:rPr>
              <w:t>mail</w:t>
            </w:r>
          </w:p>
        </w:tc>
      </w:tr>
      <w:tr w:rsidR="00FA68A8" w:rsidTr="00F11270">
        <w:trPr>
          <w:trHeight w:val="275"/>
        </w:trPr>
        <w:tc>
          <w:tcPr>
            <w:tcW w:w="752" w:type="dxa"/>
            <w:vMerge/>
          </w:tcPr>
          <w:p w:rsidR="00FA68A8" w:rsidRPr="00F2417B" w:rsidRDefault="00FA68A8" w:rsidP="0034012E">
            <w:pPr>
              <w:jc w:val="both"/>
              <w:rPr>
                <w:rFonts w:ascii="Times New Roman" w:hAnsi="Times New Roman" w:cs="Times New Roman"/>
                <w:sz w:val="24"/>
                <w:szCs w:val="24"/>
              </w:rPr>
            </w:pPr>
          </w:p>
        </w:tc>
        <w:tc>
          <w:tcPr>
            <w:tcW w:w="10551" w:type="dxa"/>
            <w:gridSpan w:val="7"/>
          </w:tcPr>
          <w:p w:rsidR="00FA68A8" w:rsidRDefault="00FA68A8" w:rsidP="001F1CA0">
            <w:pPr>
              <w:jc w:val="both"/>
              <w:rPr>
                <w:rFonts w:ascii="Times New Roman" w:eastAsia="Calibri" w:hAnsi="Times New Roman" w:cs="Times New Roman"/>
                <w:sz w:val="24"/>
                <w:szCs w:val="24"/>
              </w:rPr>
            </w:pPr>
            <w:r>
              <w:rPr>
                <w:rFonts w:ascii="Times New Roman" w:eastAsia="Calibri" w:hAnsi="Times New Roman" w:cs="Times New Roman"/>
                <w:sz w:val="24"/>
                <w:szCs w:val="24"/>
              </w:rPr>
              <w:t>Описание текущей ситуации: Не выполнено.</w:t>
            </w:r>
          </w:p>
        </w:tc>
        <w:tc>
          <w:tcPr>
            <w:tcW w:w="3483" w:type="dxa"/>
            <w:vMerge/>
          </w:tcPr>
          <w:p w:rsidR="00FA68A8" w:rsidRDefault="00FA68A8" w:rsidP="00F6561B">
            <w:pPr>
              <w:jc w:val="both"/>
              <w:rPr>
                <w:rFonts w:ascii="Times New Roman" w:hAnsi="Times New Roman" w:cs="Times New Roman"/>
                <w:sz w:val="24"/>
                <w:szCs w:val="24"/>
              </w:rPr>
            </w:pPr>
          </w:p>
        </w:tc>
      </w:tr>
      <w:tr w:rsidR="00071E65" w:rsidTr="00F11270">
        <w:trPr>
          <w:trHeight w:val="275"/>
        </w:trPr>
        <w:tc>
          <w:tcPr>
            <w:tcW w:w="752" w:type="dxa"/>
            <w:vMerge w:val="restart"/>
          </w:tcPr>
          <w:p w:rsidR="00071E65" w:rsidRPr="00F2417B" w:rsidRDefault="00071E65" w:rsidP="0034012E">
            <w:pPr>
              <w:jc w:val="both"/>
              <w:rPr>
                <w:rFonts w:ascii="Times New Roman" w:hAnsi="Times New Roman" w:cs="Times New Roman"/>
                <w:sz w:val="24"/>
                <w:szCs w:val="24"/>
              </w:rPr>
            </w:pPr>
            <w:r>
              <w:rPr>
                <w:rFonts w:ascii="Times New Roman" w:hAnsi="Times New Roman" w:cs="Times New Roman"/>
                <w:sz w:val="24"/>
                <w:szCs w:val="24"/>
              </w:rPr>
              <w:t>21.</w:t>
            </w:r>
          </w:p>
        </w:tc>
        <w:tc>
          <w:tcPr>
            <w:tcW w:w="10551" w:type="dxa"/>
            <w:gridSpan w:val="7"/>
          </w:tcPr>
          <w:p w:rsidR="00071E65" w:rsidRDefault="00071E65" w:rsidP="001F1CA0">
            <w:pPr>
              <w:jc w:val="both"/>
              <w:rPr>
                <w:rFonts w:ascii="Times New Roman" w:eastAsia="Calibri" w:hAnsi="Times New Roman" w:cs="Times New Roman"/>
                <w:sz w:val="24"/>
                <w:szCs w:val="24"/>
              </w:rPr>
            </w:pPr>
            <w:r>
              <w:rPr>
                <w:rFonts w:ascii="Times New Roman" w:eastAsia="Calibri" w:hAnsi="Times New Roman" w:cs="Times New Roman"/>
                <w:sz w:val="24"/>
                <w:szCs w:val="24"/>
              </w:rPr>
              <w:t>Уровень обеспечения предоставления услуг по принципу «одного окна» в МФЦ</w:t>
            </w:r>
          </w:p>
        </w:tc>
        <w:tc>
          <w:tcPr>
            <w:tcW w:w="3483" w:type="dxa"/>
            <w:vMerge/>
          </w:tcPr>
          <w:p w:rsidR="00071E65" w:rsidRDefault="00071E65" w:rsidP="00F6561B">
            <w:pPr>
              <w:jc w:val="both"/>
              <w:rPr>
                <w:rFonts w:ascii="Times New Roman" w:hAnsi="Times New Roman" w:cs="Times New Roman"/>
                <w:sz w:val="24"/>
                <w:szCs w:val="24"/>
              </w:rPr>
            </w:pPr>
          </w:p>
        </w:tc>
      </w:tr>
      <w:tr w:rsidR="00071E65" w:rsidTr="00F11270">
        <w:trPr>
          <w:trHeight w:val="275"/>
        </w:trPr>
        <w:tc>
          <w:tcPr>
            <w:tcW w:w="752" w:type="dxa"/>
            <w:vMerge/>
          </w:tcPr>
          <w:p w:rsidR="00071E65" w:rsidRPr="00F2417B" w:rsidRDefault="00071E65" w:rsidP="0034012E">
            <w:pPr>
              <w:jc w:val="both"/>
              <w:rPr>
                <w:rFonts w:ascii="Times New Roman" w:hAnsi="Times New Roman" w:cs="Times New Roman"/>
                <w:sz w:val="24"/>
                <w:szCs w:val="24"/>
              </w:rPr>
            </w:pPr>
          </w:p>
        </w:tc>
        <w:tc>
          <w:tcPr>
            <w:tcW w:w="10551" w:type="dxa"/>
            <w:gridSpan w:val="7"/>
          </w:tcPr>
          <w:p w:rsidR="00071E65" w:rsidRDefault="00071E65" w:rsidP="001F1CA0">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Описание текущей ситуации: Не выполнено. </w:t>
            </w:r>
            <w:r>
              <w:rPr>
                <w:rFonts w:ascii="Times New Roman" w:hAnsi="Times New Roman" w:cs="Times New Roman"/>
                <w:sz w:val="24"/>
                <w:szCs w:val="24"/>
              </w:rPr>
              <w:t>В настоящий момент доля услуг, предоставленных в МФЦ, в общем количестве предоставленных услуг, составляет 40%.</w:t>
            </w:r>
          </w:p>
        </w:tc>
        <w:tc>
          <w:tcPr>
            <w:tcW w:w="3483" w:type="dxa"/>
            <w:vMerge/>
          </w:tcPr>
          <w:p w:rsidR="00071E65" w:rsidRDefault="00071E65" w:rsidP="00F6561B">
            <w:pPr>
              <w:jc w:val="both"/>
              <w:rPr>
                <w:rFonts w:ascii="Times New Roman" w:hAnsi="Times New Roman" w:cs="Times New Roman"/>
                <w:sz w:val="24"/>
                <w:szCs w:val="24"/>
              </w:rPr>
            </w:pPr>
          </w:p>
        </w:tc>
      </w:tr>
      <w:tr w:rsidR="00071E65" w:rsidTr="00687C23">
        <w:trPr>
          <w:trHeight w:val="275"/>
        </w:trPr>
        <w:tc>
          <w:tcPr>
            <w:tcW w:w="752" w:type="dxa"/>
            <w:vMerge/>
          </w:tcPr>
          <w:p w:rsidR="00071E65" w:rsidRPr="00F2417B" w:rsidRDefault="00071E65" w:rsidP="0034012E">
            <w:pPr>
              <w:jc w:val="both"/>
              <w:rPr>
                <w:rFonts w:ascii="Times New Roman" w:hAnsi="Times New Roman" w:cs="Times New Roman"/>
                <w:sz w:val="24"/>
                <w:szCs w:val="24"/>
              </w:rPr>
            </w:pPr>
          </w:p>
        </w:tc>
        <w:tc>
          <w:tcPr>
            <w:tcW w:w="2637" w:type="dxa"/>
            <w:gridSpan w:val="2"/>
          </w:tcPr>
          <w:p w:rsidR="00071E65" w:rsidRDefault="00071E65" w:rsidP="000C5669">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Обеспечить </w:t>
            </w:r>
            <w:r>
              <w:rPr>
                <w:rFonts w:ascii="Times New Roman" w:hAnsi="Times New Roman" w:cs="Times New Roman"/>
                <w:sz w:val="24"/>
                <w:szCs w:val="24"/>
              </w:rPr>
              <w:t xml:space="preserve">услуги по принципу «одного окна» в многофункциональных центрах </w:t>
            </w:r>
            <w:r>
              <w:rPr>
                <w:rFonts w:ascii="Times New Roman" w:hAnsi="Times New Roman" w:cs="Times New Roman"/>
                <w:sz w:val="24"/>
                <w:szCs w:val="24"/>
              </w:rPr>
              <w:lastRenderedPageBreak/>
              <w:t>предоставления государственных и муниципальных услуг</w:t>
            </w:r>
          </w:p>
        </w:tc>
        <w:tc>
          <w:tcPr>
            <w:tcW w:w="2638" w:type="dxa"/>
          </w:tcPr>
          <w:p w:rsidR="00071E65" w:rsidRDefault="00071E65" w:rsidP="000C5669">
            <w:pPr>
              <w:jc w:val="both"/>
              <w:rPr>
                <w:rFonts w:ascii="Times New Roman" w:eastAsia="Calibri" w:hAnsi="Times New Roman" w:cs="Times New Roman"/>
                <w:sz w:val="24"/>
                <w:szCs w:val="24"/>
              </w:rPr>
            </w:pPr>
            <w:r>
              <w:rPr>
                <w:rFonts w:ascii="Times New Roman" w:hAnsi="Times New Roman" w:cs="Times New Roman"/>
                <w:sz w:val="24"/>
                <w:szCs w:val="24"/>
              </w:rPr>
              <w:lastRenderedPageBreak/>
              <w:t xml:space="preserve">доля услуг, предоставленных в МФЦ, в общем количестве предоставленных </w:t>
            </w:r>
            <w:r>
              <w:rPr>
                <w:rFonts w:ascii="Times New Roman" w:hAnsi="Times New Roman" w:cs="Times New Roman"/>
                <w:sz w:val="24"/>
                <w:szCs w:val="24"/>
              </w:rPr>
              <w:lastRenderedPageBreak/>
              <w:t>услуг, составит 90%</w:t>
            </w:r>
          </w:p>
        </w:tc>
        <w:tc>
          <w:tcPr>
            <w:tcW w:w="2638" w:type="dxa"/>
            <w:gridSpan w:val="2"/>
          </w:tcPr>
          <w:p w:rsidR="00071E65" w:rsidRDefault="00071E65" w:rsidP="000C5669">
            <w:pPr>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01.08.2018</w:t>
            </w:r>
          </w:p>
        </w:tc>
        <w:tc>
          <w:tcPr>
            <w:tcW w:w="2638" w:type="dxa"/>
            <w:gridSpan w:val="2"/>
          </w:tcPr>
          <w:p w:rsidR="00071E65" w:rsidRDefault="00071E65" w:rsidP="000C5669">
            <w:pPr>
              <w:jc w:val="both"/>
              <w:rPr>
                <w:rFonts w:ascii="Times New Roman" w:eastAsia="Calibri" w:hAnsi="Times New Roman" w:cs="Times New Roman"/>
                <w:sz w:val="24"/>
                <w:szCs w:val="24"/>
              </w:rPr>
            </w:pPr>
            <w:r>
              <w:rPr>
                <w:rFonts w:ascii="Times New Roman" w:eastAsia="Calibri" w:hAnsi="Times New Roman" w:cs="Times New Roman"/>
                <w:sz w:val="24"/>
                <w:szCs w:val="24"/>
              </w:rPr>
              <w:t>31.12.2018</w:t>
            </w:r>
          </w:p>
        </w:tc>
        <w:tc>
          <w:tcPr>
            <w:tcW w:w="3483" w:type="dxa"/>
            <w:vMerge/>
          </w:tcPr>
          <w:p w:rsidR="00071E65" w:rsidRDefault="00071E65" w:rsidP="00F6561B">
            <w:pPr>
              <w:jc w:val="both"/>
              <w:rPr>
                <w:rFonts w:ascii="Times New Roman" w:hAnsi="Times New Roman" w:cs="Times New Roman"/>
                <w:sz w:val="24"/>
                <w:szCs w:val="24"/>
              </w:rPr>
            </w:pPr>
          </w:p>
        </w:tc>
      </w:tr>
      <w:tr w:rsidR="00F43F45" w:rsidTr="00F11270">
        <w:trPr>
          <w:trHeight w:val="275"/>
        </w:trPr>
        <w:tc>
          <w:tcPr>
            <w:tcW w:w="752" w:type="dxa"/>
            <w:vMerge w:val="restart"/>
          </w:tcPr>
          <w:p w:rsidR="00F43F45" w:rsidRPr="00F2417B" w:rsidRDefault="00071E65" w:rsidP="00071E65">
            <w:pPr>
              <w:jc w:val="both"/>
              <w:rPr>
                <w:rFonts w:ascii="Times New Roman" w:hAnsi="Times New Roman" w:cs="Times New Roman"/>
                <w:sz w:val="24"/>
                <w:szCs w:val="24"/>
              </w:rPr>
            </w:pPr>
            <w:r>
              <w:rPr>
                <w:rFonts w:ascii="Times New Roman" w:hAnsi="Times New Roman" w:cs="Times New Roman"/>
                <w:sz w:val="24"/>
                <w:szCs w:val="24"/>
              </w:rPr>
              <w:lastRenderedPageBreak/>
              <w:t>22</w:t>
            </w:r>
            <w:r w:rsidR="00F43F45" w:rsidRPr="00F2417B">
              <w:rPr>
                <w:rFonts w:ascii="Times New Roman" w:hAnsi="Times New Roman" w:cs="Times New Roman"/>
                <w:sz w:val="24"/>
                <w:szCs w:val="24"/>
              </w:rPr>
              <w:t>.</w:t>
            </w:r>
          </w:p>
        </w:tc>
        <w:tc>
          <w:tcPr>
            <w:tcW w:w="10551" w:type="dxa"/>
            <w:gridSpan w:val="7"/>
          </w:tcPr>
          <w:p w:rsidR="00F43F45" w:rsidRPr="00F2417B" w:rsidRDefault="00F43F45" w:rsidP="0034012E">
            <w:pPr>
              <w:jc w:val="both"/>
              <w:rPr>
                <w:rFonts w:ascii="Times New Roman" w:eastAsia="Calibri" w:hAnsi="Times New Roman" w:cs="Times New Roman"/>
                <w:sz w:val="24"/>
                <w:szCs w:val="24"/>
              </w:rPr>
            </w:pPr>
            <w:r>
              <w:rPr>
                <w:rFonts w:ascii="Times New Roman" w:eastAsia="Calibri" w:hAnsi="Times New Roman" w:cs="Times New Roman"/>
                <w:sz w:val="24"/>
                <w:szCs w:val="24"/>
              </w:rPr>
              <w:t>Регламентация процедур по выдаче разрешения на строительство</w:t>
            </w:r>
          </w:p>
        </w:tc>
        <w:tc>
          <w:tcPr>
            <w:tcW w:w="3483" w:type="dxa"/>
            <w:vMerge w:val="restart"/>
          </w:tcPr>
          <w:p w:rsidR="00F43F45" w:rsidRPr="00F2417B" w:rsidRDefault="00F43F45" w:rsidP="0034012E">
            <w:pPr>
              <w:jc w:val="both"/>
              <w:rPr>
                <w:rFonts w:ascii="Times New Roman" w:hAnsi="Times New Roman" w:cs="Times New Roman"/>
                <w:sz w:val="24"/>
                <w:szCs w:val="24"/>
              </w:rPr>
            </w:pPr>
            <w:proofErr w:type="spellStart"/>
            <w:r w:rsidRPr="00F2417B">
              <w:rPr>
                <w:rFonts w:ascii="Times New Roman" w:hAnsi="Times New Roman" w:cs="Times New Roman"/>
                <w:sz w:val="24"/>
                <w:szCs w:val="24"/>
              </w:rPr>
              <w:t>Синюков</w:t>
            </w:r>
            <w:proofErr w:type="spellEnd"/>
            <w:r w:rsidRPr="00F2417B">
              <w:rPr>
                <w:rFonts w:ascii="Times New Roman" w:hAnsi="Times New Roman" w:cs="Times New Roman"/>
                <w:sz w:val="24"/>
                <w:szCs w:val="24"/>
              </w:rPr>
              <w:t xml:space="preserve"> Олег Григорьевич, заместитель главы района по обеспечению жизнедеятельности 8(41637)41651</w:t>
            </w:r>
            <w:proofErr w:type="spellStart"/>
            <w:r w:rsidRPr="00F2417B">
              <w:rPr>
                <w:rFonts w:ascii="Times New Roman" w:hAnsi="Times New Roman" w:cs="Times New Roman"/>
                <w:sz w:val="24"/>
                <w:szCs w:val="24"/>
                <w:lang w:val="en-US"/>
              </w:rPr>
              <w:t>mihgkh</w:t>
            </w:r>
            <w:proofErr w:type="spellEnd"/>
            <w:r w:rsidRPr="00F2417B">
              <w:rPr>
                <w:rFonts w:ascii="Times New Roman" w:hAnsi="Times New Roman" w:cs="Times New Roman"/>
                <w:sz w:val="24"/>
                <w:szCs w:val="24"/>
              </w:rPr>
              <w:t>@</w:t>
            </w:r>
            <w:r w:rsidRPr="00F2417B">
              <w:rPr>
                <w:rFonts w:ascii="Times New Roman" w:hAnsi="Times New Roman" w:cs="Times New Roman"/>
                <w:sz w:val="24"/>
                <w:szCs w:val="24"/>
                <w:lang w:val="en-US"/>
              </w:rPr>
              <w:t>mail</w:t>
            </w:r>
          </w:p>
          <w:p w:rsidR="00F43F45" w:rsidRPr="00F2417B" w:rsidRDefault="00F43F45" w:rsidP="0034012E">
            <w:pPr>
              <w:jc w:val="both"/>
              <w:rPr>
                <w:rFonts w:ascii="Times New Roman" w:hAnsi="Times New Roman" w:cs="Times New Roman"/>
                <w:sz w:val="24"/>
                <w:szCs w:val="24"/>
              </w:rPr>
            </w:pPr>
          </w:p>
          <w:p w:rsidR="00F43F45" w:rsidRPr="00F2417B" w:rsidRDefault="00F43F45" w:rsidP="0034012E">
            <w:pPr>
              <w:jc w:val="both"/>
              <w:rPr>
                <w:rFonts w:ascii="Times New Roman" w:hAnsi="Times New Roman" w:cs="Times New Roman"/>
                <w:sz w:val="24"/>
                <w:szCs w:val="24"/>
              </w:rPr>
            </w:pPr>
          </w:p>
        </w:tc>
      </w:tr>
      <w:tr w:rsidR="00F43F45" w:rsidTr="00F11270">
        <w:trPr>
          <w:trHeight w:val="275"/>
        </w:trPr>
        <w:tc>
          <w:tcPr>
            <w:tcW w:w="752" w:type="dxa"/>
            <w:vMerge/>
          </w:tcPr>
          <w:p w:rsidR="00F43F45" w:rsidRPr="00F2417B" w:rsidRDefault="00F43F45" w:rsidP="0034012E">
            <w:pPr>
              <w:jc w:val="both"/>
              <w:rPr>
                <w:rFonts w:ascii="Times New Roman" w:hAnsi="Times New Roman" w:cs="Times New Roman"/>
                <w:sz w:val="24"/>
                <w:szCs w:val="24"/>
              </w:rPr>
            </w:pPr>
          </w:p>
        </w:tc>
        <w:tc>
          <w:tcPr>
            <w:tcW w:w="10551" w:type="dxa"/>
            <w:gridSpan w:val="7"/>
          </w:tcPr>
          <w:p w:rsidR="00F43F45" w:rsidRDefault="00F43F45" w:rsidP="00BA5826">
            <w:pPr>
              <w:jc w:val="both"/>
              <w:rPr>
                <w:rFonts w:ascii="Times New Roman" w:eastAsia="Calibri" w:hAnsi="Times New Roman" w:cs="Times New Roman"/>
                <w:sz w:val="24"/>
                <w:szCs w:val="24"/>
              </w:rPr>
            </w:pPr>
            <w:r w:rsidRPr="00F2417B">
              <w:rPr>
                <w:rFonts w:ascii="Times New Roman" w:eastAsia="Calibri" w:hAnsi="Times New Roman" w:cs="Times New Roman"/>
                <w:sz w:val="24"/>
                <w:szCs w:val="24"/>
              </w:rPr>
              <w:t xml:space="preserve">Описание текущей ситуации: </w:t>
            </w:r>
          </w:p>
          <w:p w:rsidR="00F43F45" w:rsidRPr="00F2417B" w:rsidRDefault="00F43F45" w:rsidP="00AF53D2">
            <w:pPr>
              <w:jc w:val="both"/>
              <w:rPr>
                <w:rFonts w:ascii="Times New Roman" w:eastAsia="Calibri" w:hAnsi="Times New Roman" w:cs="Times New Roman"/>
                <w:sz w:val="24"/>
                <w:szCs w:val="24"/>
              </w:rPr>
            </w:pPr>
            <w:r w:rsidRPr="00AF53D2">
              <w:rPr>
                <w:rFonts w:ascii="Times New Roman" w:eastAsia="Calibri" w:hAnsi="Times New Roman" w:cs="Times New Roman"/>
                <w:sz w:val="24"/>
                <w:szCs w:val="24"/>
              </w:rPr>
              <w:t>Выполнено на 100%, принят следующий административный регламент</w:t>
            </w:r>
            <w:r>
              <w:rPr>
                <w:rFonts w:ascii="Times New Roman" w:eastAsia="Calibri" w:hAnsi="Times New Roman" w:cs="Times New Roman"/>
                <w:sz w:val="24"/>
                <w:szCs w:val="24"/>
              </w:rPr>
              <w:t>:</w:t>
            </w:r>
            <w:r>
              <w:rPr>
                <w:rFonts w:ascii="Times New Roman" w:hAnsi="Times New Roman" w:cs="Times New Roman"/>
                <w:sz w:val="24"/>
                <w:szCs w:val="24"/>
              </w:rPr>
              <w:t xml:space="preserve"> в Михайловском районе постановлением главы Михайловского района от 19.12.2016 № 464 утвержден административный регламент «Подготовка и выдача разрешения на строительство, реконструкцию объектов капитального строительства», «Продление срока действия разрешения на строительство», «Внесение изменений в разрешение на строительство».</w:t>
            </w:r>
          </w:p>
        </w:tc>
        <w:tc>
          <w:tcPr>
            <w:tcW w:w="3483" w:type="dxa"/>
            <w:vMerge/>
          </w:tcPr>
          <w:p w:rsidR="00F43F45" w:rsidRPr="00F2417B" w:rsidRDefault="00F43F45" w:rsidP="0034012E">
            <w:pPr>
              <w:jc w:val="both"/>
              <w:rPr>
                <w:rFonts w:ascii="Times New Roman" w:hAnsi="Times New Roman" w:cs="Times New Roman"/>
                <w:sz w:val="24"/>
                <w:szCs w:val="24"/>
              </w:rPr>
            </w:pPr>
          </w:p>
        </w:tc>
      </w:tr>
      <w:tr w:rsidR="00840904" w:rsidTr="004C4896">
        <w:trPr>
          <w:trHeight w:val="275"/>
        </w:trPr>
        <w:tc>
          <w:tcPr>
            <w:tcW w:w="14786" w:type="dxa"/>
            <w:gridSpan w:val="9"/>
          </w:tcPr>
          <w:p w:rsidR="00840904" w:rsidRPr="00F2417B" w:rsidRDefault="00840904" w:rsidP="00840904">
            <w:pPr>
              <w:jc w:val="center"/>
              <w:rPr>
                <w:rFonts w:ascii="Times New Roman" w:hAnsi="Times New Roman" w:cs="Times New Roman"/>
                <w:sz w:val="24"/>
                <w:szCs w:val="24"/>
              </w:rPr>
            </w:pPr>
            <w:r>
              <w:rPr>
                <w:rFonts w:ascii="Times New Roman" w:eastAsia="Calibri" w:hAnsi="Times New Roman" w:cs="Times New Roman"/>
                <w:sz w:val="24"/>
                <w:szCs w:val="24"/>
              </w:rPr>
              <w:t>Обеспечивающие факторы</w:t>
            </w:r>
          </w:p>
        </w:tc>
      </w:tr>
      <w:tr w:rsidR="00E655D9" w:rsidTr="00F11270">
        <w:trPr>
          <w:trHeight w:val="275"/>
        </w:trPr>
        <w:tc>
          <w:tcPr>
            <w:tcW w:w="752" w:type="dxa"/>
            <w:vMerge w:val="restart"/>
          </w:tcPr>
          <w:p w:rsidR="00E655D9" w:rsidRPr="00F2417B" w:rsidRDefault="00071E65" w:rsidP="00FD3960">
            <w:pPr>
              <w:jc w:val="both"/>
              <w:rPr>
                <w:rFonts w:ascii="Times New Roman" w:hAnsi="Times New Roman" w:cs="Times New Roman"/>
                <w:sz w:val="24"/>
                <w:szCs w:val="24"/>
              </w:rPr>
            </w:pPr>
            <w:r>
              <w:rPr>
                <w:rFonts w:ascii="Times New Roman" w:hAnsi="Times New Roman" w:cs="Times New Roman"/>
                <w:sz w:val="24"/>
                <w:szCs w:val="24"/>
              </w:rPr>
              <w:t>23</w:t>
            </w:r>
            <w:r w:rsidR="00E655D9" w:rsidRPr="00F2417B">
              <w:rPr>
                <w:rFonts w:ascii="Times New Roman" w:hAnsi="Times New Roman" w:cs="Times New Roman"/>
                <w:sz w:val="24"/>
                <w:szCs w:val="24"/>
              </w:rPr>
              <w:t>.</w:t>
            </w:r>
          </w:p>
        </w:tc>
        <w:tc>
          <w:tcPr>
            <w:tcW w:w="10551" w:type="dxa"/>
            <w:gridSpan w:val="7"/>
          </w:tcPr>
          <w:p w:rsidR="00E655D9" w:rsidRPr="00F2417B" w:rsidRDefault="00E655D9" w:rsidP="00AF53D2">
            <w:pPr>
              <w:jc w:val="both"/>
              <w:rPr>
                <w:rFonts w:ascii="Times New Roman" w:eastAsia="Calibri" w:hAnsi="Times New Roman" w:cs="Times New Roman"/>
                <w:sz w:val="24"/>
                <w:szCs w:val="24"/>
              </w:rPr>
            </w:pPr>
            <w:r>
              <w:rPr>
                <w:rFonts w:ascii="Times New Roman" w:eastAsia="Calibri" w:hAnsi="Times New Roman" w:cs="Times New Roman"/>
                <w:sz w:val="24"/>
                <w:szCs w:val="24"/>
              </w:rPr>
              <w:t>Уровень информированности участников градостроительных отношений</w:t>
            </w:r>
          </w:p>
        </w:tc>
        <w:tc>
          <w:tcPr>
            <w:tcW w:w="3483" w:type="dxa"/>
            <w:vMerge w:val="restart"/>
          </w:tcPr>
          <w:p w:rsidR="00E655D9" w:rsidRPr="00F2417B" w:rsidRDefault="00E655D9" w:rsidP="0034012E">
            <w:pPr>
              <w:jc w:val="both"/>
              <w:rPr>
                <w:rFonts w:ascii="Times New Roman" w:hAnsi="Times New Roman" w:cs="Times New Roman"/>
                <w:sz w:val="24"/>
                <w:szCs w:val="24"/>
              </w:rPr>
            </w:pPr>
            <w:proofErr w:type="spellStart"/>
            <w:r w:rsidRPr="00F2417B">
              <w:rPr>
                <w:rFonts w:ascii="Times New Roman" w:hAnsi="Times New Roman" w:cs="Times New Roman"/>
                <w:sz w:val="24"/>
                <w:szCs w:val="24"/>
              </w:rPr>
              <w:t>Синюков</w:t>
            </w:r>
            <w:proofErr w:type="spellEnd"/>
            <w:r w:rsidRPr="00F2417B">
              <w:rPr>
                <w:rFonts w:ascii="Times New Roman" w:hAnsi="Times New Roman" w:cs="Times New Roman"/>
                <w:sz w:val="24"/>
                <w:szCs w:val="24"/>
              </w:rPr>
              <w:t xml:space="preserve"> Олег Григорьевич, заместитель главы района по обеспечению жизнедеятельности 8(41637)41651</w:t>
            </w:r>
            <w:proofErr w:type="spellStart"/>
            <w:r w:rsidRPr="00F2417B">
              <w:rPr>
                <w:rFonts w:ascii="Times New Roman" w:hAnsi="Times New Roman" w:cs="Times New Roman"/>
                <w:sz w:val="24"/>
                <w:szCs w:val="24"/>
                <w:lang w:val="en-US"/>
              </w:rPr>
              <w:t>mihgkh</w:t>
            </w:r>
            <w:proofErr w:type="spellEnd"/>
            <w:r w:rsidRPr="00F2417B">
              <w:rPr>
                <w:rFonts w:ascii="Times New Roman" w:hAnsi="Times New Roman" w:cs="Times New Roman"/>
                <w:sz w:val="24"/>
                <w:szCs w:val="24"/>
              </w:rPr>
              <w:t>@</w:t>
            </w:r>
            <w:r w:rsidRPr="00F2417B">
              <w:rPr>
                <w:rFonts w:ascii="Times New Roman" w:hAnsi="Times New Roman" w:cs="Times New Roman"/>
                <w:sz w:val="24"/>
                <w:szCs w:val="24"/>
                <w:lang w:val="en-US"/>
              </w:rPr>
              <w:t>mail</w:t>
            </w:r>
          </w:p>
        </w:tc>
      </w:tr>
      <w:tr w:rsidR="00E655D9" w:rsidTr="00F11270">
        <w:trPr>
          <w:trHeight w:val="275"/>
        </w:trPr>
        <w:tc>
          <w:tcPr>
            <w:tcW w:w="752" w:type="dxa"/>
            <w:vMerge/>
          </w:tcPr>
          <w:p w:rsidR="00E655D9" w:rsidRPr="00F2417B" w:rsidRDefault="00E655D9" w:rsidP="0034012E">
            <w:pPr>
              <w:jc w:val="both"/>
              <w:rPr>
                <w:rFonts w:ascii="Times New Roman" w:hAnsi="Times New Roman" w:cs="Times New Roman"/>
                <w:sz w:val="24"/>
                <w:szCs w:val="24"/>
              </w:rPr>
            </w:pPr>
          </w:p>
        </w:tc>
        <w:tc>
          <w:tcPr>
            <w:tcW w:w="10551" w:type="dxa"/>
            <w:gridSpan w:val="7"/>
          </w:tcPr>
          <w:p w:rsidR="00E655D9" w:rsidRDefault="00E655D9" w:rsidP="00CF0305">
            <w:pPr>
              <w:jc w:val="both"/>
              <w:rPr>
                <w:rFonts w:ascii="Times New Roman" w:eastAsia="Calibri" w:hAnsi="Times New Roman" w:cs="Times New Roman"/>
                <w:sz w:val="24"/>
                <w:szCs w:val="24"/>
              </w:rPr>
            </w:pPr>
            <w:r w:rsidRPr="00CF0305">
              <w:rPr>
                <w:rFonts w:ascii="Times New Roman" w:eastAsia="Calibri" w:hAnsi="Times New Roman" w:cs="Times New Roman"/>
                <w:sz w:val="24"/>
                <w:szCs w:val="24"/>
              </w:rPr>
              <w:t xml:space="preserve">Описание текущей ситуации: </w:t>
            </w:r>
          </w:p>
          <w:p w:rsidR="00E655D9" w:rsidRPr="00CF0305" w:rsidRDefault="00E655D9" w:rsidP="00CF0305">
            <w:pPr>
              <w:jc w:val="both"/>
              <w:rPr>
                <w:rFonts w:ascii="Times New Roman" w:eastAsia="Calibri" w:hAnsi="Times New Roman" w:cs="Times New Roman"/>
                <w:sz w:val="24"/>
                <w:szCs w:val="24"/>
              </w:rPr>
            </w:pPr>
            <w:r>
              <w:rPr>
                <w:rFonts w:ascii="Times New Roman" w:eastAsia="Calibri" w:hAnsi="Times New Roman" w:cs="Times New Roman"/>
                <w:sz w:val="24"/>
                <w:szCs w:val="24"/>
              </w:rPr>
              <w:t>Выполнено на 100%. Н</w:t>
            </w:r>
            <w:r w:rsidRPr="00CF0305">
              <w:rPr>
                <w:rFonts w:ascii="Times New Roman" w:eastAsia="Calibri" w:hAnsi="Times New Roman" w:cs="Times New Roman"/>
                <w:sz w:val="24"/>
                <w:szCs w:val="24"/>
              </w:rPr>
              <w:t>а официальном сайте Михайловского района создана страница «Градостроительная деятельность</w:t>
            </w:r>
            <w:r>
              <w:rPr>
                <w:rFonts w:ascii="Times New Roman" w:eastAsia="Calibri" w:hAnsi="Times New Roman" w:cs="Times New Roman"/>
                <w:sz w:val="24"/>
                <w:szCs w:val="24"/>
              </w:rPr>
              <w:t>»</w:t>
            </w:r>
            <w:r w:rsidRPr="00CF0305">
              <w:rPr>
                <w:rFonts w:ascii="Times New Roman" w:eastAsia="Calibri" w:hAnsi="Times New Roman" w:cs="Times New Roman"/>
                <w:sz w:val="24"/>
                <w:szCs w:val="24"/>
              </w:rPr>
              <w:t>, содержащая информацию о градостроительной деятельности на территории сельских поселений.</w:t>
            </w:r>
          </w:p>
        </w:tc>
        <w:tc>
          <w:tcPr>
            <w:tcW w:w="3483" w:type="dxa"/>
            <w:vMerge/>
          </w:tcPr>
          <w:p w:rsidR="00E655D9" w:rsidRPr="00F2417B" w:rsidRDefault="00E655D9" w:rsidP="0034012E">
            <w:pPr>
              <w:jc w:val="both"/>
              <w:rPr>
                <w:rFonts w:ascii="Times New Roman" w:hAnsi="Times New Roman" w:cs="Times New Roman"/>
                <w:sz w:val="24"/>
                <w:szCs w:val="24"/>
              </w:rPr>
            </w:pPr>
          </w:p>
        </w:tc>
      </w:tr>
      <w:tr w:rsidR="00840904" w:rsidTr="008857FC">
        <w:trPr>
          <w:trHeight w:val="275"/>
        </w:trPr>
        <w:tc>
          <w:tcPr>
            <w:tcW w:w="14786" w:type="dxa"/>
            <w:gridSpan w:val="9"/>
          </w:tcPr>
          <w:p w:rsidR="00840904" w:rsidRPr="00F2417B" w:rsidRDefault="00840904" w:rsidP="00840904">
            <w:pPr>
              <w:jc w:val="center"/>
              <w:rPr>
                <w:rFonts w:ascii="Times New Roman" w:hAnsi="Times New Roman" w:cs="Times New Roman"/>
                <w:sz w:val="24"/>
                <w:szCs w:val="24"/>
              </w:rPr>
            </w:pPr>
            <w:r>
              <w:rPr>
                <w:rFonts w:ascii="Times New Roman" w:eastAsia="Calibri" w:hAnsi="Times New Roman" w:cs="Times New Roman"/>
                <w:sz w:val="24"/>
                <w:szCs w:val="24"/>
              </w:rPr>
              <w:t>Жилищно-коммунальное хозяйство</w:t>
            </w:r>
          </w:p>
        </w:tc>
      </w:tr>
      <w:tr w:rsidR="00F43F45" w:rsidTr="00F11270">
        <w:trPr>
          <w:trHeight w:val="275"/>
        </w:trPr>
        <w:tc>
          <w:tcPr>
            <w:tcW w:w="752" w:type="dxa"/>
            <w:vMerge w:val="restart"/>
          </w:tcPr>
          <w:p w:rsidR="00F43F45" w:rsidRPr="00F2417B" w:rsidRDefault="00820C60" w:rsidP="00071E65">
            <w:pPr>
              <w:jc w:val="both"/>
              <w:rPr>
                <w:rFonts w:ascii="Times New Roman" w:hAnsi="Times New Roman" w:cs="Times New Roman"/>
                <w:sz w:val="24"/>
                <w:szCs w:val="24"/>
              </w:rPr>
            </w:pPr>
            <w:r>
              <w:rPr>
                <w:rFonts w:ascii="Times New Roman" w:hAnsi="Times New Roman" w:cs="Times New Roman"/>
                <w:sz w:val="24"/>
                <w:szCs w:val="24"/>
              </w:rPr>
              <w:t xml:space="preserve">  </w:t>
            </w:r>
            <w:r w:rsidR="00071E65">
              <w:rPr>
                <w:rFonts w:ascii="Times New Roman" w:hAnsi="Times New Roman" w:cs="Times New Roman"/>
                <w:sz w:val="24"/>
                <w:szCs w:val="24"/>
              </w:rPr>
              <w:t>24</w:t>
            </w:r>
            <w:r w:rsidR="00F43F45" w:rsidRPr="00F2417B">
              <w:rPr>
                <w:rFonts w:ascii="Times New Roman" w:hAnsi="Times New Roman" w:cs="Times New Roman"/>
                <w:sz w:val="24"/>
                <w:szCs w:val="24"/>
              </w:rPr>
              <w:t>.</w:t>
            </w:r>
          </w:p>
        </w:tc>
        <w:tc>
          <w:tcPr>
            <w:tcW w:w="10551" w:type="dxa"/>
            <w:gridSpan w:val="7"/>
          </w:tcPr>
          <w:p w:rsidR="00F43F45" w:rsidRPr="00CF0305" w:rsidRDefault="00F43F45" w:rsidP="00CF0305">
            <w:pPr>
              <w:jc w:val="both"/>
              <w:rPr>
                <w:rFonts w:ascii="Times New Roman" w:eastAsia="Calibri" w:hAnsi="Times New Roman" w:cs="Times New Roman"/>
                <w:sz w:val="24"/>
                <w:szCs w:val="24"/>
              </w:rPr>
            </w:pPr>
            <w:r>
              <w:rPr>
                <w:rFonts w:ascii="Times New Roman" w:eastAsia="Calibri" w:hAnsi="Times New Roman" w:cs="Times New Roman"/>
                <w:sz w:val="24"/>
                <w:szCs w:val="24"/>
              </w:rPr>
              <w:t>Оптимизация процедур</w:t>
            </w:r>
          </w:p>
        </w:tc>
        <w:tc>
          <w:tcPr>
            <w:tcW w:w="3483" w:type="dxa"/>
          </w:tcPr>
          <w:p w:rsidR="00F43F45" w:rsidRPr="003D0F84" w:rsidRDefault="00F43F45" w:rsidP="006E6A66">
            <w:pPr>
              <w:jc w:val="both"/>
              <w:rPr>
                <w:rFonts w:ascii="Times New Roman" w:hAnsi="Times New Roman" w:cs="Times New Roman"/>
                <w:sz w:val="24"/>
                <w:szCs w:val="24"/>
              </w:rPr>
            </w:pPr>
            <w:r>
              <w:rPr>
                <w:rFonts w:ascii="Times New Roman" w:hAnsi="Times New Roman" w:cs="Times New Roman"/>
                <w:sz w:val="24"/>
                <w:szCs w:val="24"/>
              </w:rPr>
              <w:t xml:space="preserve">Измайлова Марина Николаевна, заместитель главы района по финансам и экономике – начальник финансово-экономического управления, 8(41637)41059, </w:t>
            </w:r>
            <w:proofErr w:type="spellStart"/>
            <w:r>
              <w:rPr>
                <w:rFonts w:ascii="Times New Roman" w:hAnsi="Times New Roman" w:cs="Times New Roman"/>
                <w:sz w:val="24"/>
                <w:szCs w:val="24"/>
                <w:lang w:val="en-US"/>
              </w:rPr>
              <w:t>mihfin</w:t>
            </w:r>
            <w:proofErr w:type="spellEnd"/>
            <w:r w:rsidRPr="00754377">
              <w:rPr>
                <w:rFonts w:ascii="Times New Roman" w:hAnsi="Times New Roman" w:cs="Times New Roman"/>
                <w:sz w:val="24"/>
                <w:szCs w:val="24"/>
              </w:rPr>
              <w:t>-</w:t>
            </w:r>
            <w:proofErr w:type="spellStart"/>
            <w:r>
              <w:rPr>
                <w:rFonts w:ascii="Times New Roman" w:hAnsi="Times New Roman" w:cs="Times New Roman"/>
                <w:sz w:val="24"/>
                <w:szCs w:val="24"/>
                <w:lang w:val="en-US"/>
              </w:rPr>
              <w:t>zakupki</w:t>
            </w:r>
            <w:proofErr w:type="spellEnd"/>
            <w:r w:rsidRPr="00754377">
              <w:rPr>
                <w:rFonts w:ascii="Times New Roman" w:hAnsi="Times New Roman" w:cs="Times New Roman"/>
                <w:sz w:val="24"/>
                <w:szCs w:val="24"/>
              </w:rPr>
              <w:t>@</w:t>
            </w:r>
            <w:r>
              <w:rPr>
                <w:rFonts w:ascii="Times New Roman" w:hAnsi="Times New Roman" w:cs="Times New Roman"/>
                <w:sz w:val="24"/>
                <w:szCs w:val="24"/>
                <w:lang w:val="en-US"/>
              </w:rPr>
              <w:t>mail</w:t>
            </w:r>
            <w:r w:rsidRPr="00754377">
              <w:rPr>
                <w:rFonts w:ascii="Times New Roman" w:hAnsi="Times New Roman" w:cs="Times New Roman"/>
                <w:sz w:val="24"/>
                <w:szCs w:val="24"/>
              </w:rPr>
              <w:t>.</w:t>
            </w:r>
            <w:proofErr w:type="spellStart"/>
            <w:r>
              <w:rPr>
                <w:rFonts w:ascii="Times New Roman" w:hAnsi="Times New Roman" w:cs="Times New Roman"/>
                <w:sz w:val="24"/>
                <w:szCs w:val="24"/>
                <w:lang w:val="en-US"/>
              </w:rPr>
              <w:t>ru</w:t>
            </w:r>
            <w:proofErr w:type="spellEnd"/>
          </w:p>
        </w:tc>
      </w:tr>
      <w:tr w:rsidR="00F43F45" w:rsidTr="00F11270">
        <w:trPr>
          <w:trHeight w:val="275"/>
        </w:trPr>
        <w:tc>
          <w:tcPr>
            <w:tcW w:w="752" w:type="dxa"/>
            <w:vMerge/>
          </w:tcPr>
          <w:p w:rsidR="00F43F45" w:rsidRPr="00F2417B" w:rsidRDefault="00F43F45" w:rsidP="0034012E">
            <w:pPr>
              <w:jc w:val="both"/>
              <w:rPr>
                <w:rFonts w:ascii="Times New Roman" w:hAnsi="Times New Roman" w:cs="Times New Roman"/>
                <w:sz w:val="24"/>
                <w:szCs w:val="24"/>
              </w:rPr>
            </w:pPr>
          </w:p>
        </w:tc>
        <w:tc>
          <w:tcPr>
            <w:tcW w:w="10551" w:type="dxa"/>
            <w:gridSpan w:val="7"/>
          </w:tcPr>
          <w:p w:rsidR="00F43F45" w:rsidRDefault="00F43F45" w:rsidP="00EE44AB">
            <w:pPr>
              <w:jc w:val="both"/>
              <w:rPr>
                <w:rFonts w:ascii="Times New Roman" w:hAnsi="Times New Roman" w:cs="Times New Roman"/>
                <w:sz w:val="24"/>
                <w:szCs w:val="24"/>
              </w:rPr>
            </w:pPr>
            <w:r w:rsidRPr="00F2417B">
              <w:rPr>
                <w:rFonts w:ascii="Times New Roman" w:hAnsi="Times New Roman" w:cs="Times New Roman"/>
                <w:sz w:val="24"/>
                <w:szCs w:val="24"/>
              </w:rPr>
              <w:t>Описание текущей ситуации.</w:t>
            </w:r>
            <w:r>
              <w:rPr>
                <w:rFonts w:ascii="Times New Roman" w:hAnsi="Times New Roman" w:cs="Times New Roman"/>
                <w:sz w:val="24"/>
                <w:szCs w:val="24"/>
              </w:rPr>
              <w:t xml:space="preserve"> </w:t>
            </w:r>
          </w:p>
          <w:p w:rsidR="00F43F45" w:rsidRPr="00F2417B" w:rsidRDefault="00F43F45" w:rsidP="002271C1">
            <w:pPr>
              <w:jc w:val="both"/>
              <w:rPr>
                <w:rFonts w:ascii="Times New Roman" w:eastAsia="Calibri" w:hAnsi="Times New Roman" w:cs="Times New Roman"/>
                <w:sz w:val="24"/>
                <w:szCs w:val="24"/>
              </w:rPr>
            </w:pPr>
            <w:r>
              <w:rPr>
                <w:rFonts w:ascii="Times New Roman" w:hAnsi="Times New Roman" w:cs="Times New Roman"/>
                <w:sz w:val="24"/>
                <w:szCs w:val="24"/>
              </w:rPr>
              <w:t xml:space="preserve">Выполнено на 100%. </w:t>
            </w:r>
            <w:r w:rsidRPr="00F2417B">
              <w:rPr>
                <w:rFonts w:ascii="Times New Roman" w:hAnsi="Times New Roman" w:cs="Times New Roman"/>
                <w:sz w:val="24"/>
                <w:szCs w:val="24"/>
              </w:rPr>
              <w:t xml:space="preserve"> </w:t>
            </w:r>
            <w:r>
              <w:rPr>
                <w:rFonts w:ascii="Times New Roman" w:hAnsi="Times New Roman" w:cs="Times New Roman"/>
                <w:sz w:val="24"/>
                <w:szCs w:val="24"/>
              </w:rPr>
              <w:t xml:space="preserve">Имеется возможность размещения в соответствии с земельным законодательством Российской Федерации объектов сетей тепло-, водоснабжения и водоотведения на землях или земельных участках, находящихся в муниципальной собственности, без предоставления земельных участков. Утвержден административный регламент по предоставлению муниципальной услуги «Выдача разрешений на проведение земляных работ», утвержденный постановлением главы Михайловского района от 19.11.2014 № 1036. Срок предоставления услуги составляет 30 рабочих дней. Органами местного самоуправления будут сокращены сроки регистрации прав на имущество, создаваемое (реконструируемое) в процессе подключения, и  </w:t>
            </w:r>
            <w:r>
              <w:rPr>
                <w:rFonts w:ascii="Times New Roman" w:hAnsi="Times New Roman" w:cs="Times New Roman"/>
                <w:sz w:val="24"/>
                <w:szCs w:val="24"/>
              </w:rPr>
              <w:lastRenderedPageBreak/>
              <w:t xml:space="preserve">сроки выдачи предусмотренных законодательством Российской Федерации разрешительных документов для </w:t>
            </w:r>
            <w:proofErr w:type="spellStart"/>
            <w:r>
              <w:rPr>
                <w:rFonts w:ascii="Times New Roman" w:hAnsi="Times New Roman" w:cs="Times New Roman"/>
                <w:sz w:val="24"/>
                <w:szCs w:val="24"/>
              </w:rPr>
              <w:t>ресурсоснабжающих</w:t>
            </w:r>
            <w:proofErr w:type="spellEnd"/>
            <w:r>
              <w:rPr>
                <w:rFonts w:ascii="Times New Roman" w:hAnsi="Times New Roman" w:cs="Times New Roman"/>
                <w:sz w:val="24"/>
                <w:szCs w:val="24"/>
              </w:rPr>
              <w:t xml:space="preserve"> организаций на местном уровне</w:t>
            </w:r>
          </w:p>
        </w:tc>
        <w:tc>
          <w:tcPr>
            <w:tcW w:w="3483" w:type="dxa"/>
          </w:tcPr>
          <w:p w:rsidR="00F43F45" w:rsidRPr="00F2417B" w:rsidRDefault="00F43F45" w:rsidP="00432F87">
            <w:pPr>
              <w:jc w:val="both"/>
              <w:rPr>
                <w:rFonts w:ascii="Times New Roman" w:eastAsia="Calibri" w:hAnsi="Times New Roman" w:cs="Times New Roman"/>
                <w:sz w:val="24"/>
                <w:szCs w:val="24"/>
              </w:rPr>
            </w:pPr>
            <w:proofErr w:type="spellStart"/>
            <w:r w:rsidRPr="00F2417B">
              <w:rPr>
                <w:rFonts w:ascii="Times New Roman" w:eastAsia="Calibri" w:hAnsi="Times New Roman" w:cs="Times New Roman"/>
                <w:sz w:val="24"/>
                <w:szCs w:val="24"/>
              </w:rPr>
              <w:lastRenderedPageBreak/>
              <w:t>Кутенкова</w:t>
            </w:r>
            <w:proofErr w:type="spellEnd"/>
            <w:r w:rsidRPr="00F2417B">
              <w:rPr>
                <w:rFonts w:ascii="Times New Roman" w:eastAsia="Calibri" w:hAnsi="Times New Roman" w:cs="Times New Roman"/>
                <w:sz w:val="24"/>
                <w:szCs w:val="24"/>
              </w:rPr>
              <w:t xml:space="preserve"> Татьяна </w:t>
            </w:r>
            <w:proofErr w:type="spellStart"/>
            <w:r w:rsidRPr="00F2417B">
              <w:rPr>
                <w:rFonts w:ascii="Times New Roman" w:eastAsia="Calibri" w:hAnsi="Times New Roman" w:cs="Times New Roman"/>
                <w:sz w:val="24"/>
                <w:szCs w:val="24"/>
              </w:rPr>
              <w:t>Минаевна</w:t>
            </w:r>
            <w:proofErr w:type="spellEnd"/>
            <w:r w:rsidRPr="00F2417B">
              <w:rPr>
                <w:rFonts w:ascii="Times New Roman" w:eastAsia="Calibri" w:hAnsi="Times New Roman" w:cs="Times New Roman"/>
                <w:sz w:val="24"/>
                <w:szCs w:val="24"/>
              </w:rPr>
              <w:t xml:space="preserve">, руководитель сектора по управлению муниципальным имуществом, 8(41637) 41342, </w:t>
            </w:r>
            <w:proofErr w:type="spellStart"/>
            <w:r w:rsidRPr="00F2417B">
              <w:rPr>
                <w:rFonts w:ascii="Times New Roman" w:eastAsia="Calibri" w:hAnsi="Times New Roman" w:cs="Times New Roman"/>
                <w:sz w:val="24"/>
                <w:szCs w:val="24"/>
                <w:lang w:val="en-US"/>
              </w:rPr>
              <w:t>tmkutenkova</w:t>
            </w:r>
            <w:proofErr w:type="spellEnd"/>
            <w:r w:rsidRPr="00F2417B">
              <w:rPr>
                <w:rFonts w:ascii="Times New Roman" w:eastAsia="Calibri" w:hAnsi="Times New Roman" w:cs="Times New Roman"/>
                <w:sz w:val="24"/>
                <w:szCs w:val="24"/>
              </w:rPr>
              <w:t>@</w:t>
            </w:r>
            <w:proofErr w:type="spellStart"/>
            <w:r w:rsidRPr="00F2417B">
              <w:rPr>
                <w:rFonts w:ascii="Times New Roman" w:eastAsia="Calibri" w:hAnsi="Times New Roman" w:cs="Times New Roman"/>
                <w:sz w:val="24"/>
                <w:szCs w:val="24"/>
                <w:lang w:val="en-US"/>
              </w:rPr>
              <w:t>yandex</w:t>
            </w:r>
            <w:proofErr w:type="spellEnd"/>
            <w:r w:rsidRPr="00F2417B">
              <w:rPr>
                <w:rFonts w:ascii="Times New Roman" w:eastAsia="Calibri" w:hAnsi="Times New Roman" w:cs="Times New Roman"/>
                <w:sz w:val="24"/>
                <w:szCs w:val="24"/>
              </w:rPr>
              <w:t>.</w:t>
            </w:r>
            <w:proofErr w:type="spellStart"/>
            <w:r w:rsidRPr="00F2417B">
              <w:rPr>
                <w:rFonts w:ascii="Times New Roman" w:eastAsia="Calibri" w:hAnsi="Times New Roman" w:cs="Times New Roman"/>
                <w:sz w:val="24"/>
                <w:szCs w:val="24"/>
                <w:lang w:val="en-US"/>
              </w:rPr>
              <w:t>ru</w:t>
            </w:r>
            <w:proofErr w:type="spellEnd"/>
          </w:p>
          <w:p w:rsidR="00F43F45" w:rsidRPr="00432F87" w:rsidRDefault="00F43F45" w:rsidP="0034012E">
            <w:pPr>
              <w:jc w:val="both"/>
              <w:rPr>
                <w:rFonts w:ascii="Times New Roman" w:eastAsia="Calibri" w:hAnsi="Times New Roman" w:cs="Times New Roman"/>
                <w:sz w:val="24"/>
                <w:szCs w:val="24"/>
              </w:rPr>
            </w:pPr>
            <w:proofErr w:type="spellStart"/>
            <w:r w:rsidRPr="00432F87">
              <w:rPr>
                <w:rFonts w:ascii="Times New Roman" w:eastAsia="Calibri" w:hAnsi="Times New Roman" w:cs="Times New Roman"/>
                <w:sz w:val="24"/>
                <w:szCs w:val="24"/>
              </w:rPr>
              <w:t>Гараш</w:t>
            </w:r>
            <w:proofErr w:type="spellEnd"/>
            <w:r w:rsidRPr="00432F87">
              <w:rPr>
                <w:rFonts w:ascii="Times New Roman" w:eastAsia="Calibri" w:hAnsi="Times New Roman" w:cs="Times New Roman"/>
                <w:sz w:val="24"/>
                <w:szCs w:val="24"/>
              </w:rPr>
              <w:t xml:space="preserve"> Светлана Анатольевна, главный специалист сектора по управлению муниципальным имуществом, 8(41637) 41342,</w:t>
            </w:r>
          </w:p>
          <w:p w:rsidR="00F43F45" w:rsidRPr="00EE44AB" w:rsidRDefault="00F43F45" w:rsidP="0034012E">
            <w:pPr>
              <w:autoSpaceDE w:val="0"/>
              <w:autoSpaceDN w:val="0"/>
              <w:adjustRightInd w:val="0"/>
              <w:jc w:val="both"/>
              <w:rPr>
                <w:rFonts w:ascii="Times New Roman" w:eastAsia="Calibri" w:hAnsi="Times New Roman" w:cs="Times New Roman"/>
                <w:color w:val="FF0000"/>
                <w:sz w:val="24"/>
                <w:szCs w:val="24"/>
              </w:rPr>
            </w:pPr>
            <w:r w:rsidRPr="00432F87">
              <w:rPr>
                <w:rFonts w:ascii="Times New Roman" w:hAnsi="Times New Roman" w:cs="Times New Roman"/>
                <w:sz w:val="24"/>
                <w:szCs w:val="24"/>
              </w:rPr>
              <w:lastRenderedPageBreak/>
              <w:t>garash@mihadmin28.ru</w:t>
            </w:r>
          </w:p>
        </w:tc>
      </w:tr>
      <w:tr w:rsidR="00F43F45" w:rsidTr="00F11270">
        <w:trPr>
          <w:trHeight w:val="275"/>
        </w:trPr>
        <w:tc>
          <w:tcPr>
            <w:tcW w:w="752" w:type="dxa"/>
            <w:vMerge w:val="restart"/>
          </w:tcPr>
          <w:p w:rsidR="00F43F45" w:rsidRPr="00F2417B" w:rsidRDefault="00071E65" w:rsidP="00FD3960">
            <w:pPr>
              <w:jc w:val="both"/>
              <w:rPr>
                <w:rFonts w:ascii="Times New Roman" w:hAnsi="Times New Roman" w:cs="Times New Roman"/>
                <w:sz w:val="24"/>
                <w:szCs w:val="24"/>
              </w:rPr>
            </w:pPr>
            <w:r>
              <w:rPr>
                <w:rFonts w:ascii="Times New Roman" w:hAnsi="Times New Roman" w:cs="Times New Roman"/>
                <w:sz w:val="24"/>
                <w:szCs w:val="24"/>
              </w:rPr>
              <w:lastRenderedPageBreak/>
              <w:t>25</w:t>
            </w:r>
            <w:r w:rsidR="00F43F45" w:rsidRPr="00F2417B">
              <w:rPr>
                <w:rFonts w:ascii="Times New Roman" w:hAnsi="Times New Roman" w:cs="Times New Roman"/>
                <w:sz w:val="24"/>
                <w:szCs w:val="24"/>
              </w:rPr>
              <w:t>.</w:t>
            </w:r>
          </w:p>
        </w:tc>
        <w:tc>
          <w:tcPr>
            <w:tcW w:w="10551" w:type="dxa"/>
            <w:gridSpan w:val="7"/>
          </w:tcPr>
          <w:p w:rsidR="00F43F45" w:rsidRPr="00F2417B" w:rsidRDefault="00F43F45" w:rsidP="001946A5">
            <w:pPr>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Информационное обеспечение процесса подключения на этапе до заключения договора о подключении к системам теплоснабжения, договора о подключении объекта капитального строительства к системам теплоснабжения, договора о подключении (технологическом присоединении) объекта капитального строительства к централизованной системе холодного водоснабжения и (или) водоотведения, договора о подключении (присоединении) объекта капитального строительства к централизованной системе горячего водоснабжения</w:t>
            </w:r>
            <w:proofErr w:type="gramEnd"/>
          </w:p>
        </w:tc>
        <w:tc>
          <w:tcPr>
            <w:tcW w:w="3483" w:type="dxa"/>
            <w:vMerge w:val="restart"/>
          </w:tcPr>
          <w:p w:rsidR="00F43F45" w:rsidRPr="00F2417B" w:rsidRDefault="00F43F45" w:rsidP="00F6561B">
            <w:pPr>
              <w:jc w:val="both"/>
              <w:rPr>
                <w:rFonts w:ascii="Times New Roman" w:hAnsi="Times New Roman" w:cs="Times New Roman"/>
                <w:sz w:val="24"/>
                <w:szCs w:val="24"/>
              </w:rPr>
            </w:pPr>
            <w:proofErr w:type="spellStart"/>
            <w:r w:rsidRPr="00F2417B">
              <w:rPr>
                <w:rFonts w:ascii="Times New Roman" w:hAnsi="Times New Roman" w:cs="Times New Roman"/>
                <w:sz w:val="24"/>
                <w:szCs w:val="24"/>
              </w:rPr>
              <w:t>Синюков</w:t>
            </w:r>
            <w:proofErr w:type="spellEnd"/>
            <w:r w:rsidRPr="00F2417B">
              <w:rPr>
                <w:rFonts w:ascii="Times New Roman" w:hAnsi="Times New Roman" w:cs="Times New Roman"/>
                <w:sz w:val="24"/>
                <w:szCs w:val="24"/>
              </w:rPr>
              <w:t xml:space="preserve"> Олег Григорьевич, заместитель главы района по обеспечению жизнедеятельности 8(41637)41651</w:t>
            </w:r>
            <w:proofErr w:type="spellStart"/>
            <w:r w:rsidRPr="00F2417B">
              <w:rPr>
                <w:rFonts w:ascii="Times New Roman" w:hAnsi="Times New Roman" w:cs="Times New Roman"/>
                <w:sz w:val="24"/>
                <w:szCs w:val="24"/>
                <w:lang w:val="en-US"/>
              </w:rPr>
              <w:t>mihgkh</w:t>
            </w:r>
            <w:proofErr w:type="spellEnd"/>
            <w:r w:rsidRPr="00F2417B">
              <w:rPr>
                <w:rFonts w:ascii="Times New Roman" w:hAnsi="Times New Roman" w:cs="Times New Roman"/>
                <w:sz w:val="24"/>
                <w:szCs w:val="24"/>
              </w:rPr>
              <w:t>@</w:t>
            </w:r>
            <w:r w:rsidRPr="00F2417B">
              <w:rPr>
                <w:rFonts w:ascii="Times New Roman" w:hAnsi="Times New Roman" w:cs="Times New Roman"/>
                <w:sz w:val="24"/>
                <w:szCs w:val="24"/>
                <w:lang w:val="en-US"/>
              </w:rPr>
              <w:t>mail</w:t>
            </w:r>
          </w:p>
        </w:tc>
      </w:tr>
      <w:tr w:rsidR="00F43F45" w:rsidTr="00F11270">
        <w:trPr>
          <w:trHeight w:val="275"/>
        </w:trPr>
        <w:tc>
          <w:tcPr>
            <w:tcW w:w="752" w:type="dxa"/>
            <w:vMerge/>
          </w:tcPr>
          <w:p w:rsidR="00F43F45" w:rsidRPr="00F2417B" w:rsidRDefault="00F43F45" w:rsidP="0034012E">
            <w:pPr>
              <w:jc w:val="both"/>
              <w:rPr>
                <w:rFonts w:ascii="Times New Roman" w:hAnsi="Times New Roman" w:cs="Times New Roman"/>
                <w:sz w:val="24"/>
                <w:szCs w:val="24"/>
              </w:rPr>
            </w:pPr>
          </w:p>
        </w:tc>
        <w:tc>
          <w:tcPr>
            <w:tcW w:w="10551" w:type="dxa"/>
            <w:gridSpan w:val="7"/>
          </w:tcPr>
          <w:p w:rsidR="00F43F45" w:rsidRPr="00F2417B" w:rsidRDefault="00F43F45" w:rsidP="00AD5944">
            <w:pPr>
              <w:jc w:val="both"/>
              <w:rPr>
                <w:rFonts w:ascii="Times New Roman" w:eastAsia="Calibri" w:hAnsi="Times New Roman" w:cs="Times New Roman"/>
                <w:sz w:val="24"/>
                <w:szCs w:val="24"/>
              </w:rPr>
            </w:pPr>
            <w:r w:rsidRPr="00F2417B">
              <w:rPr>
                <w:rFonts w:ascii="Times New Roman" w:hAnsi="Times New Roman" w:cs="Times New Roman"/>
                <w:sz w:val="24"/>
                <w:szCs w:val="24"/>
              </w:rPr>
              <w:t xml:space="preserve">Описание текущей ситуации. </w:t>
            </w:r>
          </w:p>
          <w:p w:rsidR="00F43F45" w:rsidRPr="00F2417B" w:rsidRDefault="00F43F45" w:rsidP="007B5E18">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Не выполнено. Данное </w:t>
            </w:r>
            <w:proofErr w:type="gramStart"/>
            <w:r>
              <w:rPr>
                <w:rFonts w:ascii="Times New Roman" w:eastAsia="Calibri" w:hAnsi="Times New Roman" w:cs="Times New Roman"/>
                <w:sz w:val="24"/>
                <w:szCs w:val="24"/>
              </w:rPr>
              <w:t>мероприятие</w:t>
            </w:r>
            <w:proofErr w:type="gramEnd"/>
            <w:r>
              <w:rPr>
                <w:rFonts w:ascii="Times New Roman" w:eastAsia="Calibri" w:hAnsi="Times New Roman" w:cs="Times New Roman"/>
                <w:sz w:val="24"/>
                <w:szCs w:val="24"/>
              </w:rPr>
              <w:t xml:space="preserve"> возможно исполнить только при наличии генеральных планов сельских поселений.</w:t>
            </w:r>
            <w:r w:rsidRPr="00F2417B">
              <w:rPr>
                <w:rFonts w:ascii="Times New Roman" w:eastAsia="Calibri" w:hAnsi="Times New Roman" w:cs="Times New Roman"/>
                <w:sz w:val="24"/>
                <w:szCs w:val="24"/>
              </w:rPr>
              <w:t xml:space="preserve"> </w:t>
            </w:r>
            <w:r>
              <w:rPr>
                <w:rFonts w:ascii="Times New Roman" w:eastAsia="Calibri" w:hAnsi="Times New Roman" w:cs="Times New Roman"/>
                <w:sz w:val="24"/>
                <w:szCs w:val="24"/>
              </w:rPr>
              <w:t>Н</w:t>
            </w:r>
            <w:r w:rsidRPr="00F2417B">
              <w:rPr>
                <w:rFonts w:ascii="Times New Roman" w:eastAsia="Calibri" w:hAnsi="Times New Roman" w:cs="Times New Roman"/>
                <w:sz w:val="24"/>
                <w:szCs w:val="24"/>
              </w:rPr>
              <w:t xml:space="preserve">а территории Михайловского </w:t>
            </w:r>
            <w:proofErr w:type="gramStart"/>
            <w:r w:rsidRPr="00F2417B">
              <w:rPr>
                <w:rFonts w:ascii="Times New Roman" w:eastAsia="Calibri" w:hAnsi="Times New Roman" w:cs="Times New Roman"/>
                <w:sz w:val="24"/>
                <w:szCs w:val="24"/>
              </w:rPr>
              <w:t>района</w:t>
            </w:r>
            <w:proofErr w:type="gramEnd"/>
            <w:r w:rsidRPr="00F2417B">
              <w:rPr>
                <w:rFonts w:ascii="Times New Roman" w:eastAsia="Calibri" w:hAnsi="Times New Roman" w:cs="Times New Roman"/>
                <w:sz w:val="24"/>
                <w:szCs w:val="24"/>
              </w:rPr>
              <w:t xml:space="preserve"> </w:t>
            </w:r>
            <w:r w:rsidRPr="00F2417B">
              <w:rPr>
                <w:rFonts w:ascii="Times New Roman" w:hAnsi="Times New Roman" w:cs="Times New Roman"/>
                <w:sz w:val="24"/>
                <w:szCs w:val="24"/>
              </w:rPr>
              <w:t>у</w:t>
            </w:r>
            <w:r w:rsidRPr="00F2417B">
              <w:rPr>
                <w:rFonts w:ascii="Times New Roman" w:eastAsia="Calibri" w:hAnsi="Times New Roman" w:cs="Times New Roman"/>
                <w:sz w:val="24"/>
                <w:szCs w:val="24"/>
              </w:rPr>
              <w:t xml:space="preserve">тверждённые генеральные планы имеются в </w:t>
            </w:r>
            <w:r w:rsidRPr="00F2417B">
              <w:rPr>
                <w:rFonts w:ascii="Times New Roman" w:hAnsi="Times New Roman" w:cs="Times New Roman"/>
                <w:sz w:val="24"/>
                <w:szCs w:val="24"/>
              </w:rPr>
              <w:t>двух сельских</w:t>
            </w:r>
            <w:r w:rsidRPr="00F2417B">
              <w:rPr>
                <w:rFonts w:ascii="Times New Roman" w:eastAsia="Calibri" w:hAnsi="Times New Roman" w:cs="Times New Roman"/>
                <w:sz w:val="24"/>
                <w:szCs w:val="24"/>
              </w:rPr>
              <w:t xml:space="preserve"> поселениях</w:t>
            </w:r>
            <w:r w:rsidRPr="00F2417B">
              <w:rPr>
                <w:rFonts w:ascii="Times New Roman" w:hAnsi="Times New Roman" w:cs="Times New Roman"/>
                <w:sz w:val="24"/>
                <w:szCs w:val="24"/>
              </w:rPr>
              <w:t xml:space="preserve"> (из 11)</w:t>
            </w:r>
            <w:r w:rsidRPr="00F2417B">
              <w:rPr>
                <w:rFonts w:ascii="Times New Roman" w:eastAsia="Calibri" w:hAnsi="Times New Roman" w:cs="Times New Roman"/>
                <w:sz w:val="24"/>
                <w:szCs w:val="24"/>
              </w:rPr>
              <w:t>:</w:t>
            </w:r>
            <w:r w:rsidRPr="00F2417B">
              <w:rPr>
                <w:rFonts w:ascii="Times New Roman" w:hAnsi="Times New Roman" w:cs="Times New Roman"/>
                <w:sz w:val="24"/>
                <w:szCs w:val="24"/>
              </w:rPr>
              <w:t xml:space="preserve"> Михайловском и </w:t>
            </w:r>
            <w:proofErr w:type="spellStart"/>
            <w:r w:rsidRPr="00F2417B">
              <w:rPr>
                <w:rFonts w:ascii="Times New Roman" w:hAnsi="Times New Roman" w:cs="Times New Roman"/>
                <w:sz w:val="24"/>
                <w:szCs w:val="24"/>
              </w:rPr>
              <w:t>Поярковском</w:t>
            </w:r>
            <w:proofErr w:type="spellEnd"/>
            <w:r w:rsidRPr="00F2417B">
              <w:rPr>
                <w:rFonts w:ascii="Times New Roman" w:hAnsi="Times New Roman" w:cs="Times New Roman"/>
                <w:sz w:val="24"/>
                <w:szCs w:val="24"/>
              </w:rPr>
              <w:t>. В девяти сельских поселениях по причине дефицита местных бюджетов</w:t>
            </w:r>
            <w:r w:rsidRPr="00F2417B">
              <w:rPr>
                <w:rFonts w:ascii="Times New Roman" w:eastAsia="Calibri" w:hAnsi="Times New Roman" w:cs="Times New Roman"/>
                <w:sz w:val="24"/>
                <w:szCs w:val="24"/>
              </w:rPr>
              <w:t xml:space="preserve"> </w:t>
            </w:r>
            <w:r w:rsidRPr="00F2417B">
              <w:rPr>
                <w:rFonts w:ascii="Times New Roman" w:hAnsi="Times New Roman" w:cs="Times New Roman"/>
                <w:sz w:val="24"/>
                <w:szCs w:val="24"/>
              </w:rPr>
              <w:t>приняты решения об отсутствии необходимости разработки генеральных планов. Во всех сельских поселениях района имеются утвержденные правила землепользования и застройки.</w:t>
            </w:r>
          </w:p>
        </w:tc>
        <w:tc>
          <w:tcPr>
            <w:tcW w:w="3483" w:type="dxa"/>
            <w:vMerge/>
          </w:tcPr>
          <w:p w:rsidR="00F43F45" w:rsidRPr="00AD5944" w:rsidRDefault="00F43F45" w:rsidP="0034012E">
            <w:pPr>
              <w:autoSpaceDE w:val="0"/>
              <w:autoSpaceDN w:val="0"/>
              <w:adjustRightInd w:val="0"/>
              <w:jc w:val="both"/>
              <w:rPr>
                <w:rFonts w:ascii="Times New Roman" w:eastAsia="Calibri" w:hAnsi="Times New Roman" w:cs="Times New Roman"/>
                <w:color w:val="FF0000"/>
                <w:sz w:val="24"/>
                <w:szCs w:val="24"/>
              </w:rPr>
            </w:pPr>
          </w:p>
        </w:tc>
      </w:tr>
      <w:tr w:rsidR="00F43F45" w:rsidTr="00F11270">
        <w:trPr>
          <w:trHeight w:val="275"/>
        </w:trPr>
        <w:tc>
          <w:tcPr>
            <w:tcW w:w="752" w:type="dxa"/>
            <w:vMerge w:val="restart"/>
          </w:tcPr>
          <w:p w:rsidR="00F43F45" w:rsidRPr="00F2417B" w:rsidRDefault="00071E65" w:rsidP="0034012E">
            <w:pPr>
              <w:jc w:val="both"/>
              <w:rPr>
                <w:rFonts w:ascii="Times New Roman" w:hAnsi="Times New Roman" w:cs="Times New Roman"/>
                <w:sz w:val="24"/>
                <w:szCs w:val="24"/>
              </w:rPr>
            </w:pPr>
            <w:r>
              <w:rPr>
                <w:rFonts w:ascii="Times New Roman" w:hAnsi="Times New Roman" w:cs="Times New Roman"/>
                <w:sz w:val="24"/>
                <w:szCs w:val="24"/>
              </w:rPr>
              <w:t>26</w:t>
            </w:r>
            <w:r w:rsidR="00F43F45" w:rsidRPr="00F2417B">
              <w:rPr>
                <w:rFonts w:ascii="Times New Roman" w:hAnsi="Times New Roman" w:cs="Times New Roman"/>
                <w:sz w:val="24"/>
                <w:szCs w:val="24"/>
              </w:rPr>
              <w:t>.</w:t>
            </w:r>
          </w:p>
        </w:tc>
        <w:tc>
          <w:tcPr>
            <w:tcW w:w="10551" w:type="dxa"/>
            <w:gridSpan w:val="7"/>
          </w:tcPr>
          <w:p w:rsidR="00F43F45" w:rsidRPr="00F2417B" w:rsidRDefault="00F43F45" w:rsidP="0034012E">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Утверждение схем тепло-, водоснабжения и инвестиционных программ регулируемых организаций </w:t>
            </w:r>
          </w:p>
        </w:tc>
        <w:tc>
          <w:tcPr>
            <w:tcW w:w="3483" w:type="dxa"/>
            <w:vMerge w:val="restart"/>
          </w:tcPr>
          <w:p w:rsidR="00F43F45" w:rsidRPr="00F2417B" w:rsidRDefault="00F43F45" w:rsidP="00F6561B">
            <w:pPr>
              <w:jc w:val="both"/>
              <w:rPr>
                <w:rFonts w:ascii="Times New Roman" w:hAnsi="Times New Roman" w:cs="Times New Roman"/>
                <w:sz w:val="24"/>
                <w:szCs w:val="24"/>
              </w:rPr>
            </w:pPr>
            <w:proofErr w:type="spellStart"/>
            <w:r w:rsidRPr="00F2417B">
              <w:rPr>
                <w:rFonts w:ascii="Times New Roman" w:hAnsi="Times New Roman" w:cs="Times New Roman"/>
                <w:sz w:val="24"/>
                <w:szCs w:val="24"/>
              </w:rPr>
              <w:t>Синюков</w:t>
            </w:r>
            <w:proofErr w:type="spellEnd"/>
            <w:r w:rsidRPr="00F2417B">
              <w:rPr>
                <w:rFonts w:ascii="Times New Roman" w:hAnsi="Times New Roman" w:cs="Times New Roman"/>
                <w:sz w:val="24"/>
                <w:szCs w:val="24"/>
              </w:rPr>
              <w:t xml:space="preserve"> Олег Григорьевич, заместитель главы района по обеспечению жизнедеятельности 8(41637)41651</w:t>
            </w:r>
            <w:proofErr w:type="spellStart"/>
            <w:r w:rsidRPr="00F2417B">
              <w:rPr>
                <w:rFonts w:ascii="Times New Roman" w:hAnsi="Times New Roman" w:cs="Times New Roman"/>
                <w:sz w:val="24"/>
                <w:szCs w:val="24"/>
                <w:lang w:val="en-US"/>
              </w:rPr>
              <w:t>mihgkh</w:t>
            </w:r>
            <w:proofErr w:type="spellEnd"/>
            <w:r w:rsidRPr="00F2417B">
              <w:rPr>
                <w:rFonts w:ascii="Times New Roman" w:hAnsi="Times New Roman" w:cs="Times New Roman"/>
                <w:sz w:val="24"/>
                <w:szCs w:val="24"/>
              </w:rPr>
              <w:t>@</w:t>
            </w:r>
            <w:r w:rsidRPr="00F2417B">
              <w:rPr>
                <w:rFonts w:ascii="Times New Roman" w:hAnsi="Times New Roman" w:cs="Times New Roman"/>
                <w:sz w:val="24"/>
                <w:szCs w:val="24"/>
                <w:lang w:val="en-US"/>
              </w:rPr>
              <w:t>mail</w:t>
            </w:r>
          </w:p>
        </w:tc>
      </w:tr>
      <w:tr w:rsidR="00F43F45" w:rsidTr="00F11270">
        <w:trPr>
          <w:trHeight w:val="275"/>
        </w:trPr>
        <w:tc>
          <w:tcPr>
            <w:tcW w:w="752" w:type="dxa"/>
            <w:vMerge/>
          </w:tcPr>
          <w:p w:rsidR="00F43F45" w:rsidRPr="00F2417B" w:rsidRDefault="00F43F45" w:rsidP="0034012E">
            <w:pPr>
              <w:jc w:val="both"/>
              <w:rPr>
                <w:rFonts w:ascii="Times New Roman" w:hAnsi="Times New Roman" w:cs="Times New Roman"/>
                <w:sz w:val="24"/>
                <w:szCs w:val="24"/>
              </w:rPr>
            </w:pPr>
          </w:p>
        </w:tc>
        <w:tc>
          <w:tcPr>
            <w:tcW w:w="10551" w:type="dxa"/>
            <w:gridSpan w:val="7"/>
          </w:tcPr>
          <w:p w:rsidR="00F43F45" w:rsidRDefault="00F43F45" w:rsidP="00AD5944">
            <w:pPr>
              <w:jc w:val="both"/>
              <w:rPr>
                <w:rFonts w:ascii="Times New Roman" w:eastAsia="Calibri" w:hAnsi="Times New Roman" w:cs="Times New Roman"/>
                <w:sz w:val="24"/>
                <w:szCs w:val="24"/>
              </w:rPr>
            </w:pPr>
            <w:r w:rsidRPr="00F2417B">
              <w:rPr>
                <w:rFonts w:ascii="Times New Roman" w:eastAsia="Calibri" w:hAnsi="Times New Roman" w:cs="Times New Roman"/>
                <w:sz w:val="24"/>
                <w:szCs w:val="24"/>
              </w:rPr>
              <w:t xml:space="preserve">Описание текущей ситуации: </w:t>
            </w:r>
          </w:p>
          <w:p w:rsidR="00F43F45" w:rsidRPr="00F2417B" w:rsidRDefault="00F43F45" w:rsidP="00AD5944">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Не выполнено. Данное </w:t>
            </w:r>
            <w:proofErr w:type="gramStart"/>
            <w:r>
              <w:rPr>
                <w:rFonts w:ascii="Times New Roman" w:eastAsia="Calibri" w:hAnsi="Times New Roman" w:cs="Times New Roman"/>
                <w:sz w:val="24"/>
                <w:szCs w:val="24"/>
              </w:rPr>
              <w:t>мероприятие</w:t>
            </w:r>
            <w:proofErr w:type="gramEnd"/>
            <w:r>
              <w:rPr>
                <w:rFonts w:ascii="Times New Roman" w:eastAsia="Calibri" w:hAnsi="Times New Roman" w:cs="Times New Roman"/>
                <w:sz w:val="24"/>
                <w:szCs w:val="24"/>
              </w:rPr>
              <w:t xml:space="preserve"> возможно исполнить только при наличии генеральных планов сельских поселений.</w:t>
            </w:r>
            <w:r w:rsidRPr="00F2417B">
              <w:rPr>
                <w:rFonts w:ascii="Times New Roman" w:eastAsia="Calibri" w:hAnsi="Times New Roman" w:cs="Times New Roman"/>
                <w:sz w:val="24"/>
                <w:szCs w:val="24"/>
              </w:rPr>
              <w:t xml:space="preserve"> </w:t>
            </w:r>
            <w:r>
              <w:rPr>
                <w:rFonts w:ascii="Times New Roman" w:eastAsia="Calibri" w:hAnsi="Times New Roman" w:cs="Times New Roman"/>
                <w:sz w:val="24"/>
                <w:szCs w:val="24"/>
              </w:rPr>
              <w:t>Н</w:t>
            </w:r>
            <w:r w:rsidRPr="00F2417B">
              <w:rPr>
                <w:rFonts w:ascii="Times New Roman" w:eastAsia="Calibri" w:hAnsi="Times New Roman" w:cs="Times New Roman"/>
                <w:sz w:val="24"/>
                <w:szCs w:val="24"/>
              </w:rPr>
              <w:t xml:space="preserve">а территории Михайловского </w:t>
            </w:r>
            <w:proofErr w:type="gramStart"/>
            <w:r w:rsidRPr="00F2417B">
              <w:rPr>
                <w:rFonts w:ascii="Times New Roman" w:eastAsia="Calibri" w:hAnsi="Times New Roman" w:cs="Times New Roman"/>
                <w:sz w:val="24"/>
                <w:szCs w:val="24"/>
              </w:rPr>
              <w:t>района</w:t>
            </w:r>
            <w:proofErr w:type="gramEnd"/>
            <w:r w:rsidRPr="00F2417B">
              <w:rPr>
                <w:rFonts w:ascii="Times New Roman" w:eastAsia="Calibri" w:hAnsi="Times New Roman" w:cs="Times New Roman"/>
                <w:sz w:val="24"/>
                <w:szCs w:val="24"/>
              </w:rPr>
              <w:t xml:space="preserve"> </w:t>
            </w:r>
            <w:r w:rsidRPr="00F2417B">
              <w:rPr>
                <w:rFonts w:ascii="Times New Roman" w:hAnsi="Times New Roman" w:cs="Times New Roman"/>
                <w:sz w:val="24"/>
                <w:szCs w:val="24"/>
              </w:rPr>
              <w:t>у</w:t>
            </w:r>
            <w:r w:rsidRPr="00F2417B">
              <w:rPr>
                <w:rFonts w:ascii="Times New Roman" w:eastAsia="Calibri" w:hAnsi="Times New Roman" w:cs="Times New Roman"/>
                <w:sz w:val="24"/>
                <w:szCs w:val="24"/>
              </w:rPr>
              <w:t xml:space="preserve">тверждённые генеральные планы имеются в </w:t>
            </w:r>
            <w:r w:rsidRPr="00F2417B">
              <w:rPr>
                <w:rFonts w:ascii="Times New Roman" w:hAnsi="Times New Roman" w:cs="Times New Roman"/>
                <w:sz w:val="24"/>
                <w:szCs w:val="24"/>
              </w:rPr>
              <w:t>двух сельских</w:t>
            </w:r>
            <w:r w:rsidRPr="00F2417B">
              <w:rPr>
                <w:rFonts w:ascii="Times New Roman" w:eastAsia="Calibri" w:hAnsi="Times New Roman" w:cs="Times New Roman"/>
                <w:sz w:val="24"/>
                <w:szCs w:val="24"/>
              </w:rPr>
              <w:t xml:space="preserve"> поселениях</w:t>
            </w:r>
            <w:r w:rsidRPr="00F2417B">
              <w:rPr>
                <w:rFonts w:ascii="Times New Roman" w:hAnsi="Times New Roman" w:cs="Times New Roman"/>
                <w:sz w:val="24"/>
                <w:szCs w:val="24"/>
              </w:rPr>
              <w:t xml:space="preserve"> (из 11)</w:t>
            </w:r>
            <w:r w:rsidRPr="00F2417B">
              <w:rPr>
                <w:rFonts w:ascii="Times New Roman" w:eastAsia="Calibri" w:hAnsi="Times New Roman" w:cs="Times New Roman"/>
                <w:sz w:val="24"/>
                <w:szCs w:val="24"/>
              </w:rPr>
              <w:t>:</w:t>
            </w:r>
            <w:r w:rsidRPr="00F2417B">
              <w:rPr>
                <w:rFonts w:ascii="Times New Roman" w:hAnsi="Times New Roman" w:cs="Times New Roman"/>
                <w:sz w:val="24"/>
                <w:szCs w:val="24"/>
              </w:rPr>
              <w:t xml:space="preserve"> Михайловском и </w:t>
            </w:r>
            <w:proofErr w:type="spellStart"/>
            <w:r w:rsidRPr="00F2417B">
              <w:rPr>
                <w:rFonts w:ascii="Times New Roman" w:hAnsi="Times New Roman" w:cs="Times New Roman"/>
                <w:sz w:val="24"/>
                <w:szCs w:val="24"/>
              </w:rPr>
              <w:t>Поярковском</w:t>
            </w:r>
            <w:proofErr w:type="spellEnd"/>
            <w:r w:rsidRPr="00F2417B">
              <w:rPr>
                <w:rFonts w:ascii="Times New Roman" w:hAnsi="Times New Roman" w:cs="Times New Roman"/>
                <w:sz w:val="24"/>
                <w:szCs w:val="24"/>
              </w:rPr>
              <w:t>. В девяти сельских поселениях по причине дефицита местных бюджетов</w:t>
            </w:r>
            <w:r w:rsidRPr="00F2417B">
              <w:rPr>
                <w:rFonts w:ascii="Times New Roman" w:eastAsia="Calibri" w:hAnsi="Times New Roman" w:cs="Times New Roman"/>
                <w:sz w:val="24"/>
                <w:szCs w:val="24"/>
              </w:rPr>
              <w:t xml:space="preserve"> </w:t>
            </w:r>
            <w:r w:rsidRPr="00F2417B">
              <w:rPr>
                <w:rFonts w:ascii="Times New Roman" w:hAnsi="Times New Roman" w:cs="Times New Roman"/>
                <w:sz w:val="24"/>
                <w:szCs w:val="24"/>
              </w:rPr>
              <w:t>приняты решения об отсутствии необходимости разработки генеральных планов. Во всех сельских поселениях района имеются утвержденные правила землепользования и застройки.</w:t>
            </w:r>
          </w:p>
        </w:tc>
        <w:tc>
          <w:tcPr>
            <w:tcW w:w="3483" w:type="dxa"/>
            <w:vMerge/>
          </w:tcPr>
          <w:p w:rsidR="00F43F45" w:rsidRPr="00AD5944" w:rsidRDefault="00F43F45" w:rsidP="0034012E">
            <w:pPr>
              <w:autoSpaceDE w:val="0"/>
              <w:autoSpaceDN w:val="0"/>
              <w:adjustRightInd w:val="0"/>
              <w:jc w:val="both"/>
              <w:rPr>
                <w:rFonts w:ascii="Times New Roman" w:hAnsi="Times New Roman" w:cs="Times New Roman"/>
                <w:color w:val="FF0000"/>
                <w:sz w:val="24"/>
                <w:szCs w:val="24"/>
              </w:rPr>
            </w:pPr>
          </w:p>
        </w:tc>
      </w:tr>
      <w:tr w:rsidR="00840904" w:rsidTr="00DC5FA2">
        <w:trPr>
          <w:trHeight w:val="275"/>
        </w:trPr>
        <w:tc>
          <w:tcPr>
            <w:tcW w:w="14786" w:type="dxa"/>
            <w:gridSpan w:val="9"/>
          </w:tcPr>
          <w:p w:rsidR="00840904" w:rsidRPr="00AD5944" w:rsidRDefault="00840904" w:rsidP="00840904">
            <w:pPr>
              <w:autoSpaceDE w:val="0"/>
              <w:autoSpaceDN w:val="0"/>
              <w:adjustRightInd w:val="0"/>
              <w:jc w:val="center"/>
              <w:rPr>
                <w:rFonts w:ascii="Times New Roman" w:hAnsi="Times New Roman" w:cs="Times New Roman"/>
                <w:color w:val="FF0000"/>
                <w:sz w:val="24"/>
                <w:szCs w:val="24"/>
              </w:rPr>
            </w:pPr>
            <w:r>
              <w:rPr>
                <w:rFonts w:ascii="Times New Roman" w:eastAsia="Calibri" w:hAnsi="Times New Roman" w:cs="Times New Roman"/>
                <w:sz w:val="24"/>
                <w:szCs w:val="24"/>
              </w:rPr>
              <w:t>Имущественные отношения</w:t>
            </w:r>
          </w:p>
        </w:tc>
      </w:tr>
      <w:tr w:rsidR="00F43F45" w:rsidTr="00F11270">
        <w:trPr>
          <w:trHeight w:val="275"/>
        </w:trPr>
        <w:tc>
          <w:tcPr>
            <w:tcW w:w="752" w:type="dxa"/>
            <w:vMerge w:val="restart"/>
          </w:tcPr>
          <w:p w:rsidR="00F43F45" w:rsidRPr="00F2417B" w:rsidRDefault="00071E65" w:rsidP="00FD3960">
            <w:pPr>
              <w:jc w:val="both"/>
              <w:rPr>
                <w:rFonts w:ascii="Times New Roman" w:hAnsi="Times New Roman" w:cs="Times New Roman"/>
                <w:sz w:val="24"/>
                <w:szCs w:val="24"/>
              </w:rPr>
            </w:pPr>
            <w:r>
              <w:rPr>
                <w:rFonts w:ascii="Times New Roman" w:hAnsi="Times New Roman" w:cs="Times New Roman"/>
                <w:sz w:val="24"/>
                <w:szCs w:val="24"/>
              </w:rPr>
              <w:t>27</w:t>
            </w:r>
            <w:r w:rsidR="00F43F45" w:rsidRPr="00F2417B">
              <w:rPr>
                <w:rFonts w:ascii="Times New Roman" w:hAnsi="Times New Roman" w:cs="Times New Roman"/>
                <w:sz w:val="24"/>
                <w:szCs w:val="24"/>
              </w:rPr>
              <w:t>.</w:t>
            </w:r>
          </w:p>
        </w:tc>
        <w:tc>
          <w:tcPr>
            <w:tcW w:w="10551" w:type="dxa"/>
            <w:gridSpan w:val="7"/>
          </w:tcPr>
          <w:p w:rsidR="00F43F45" w:rsidRPr="00F2417B" w:rsidRDefault="00F43F45" w:rsidP="0034012E">
            <w:pPr>
              <w:jc w:val="both"/>
              <w:rPr>
                <w:rFonts w:ascii="Times New Roman" w:eastAsia="Calibri" w:hAnsi="Times New Roman" w:cs="Times New Roman"/>
                <w:sz w:val="24"/>
                <w:szCs w:val="24"/>
              </w:rPr>
            </w:pPr>
            <w:r>
              <w:rPr>
                <w:rFonts w:ascii="Times New Roman" w:eastAsia="Calibri" w:hAnsi="Times New Roman" w:cs="Times New Roman"/>
                <w:sz w:val="24"/>
                <w:szCs w:val="24"/>
              </w:rPr>
              <w:t>Наличие документов территориального планирования и градостроительного зонирования</w:t>
            </w:r>
          </w:p>
        </w:tc>
        <w:tc>
          <w:tcPr>
            <w:tcW w:w="3483" w:type="dxa"/>
          </w:tcPr>
          <w:p w:rsidR="00F43F45" w:rsidRPr="00F2417B" w:rsidRDefault="00F43F45" w:rsidP="0034012E">
            <w:pPr>
              <w:jc w:val="both"/>
              <w:rPr>
                <w:rFonts w:ascii="Times New Roman" w:eastAsia="Calibri" w:hAnsi="Times New Roman" w:cs="Times New Roman"/>
                <w:sz w:val="24"/>
                <w:szCs w:val="24"/>
              </w:rPr>
            </w:pPr>
            <w:r w:rsidRPr="00F2417B">
              <w:rPr>
                <w:rFonts w:ascii="Times New Roman" w:eastAsia="Calibri" w:hAnsi="Times New Roman" w:cs="Times New Roman"/>
                <w:sz w:val="24"/>
                <w:szCs w:val="24"/>
              </w:rPr>
              <w:t xml:space="preserve">Измайлова Марина Николаевна, заместитель главы района по финансам и экономике – начальник финансово-экономического управления, 8(41637) 41059, </w:t>
            </w:r>
            <w:proofErr w:type="spellStart"/>
            <w:r w:rsidRPr="00F2417B">
              <w:rPr>
                <w:rFonts w:ascii="Times New Roman" w:eastAsia="Calibri" w:hAnsi="Times New Roman" w:cs="Times New Roman"/>
                <w:sz w:val="24"/>
                <w:szCs w:val="24"/>
                <w:lang w:val="en-US"/>
              </w:rPr>
              <w:t>mihfin</w:t>
            </w:r>
            <w:proofErr w:type="spellEnd"/>
            <w:r w:rsidRPr="00F2417B">
              <w:rPr>
                <w:rFonts w:ascii="Times New Roman" w:eastAsia="Calibri" w:hAnsi="Times New Roman" w:cs="Times New Roman"/>
                <w:sz w:val="24"/>
                <w:szCs w:val="24"/>
              </w:rPr>
              <w:t>-</w:t>
            </w:r>
            <w:proofErr w:type="spellStart"/>
            <w:r w:rsidRPr="00F2417B">
              <w:rPr>
                <w:rFonts w:ascii="Times New Roman" w:eastAsia="Calibri" w:hAnsi="Times New Roman" w:cs="Times New Roman"/>
                <w:sz w:val="24"/>
                <w:szCs w:val="24"/>
                <w:lang w:val="en-US"/>
              </w:rPr>
              <w:t>zakupki</w:t>
            </w:r>
            <w:proofErr w:type="spellEnd"/>
            <w:r w:rsidRPr="00F2417B">
              <w:rPr>
                <w:rFonts w:ascii="Times New Roman" w:eastAsia="Calibri" w:hAnsi="Times New Roman" w:cs="Times New Roman"/>
                <w:sz w:val="24"/>
                <w:szCs w:val="24"/>
              </w:rPr>
              <w:t>@</w:t>
            </w:r>
            <w:r w:rsidRPr="00F2417B">
              <w:rPr>
                <w:rFonts w:ascii="Times New Roman" w:eastAsia="Calibri" w:hAnsi="Times New Roman" w:cs="Times New Roman"/>
                <w:sz w:val="24"/>
                <w:szCs w:val="24"/>
                <w:lang w:val="en-US"/>
              </w:rPr>
              <w:t>mail</w:t>
            </w:r>
            <w:r w:rsidRPr="00F2417B">
              <w:rPr>
                <w:rFonts w:ascii="Times New Roman" w:eastAsia="Calibri" w:hAnsi="Times New Roman" w:cs="Times New Roman"/>
                <w:sz w:val="24"/>
                <w:szCs w:val="24"/>
              </w:rPr>
              <w:t>.</w:t>
            </w:r>
            <w:proofErr w:type="spellStart"/>
            <w:r w:rsidRPr="00F2417B">
              <w:rPr>
                <w:rFonts w:ascii="Times New Roman" w:eastAsia="Calibri" w:hAnsi="Times New Roman" w:cs="Times New Roman"/>
                <w:sz w:val="24"/>
                <w:szCs w:val="24"/>
                <w:lang w:val="en-US"/>
              </w:rPr>
              <w:t>ru</w:t>
            </w:r>
            <w:proofErr w:type="spellEnd"/>
          </w:p>
        </w:tc>
      </w:tr>
      <w:tr w:rsidR="00F43F45" w:rsidTr="00F11270">
        <w:trPr>
          <w:trHeight w:val="275"/>
        </w:trPr>
        <w:tc>
          <w:tcPr>
            <w:tcW w:w="752" w:type="dxa"/>
            <w:vMerge/>
          </w:tcPr>
          <w:p w:rsidR="00F43F45" w:rsidRPr="00F2417B" w:rsidRDefault="00F43F45" w:rsidP="0034012E">
            <w:pPr>
              <w:jc w:val="both"/>
              <w:rPr>
                <w:rFonts w:ascii="Times New Roman" w:hAnsi="Times New Roman" w:cs="Times New Roman"/>
                <w:sz w:val="24"/>
                <w:szCs w:val="24"/>
              </w:rPr>
            </w:pPr>
          </w:p>
        </w:tc>
        <w:tc>
          <w:tcPr>
            <w:tcW w:w="10551" w:type="dxa"/>
            <w:gridSpan w:val="7"/>
          </w:tcPr>
          <w:p w:rsidR="00F43F45" w:rsidRPr="00F2417B" w:rsidRDefault="00F43F45" w:rsidP="003974D7">
            <w:pPr>
              <w:jc w:val="both"/>
              <w:rPr>
                <w:rFonts w:ascii="Times New Roman" w:hAnsi="Times New Roman" w:cs="Times New Roman"/>
                <w:sz w:val="24"/>
                <w:szCs w:val="24"/>
              </w:rPr>
            </w:pPr>
            <w:r w:rsidRPr="00F2417B">
              <w:rPr>
                <w:rFonts w:ascii="Times New Roman" w:hAnsi="Times New Roman" w:cs="Times New Roman"/>
                <w:sz w:val="24"/>
                <w:szCs w:val="24"/>
              </w:rPr>
              <w:t xml:space="preserve">Описание текущей ситуации. </w:t>
            </w:r>
            <w:r>
              <w:rPr>
                <w:rFonts w:ascii="Times New Roman" w:eastAsia="Calibri" w:hAnsi="Times New Roman" w:cs="Times New Roman"/>
                <w:sz w:val="24"/>
                <w:szCs w:val="24"/>
              </w:rPr>
              <w:t>Н</w:t>
            </w:r>
            <w:r w:rsidRPr="00F2417B">
              <w:rPr>
                <w:rFonts w:ascii="Times New Roman" w:eastAsia="Calibri" w:hAnsi="Times New Roman" w:cs="Times New Roman"/>
                <w:sz w:val="24"/>
                <w:szCs w:val="24"/>
              </w:rPr>
              <w:t xml:space="preserve">а территории Михайловского </w:t>
            </w:r>
            <w:proofErr w:type="gramStart"/>
            <w:r w:rsidRPr="00F2417B">
              <w:rPr>
                <w:rFonts w:ascii="Times New Roman" w:eastAsia="Calibri" w:hAnsi="Times New Roman" w:cs="Times New Roman"/>
                <w:sz w:val="24"/>
                <w:szCs w:val="24"/>
              </w:rPr>
              <w:t>района</w:t>
            </w:r>
            <w:proofErr w:type="gramEnd"/>
            <w:r w:rsidRPr="00F2417B">
              <w:rPr>
                <w:rFonts w:ascii="Times New Roman" w:eastAsia="Calibri" w:hAnsi="Times New Roman" w:cs="Times New Roman"/>
                <w:sz w:val="24"/>
                <w:szCs w:val="24"/>
              </w:rPr>
              <w:t xml:space="preserve"> </w:t>
            </w:r>
            <w:r w:rsidRPr="00F2417B">
              <w:rPr>
                <w:rFonts w:ascii="Times New Roman" w:hAnsi="Times New Roman" w:cs="Times New Roman"/>
                <w:sz w:val="24"/>
                <w:szCs w:val="24"/>
              </w:rPr>
              <w:t>у</w:t>
            </w:r>
            <w:r w:rsidRPr="00F2417B">
              <w:rPr>
                <w:rFonts w:ascii="Times New Roman" w:eastAsia="Calibri" w:hAnsi="Times New Roman" w:cs="Times New Roman"/>
                <w:sz w:val="24"/>
                <w:szCs w:val="24"/>
              </w:rPr>
              <w:t xml:space="preserve">тверждённые генеральные планы имеются в </w:t>
            </w:r>
            <w:r w:rsidRPr="00F2417B">
              <w:rPr>
                <w:rFonts w:ascii="Times New Roman" w:hAnsi="Times New Roman" w:cs="Times New Roman"/>
                <w:sz w:val="24"/>
                <w:szCs w:val="24"/>
              </w:rPr>
              <w:t>двух сельских</w:t>
            </w:r>
            <w:r w:rsidRPr="00F2417B">
              <w:rPr>
                <w:rFonts w:ascii="Times New Roman" w:eastAsia="Calibri" w:hAnsi="Times New Roman" w:cs="Times New Roman"/>
                <w:sz w:val="24"/>
                <w:szCs w:val="24"/>
              </w:rPr>
              <w:t xml:space="preserve"> поселениях</w:t>
            </w:r>
            <w:r w:rsidRPr="00F2417B">
              <w:rPr>
                <w:rFonts w:ascii="Times New Roman" w:hAnsi="Times New Roman" w:cs="Times New Roman"/>
                <w:sz w:val="24"/>
                <w:szCs w:val="24"/>
              </w:rPr>
              <w:t xml:space="preserve"> (из 11)</w:t>
            </w:r>
            <w:r w:rsidRPr="00F2417B">
              <w:rPr>
                <w:rFonts w:ascii="Times New Roman" w:eastAsia="Calibri" w:hAnsi="Times New Roman" w:cs="Times New Roman"/>
                <w:sz w:val="24"/>
                <w:szCs w:val="24"/>
              </w:rPr>
              <w:t>:</w:t>
            </w:r>
            <w:r w:rsidRPr="00F2417B">
              <w:rPr>
                <w:rFonts w:ascii="Times New Roman" w:hAnsi="Times New Roman" w:cs="Times New Roman"/>
                <w:sz w:val="24"/>
                <w:szCs w:val="24"/>
              </w:rPr>
              <w:t xml:space="preserve"> Михайловском и </w:t>
            </w:r>
            <w:proofErr w:type="spellStart"/>
            <w:r w:rsidRPr="00F2417B">
              <w:rPr>
                <w:rFonts w:ascii="Times New Roman" w:hAnsi="Times New Roman" w:cs="Times New Roman"/>
                <w:sz w:val="24"/>
                <w:szCs w:val="24"/>
              </w:rPr>
              <w:t>Поярковском</w:t>
            </w:r>
            <w:proofErr w:type="spellEnd"/>
            <w:r w:rsidRPr="00F2417B">
              <w:rPr>
                <w:rFonts w:ascii="Times New Roman" w:hAnsi="Times New Roman" w:cs="Times New Roman"/>
                <w:sz w:val="24"/>
                <w:szCs w:val="24"/>
              </w:rPr>
              <w:t xml:space="preserve">. В девяти </w:t>
            </w:r>
            <w:r w:rsidRPr="00F2417B">
              <w:rPr>
                <w:rFonts w:ascii="Times New Roman" w:hAnsi="Times New Roman" w:cs="Times New Roman"/>
                <w:sz w:val="24"/>
                <w:szCs w:val="24"/>
              </w:rPr>
              <w:lastRenderedPageBreak/>
              <w:t>сельских поселениях по причине дефицита местных бюджетов</w:t>
            </w:r>
            <w:r w:rsidRPr="00F2417B">
              <w:rPr>
                <w:rFonts w:ascii="Times New Roman" w:eastAsia="Calibri" w:hAnsi="Times New Roman" w:cs="Times New Roman"/>
                <w:sz w:val="24"/>
                <w:szCs w:val="24"/>
              </w:rPr>
              <w:t xml:space="preserve"> </w:t>
            </w:r>
            <w:r w:rsidRPr="00F2417B">
              <w:rPr>
                <w:rFonts w:ascii="Times New Roman" w:hAnsi="Times New Roman" w:cs="Times New Roman"/>
                <w:sz w:val="24"/>
                <w:szCs w:val="24"/>
              </w:rPr>
              <w:t>приняты решения об отсутствии необходимости разработки генеральных планов. Во всех сельских поселениях района имеются утвержденные правила землепользования и застройки.</w:t>
            </w:r>
          </w:p>
        </w:tc>
        <w:tc>
          <w:tcPr>
            <w:tcW w:w="3483" w:type="dxa"/>
          </w:tcPr>
          <w:p w:rsidR="00F43F45" w:rsidRPr="00F2417B" w:rsidRDefault="00F43F45" w:rsidP="00F6561B">
            <w:pPr>
              <w:jc w:val="both"/>
              <w:rPr>
                <w:rFonts w:ascii="Times New Roman" w:eastAsia="Calibri" w:hAnsi="Times New Roman" w:cs="Times New Roman"/>
                <w:sz w:val="24"/>
                <w:szCs w:val="24"/>
              </w:rPr>
            </w:pPr>
            <w:proofErr w:type="spellStart"/>
            <w:r w:rsidRPr="00F2417B">
              <w:rPr>
                <w:rFonts w:ascii="Times New Roman" w:eastAsia="Calibri" w:hAnsi="Times New Roman" w:cs="Times New Roman"/>
                <w:sz w:val="24"/>
                <w:szCs w:val="24"/>
              </w:rPr>
              <w:lastRenderedPageBreak/>
              <w:t>Кутенкова</w:t>
            </w:r>
            <w:proofErr w:type="spellEnd"/>
            <w:r w:rsidRPr="00F2417B">
              <w:rPr>
                <w:rFonts w:ascii="Times New Roman" w:eastAsia="Calibri" w:hAnsi="Times New Roman" w:cs="Times New Roman"/>
                <w:sz w:val="24"/>
                <w:szCs w:val="24"/>
              </w:rPr>
              <w:t xml:space="preserve"> Татьяна </w:t>
            </w:r>
            <w:proofErr w:type="spellStart"/>
            <w:r w:rsidRPr="00F2417B">
              <w:rPr>
                <w:rFonts w:ascii="Times New Roman" w:eastAsia="Calibri" w:hAnsi="Times New Roman" w:cs="Times New Roman"/>
                <w:sz w:val="24"/>
                <w:szCs w:val="24"/>
              </w:rPr>
              <w:t>Минаевна</w:t>
            </w:r>
            <w:proofErr w:type="spellEnd"/>
            <w:r w:rsidRPr="00F2417B">
              <w:rPr>
                <w:rFonts w:ascii="Times New Roman" w:eastAsia="Calibri" w:hAnsi="Times New Roman" w:cs="Times New Roman"/>
                <w:sz w:val="24"/>
                <w:szCs w:val="24"/>
              </w:rPr>
              <w:t xml:space="preserve">, руководитель сектора по </w:t>
            </w:r>
            <w:r w:rsidRPr="00F2417B">
              <w:rPr>
                <w:rFonts w:ascii="Times New Roman" w:eastAsia="Calibri" w:hAnsi="Times New Roman" w:cs="Times New Roman"/>
                <w:sz w:val="24"/>
                <w:szCs w:val="24"/>
              </w:rPr>
              <w:lastRenderedPageBreak/>
              <w:t xml:space="preserve">управлению муниципальным имуществом, 8(41637) 41342, </w:t>
            </w:r>
            <w:proofErr w:type="spellStart"/>
            <w:r w:rsidRPr="00F2417B">
              <w:rPr>
                <w:rFonts w:ascii="Times New Roman" w:eastAsia="Calibri" w:hAnsi="Times New Roman" w:cs="Times New Roman"/>
                <w:sz w:val="24"/>
                <w:szCs w:val="24"/>
                <w:lang w:val="en-US"/>
              </w:rPr>
              <w:t>tmkutenkova</w:t>
            </w:r>
            <w:proofErr w:type="spellEnd"/>
            <w:r w:rsidRPr="00F2417B">
              <w:rPr>
                <w:rFonts w:ascii="Times New Roman" w:eastAsia="Calibri" w:hAnsi="Times New Roman" w:cs="Times New Roman"/>
                <w:sz w:val="24"/>
                <w:szCs w:val="24"/>
              </w:rPr>
              <w:t>@</w:t>
            </w:r>
            <w:proofErr w:type="spellStart"/>
            <w:r w:rsidRPr="00F2417B">
              <w:rPr>
                <w:rFonts w:ascii="Times New Roman" w:eastAsia="Calibri" w:hAnsi="Times New Roman" w:cs="Times New Roman"/>
                <w:sz w:val="24"/>
                <w:szCs w:val="24"/>
                <w:lang w:val="en-US"/>
              </w:rPr>
              <w:t>yandex</w:t>
            </w:r>
            <w:proofErr w:type="spellEnd"/>
            <w:r w:rsidRPr="00F2417B">
              <w:rPr>
                <w:rFonts w:ascii="Times New Roman" w:eastAsia="Calibri" w:hAnsi="Times New Roman" w:cs="Times New Roman"/>
                <w:sz w:val="24"/>
                <w:szCs w:val="24"/>
              </w:rPr>
              <w:t>.</w:t>
            </w:r>
            <w:proofErr w:type="spellStart"/>
            <w:r w:rsidRPr="00F2417B">
              <w:rPr>
                <w:rFonts w:ascii="Times New Roman" w:eastAsia="Calibri" w:hAnsi="Times New Roman" w:cs="Times New Roman"/>
                <w:sz w:val="24"/>
                <w:szCs w:val="24"/>
                <w:lang w:val="en-US"/>
              </w:rPr>
              <w:t>ru</w:t>
            </w:r>
            <w:proofErr w:type="spellEnd"/>
          </w:p>
          <w:p w:rsidR="00F43F45" w:rsidRPr="00C72D4C" w:rsidRDefault="00F43F45" w:rsidP="00AD5944">
            <w:pPr>
              <w:autoSpaceDE w:val="0"/>
              <w:autoSpaceDN w:val="0"/>
              <w:adjustRightInd w:val="0"/>
              <w:jc w:val="center"/>
              <w:rPr>
                <w:rFonts w:ascii="Times New Roman" w:hAnsi="Times New Roman" w:cs="Times New Roman"/>
                <w:sz w:val="24"/>
                <w:szCs w:val="24"/>
              </w:rPr>
            </w:pPr>
          </w:p>
        </w:tc>
      </w:tr>
      <w:tr w:rsidR="00607F96" w:rsidTr="00F11270">
        <w:trPr>
          <w:trHeight w:val="275"/>
        </w:trPr>
        <w:tc>
          <w:tcPr>
            <w:tcW w:w="752" w:type="dxa"/>
            <w:vMerge w:val="restart"/>
          </w:tcPr>
          <w:p w:rsidR="00607F96" w:rsidRPr="00F2417B" w:rsidRDefault="00607F96" w:rsidP="00071E65">
            <w:pPr>
              <w:jc w:val="both"/>
              <w:rPr>
                <w:rFonts w:ascii="Times New Roman" w:hAnsi="Times New Roman" w:cs="Times New Roman"/>
                <w:sz w:val="24"/>
                <w:szCs w:val="24"/>
              </w:rPr>
            </w:pPr>
            <w:r>
              <w:rPr>
                <w:rFonts w:ascii="Times New Roman" w:hAnsi="Times New Roman" w:cs="Times New Roman"/>
                <w:sz w:val="24"/>
                <w:szCs w:val="24"/>
              </w:rPr>
              <w:lastRenderedPageBreak/>
              <w:t>28</w:t>
            </w:r>
            <w:r w:rsidRPr="00F2417B">
              <w:rPr>
                <w:rFonts w:ascii="Times New Roman" w:hAnsi="Times New Roman" w:cs="Times New Roman"/>
                <w:sz w:val="24"/>
                <w:szCs w:val="24"/>
              </w:rPr>
              <w:t>.</w:t>
            </w:r>
          </w:p>
        </w:tc>
        <w:tc>
          <w:tcPr>
            <w:tcW w:w="10551" w:type="dxa"/>
            <w:gridSpan w:val="7"/>
          </w:tcPr>
          <w:p w:rsidR="00607F96" w:rsidRPr="003B76EE" w:rsidRDefault="00607F96" w:rsidP="00F3637C">
            <w:pPr>
              <w:jc w:val="both"/>
              <w:rPr>
                <w:rFonts w:ascii="Times New Roman" w:eastAsia="Calibri" w:hAnsi="Times New Roman" w:cs="Times New Roman"/>
                <w:sz w:val="24"/>
                <w:szCs w:val="24"/>
              </w:rPr>
            </w:pPr>
            <w:r w:rsidRPr="003B76EE">
              <w:rPr>
                <w:rFonts w:ascii="Times New Roman" w:eastAsia="Calibri" w:hAnsi="Times New Roman" w:cs="Times New Roman"/>
                <w:sz w:val="24"/>
                <w:szCs w:val="24"/>
              </w:rPr>
              <w:t xml:space="preserve">Внесение в Единый государственный реестр недвижимости сведений о границах </w:t>
            </w:r>
            <w:r>
              <w:rPr>
                <w:rFonts w:ascii="Times New Roman" w:eastAsia="Calibri" w:hAnsi="Times New Roman" w:cs="Times New Roman"/>
                <w:sz w:val="24"/>
                <w:szCs w:val="24"/>
              </w:rPr>
              <w:t>муниципальных</w:t>
            </w:r>
            <w:r w:rsidRPr="003B76EE">
              <w:rPr>
                <w:rFonts w:ascii="Times New Roman" w:eastAsia="Calibri" w:hAnsi="Times New Roman" w:cs="Times New Roman"/>
                <w:sz w:val="24"/>
                <w:szCs w:val="24"/>
              </w:rPr>
              <w:t xml:space="preserve"> образовани</w:t>
            </w:r>
            <w:r>
              <w:rPr>
                <w:rFonts w:ascii="Times New Roman" w:eastAsia="Calibri" w:hAnsi="Times New Roman" w:cs="Times New Roman"/>
                <w:sz w:val="24"/>
                <w:szCs w:val="24"/>
              </w:rPr>
              <w:t>й</w:t>
            </w:r>
          </w:p>
        </w:tc>
        <w:tc>
          <w:tcPr>
            <w:tcW w:w="3483" w:type="dxa"/>
          </w:tcPr>
          <w:p w:rsidR="00607F96" w:rsidRPr="00F2417B" w:rsidRDefault="00607F96" w:rsidP="0034012E">
            <w:pPr>
              <w:jc w:val="both"/>
              <w:rPr>
                <w:rFonts w:ascii="Times New Roman" w:eastAsia="Calibri" w:hAnsi="Times New Roman" w:cs="Times New Roman"/>
                <w:sz w:val="24"/>
                <w:szCs w:val="24"/>
              </w:rPr>
            </w:pPr>
            <w:r w:rsidRPr="00F2417B">
              <w:rPr>
                <w:rFonts w:ascii="Times New Roman" w:eastAsia="Calibri" w:hAnsi="Times New Roman" w:cs="Times New Roman"/>
                <w:sz w:val="24"/>
                <w:szCs w:val="24"/>
              </w:rPr>
              <w:t xml:space="preserve">Измайлова Марина Николаевна, заместитель главы района по финансам и экономике – начальник финансово-экономического управления, 8(41637) 41059, </w:t>
            </w:r>
            <w:proofErr w:type="spellStart"/>
            <w:r w:rsidRPr="00F2417B">
              <w:rPr>
                <w:rFonts w:ascii="Times New Roman" w:eastAsia="Calibri" w:hAnsi="Times New Roman" w:cs="Times New Roman"/>
                <w:sz w:val="24"/>
                <w:szCs w:val="24"/>
                <w:lang w:val="en-US"/>
              </w:rPr>
              <w:t>mihfin</w:t>
            </w:r>
            <w:proofErr w:type="spellEnd"/>
            <w:r w:rsidRPr="00F2417B">
              <w:rPr>
                <w:rFonts w:ascii="Times New Roman" w:eastAsia="Calibri" w:hAnsi="Times New Roman" w:cs="Times New Roman"/>
                <w:sz w:val="24"/>
                <w:szCs w:val="24"/>
              </w:rPr>
              <w:t>-</w:t>
            </w:r>
            <w:proofErr w:type="spellStart"/>
            <w:r w:rsidRPr="00F2417B">
              <w:rPr>
                <w:rFonts w:ascii="Times New Roman" w:eastAsia="Calibri" w:hAnsi="Times New Roman" w:cs="Times New Roman"/>
                <w:sz w:val="24"/>
                <w:szCs w:val="24"/>
                <w:lang w:val="en-US"/>
              </w:rPr>
              <w:t>zakupki</w:t>
            </w:r>
            <w:proofErr w:type="spellEnd"/>
            <w:r w:rsidRPr="00F2417B">
              <w:rPr>
                <w:rFonts w:ascii="Times New Roman" w:eastAsia="Calibri" w:hAnsi="Times New Roman" w:cs="Times New Roman"/>
                <w:sz w:val="24"/>
                <w:szCs w:val="24"/>
              </w:rPr>
              <w:t>@</w:t>
            </w:r>
            <w:r w:rsidRPr="00F2417B">
              <w:rPr>
                <w:rFonts w:ascii="Times New Roman" w:eastAsia="Calibri" w:hAnsi="Times New Roman" w:cs="Times New Roman"/>
                <w:sz w:val="24"/>
                <w:szCs w:val="24"/>
                <w:lang w:val="en-US"/>
              </w:rPr>
              <w:t>mail</w:t>
            </w:r>
            <w:r w:rsidRPr="00F2417B">
              <w:rPr>
                <w:rFonts w:ascii="Times New Roman" w:eastAsia="Calibri" w:hAnsi="Times New Roman" w:cs="Times New Roman"/>
                <w:sz w:val="24"/>
                <w:szCs w:val="24"/>
              </w:rPr>
              <w:t>.</w:t>
            </w:r>
            <w:proofErr w:type="spellStart"/>
            <w:r w:rsidRPr="00F2417B">
              <w:rPr>
                <w:rFonts w:ascii="Times New Roman" w:eastAsia="Calibri" w:hAnsi="Times New Roman" w:cs="Times New Roman"/>
                <w:sz w:val="24"/>
                <w:szCs w:val="24"/>
                <w:lang w:val="en-US"/>
              </w:rPr>
              <w:t>ru</w:t>
            </w:r>
            <w:proofErr w:type="spellEnd"/>
          </w:p>
        </w:tc>
      </w:tr>
      <w:tr w:rsidR="00607F96" w:rsidTr="00F11270">
        <w:trPr>
          <w:trHeight w:val="275"/>
        </w:trPr>
        <w:tc>
          <w:tcPr>
            <w:tcW w:w="752" w:type="dxa"/>
            <w:vMerge/>
          </w:tcPr>
          <w:p w:rsidR="00607F96" w:rsidRPr="00F2417B" w:rsidRDefault="00607F96" w:rsidP="0034012E">
            <w:pPr>
              <w:jc w:val="both"/>
              <w:rPr>
                <w:rFonts w:ascii="Times New Roman" w:hAnsi="Times New Roman" w:cs="Times New Roman"/>
                <w:sz w:val="24"/>
                <w:szCs w:val="24"/>
              </w:rPr>
            </w:pPr>
          </w:p>
        </w:tc>
        <w:tc>
          <w:tcPr>
            <w:tcW w:w="10551" w:type="dxa"/>
            <w:gridSpan w:val="7"/>
          </w:tcPr>
          <w:p w:rsidR="00607F96" w:rsidRDefault="00607F96" w:rsidP="00F3637C">
            <w:pPr>
              <w:jc w:val="both"/>
              <w:rPr>
                <w:rFonts w:ascii="Times New Roman" w:eastAsia="Calibri" w:hAnsi="Times New Roman" w:cs="Times New Roman"/>
                <w:sz w:val="24"/>
                <w:szCs w:val="24"/>
              </w:rPr>
            </w:pPr>
            <w:r>
              <w:rPr>
                <w:rFonts w:ascii="Times New Roman" w:eastAsia="Calibri" w:hAnsi="Times New Roman" w:cs="Times New Roman"/>
                <w:sz w:val="24"/>
                <w:szCs w:val="24"/>
              </w:rPr>
              <w:t>Описание текущей ситуации: Не выполнено. Требуется внесение в Единый государственный реестр недвижимости сведений о границах муниципальных образований района</w:t>
            </w:r>
          </w:p>
        </w:tc>
        <w:tc>
          <w:tcPr>
            <w:tcW w:w="3483" w:type="dxa"/>
          </w:tcPr>
          <w:p w:rsidR="00607F96" w:rsidRPr="00F2417B" w:rsidRDefault="00607F96" w:rsidP="0034012E">
            <w:pPr>
              <w:jc w:val="both"/>
              <w:rPr>
                <w:rFonts w:ascii="Times New Roman" w:eastAsia="Calibri" w:hAnsi="Times New Roman" w:cs="Times New Roman"/>
                <w:sz w:val="24"/>
                <w:szCs w:val="24"/>
              </w:rPr>
            </w:pPr>
            <w:r>
              <w:rPr>
                <w:rFonts w:ascii="Times New Roman" w:eastAsia="Calibri" w:hAnsi="Times New Roman" w:cs="Times New Roman"/>
                <w:sz w:val="24"/>
                <w:szCs w:val="24"/>
              </w:rPr>
              <w:t>Главы сельсоветов</w:t>
            </w:r>
          </w:p>
        </w:tc>
      </w:tr>
      <w:tr w:rsidR="00607F96" w:rsidTr="001A2365">
        <w:trPr>
          <w:trHeight w:val="275"/>
        </w:trPr>
        <w:tc>
          <w:tcPr>
            <w:tcW w:w="752" w:type="dxa"/>
            <w:vMerge/>
          </w:tcPr>
          <w:p w:rsidR="00607F96" w:rsidRPr="00F2417B" w:rsidRDefault="00607F96" w:rsidP="00071E65">
            <w:pPr>
              <w:jc w:val="both"/>
              <w:rPr>
                <w:rFonts w:ascii="Times New Roman" w:hAnsi="Times New Roman" w:cs="Times New Roman"/>
                <w:sz w:val="24"/>
                <w:szCs w:val="24"/>
              </w:rPr>
            </w:pPr>
          </w:p>
        </w:tc>
        <w:tc>
          <w:tcPr>
            <w:tcW w:w="2637" w:type="dxa"/>
            <w:gridSpan w:val="2"/>
          </w:tcPr>
          <w:p w:rsidR="00607F96" w:rsidRDefault="00607F96" w:rsidP="0034012E">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Внести в Единый государственный реестр недвижимости сведений о границах административно-территориальных образований района </w:t>
            </w:r>
          </w:p>
        </w:tc>
        <w:tc>
          <w:tcPr>
            <w:tcW w:w="2638" w:type="dxa"/>
          </w:tcPr>
          <w:p w:rsidR="00607F96" w:rsidRDefault="00607F96" w:rsidP="0034012E">
            <w:pPr>
              <w:jc w:val="both"/>
              <w:rPr>
                <w:rFonts w:ascii="Times New Roman" w:eastAsia="Calibri" w:hAnsi="Times New Roman" w:cs="Times New Roman"/>
                <w:sz w:val="24"/>
                <w:szCs w:val="24"/>
              </w:rPr>
            </w:pPr>
            <w:r>
              <w:rPr>
                <w:rFonts w:ascii="Times New Roman" w:eastAsia="Calibri" w:hAnsi="Times New Roman" w:cs="Times New Roman"/>
                <w:sz w:val="24"/>
                <w:szCs w:val="24"/>
              </w:rPr>
              <w:t>Наличие в Едином государственном реестре недвижимости сведений о границах административно-территориальных образований района</w:t>
            </w:r>
          </w:p>
        </w:tc>
        <w:tc>
          <w:tcPr>
            <w:tcW w:w="2638" w:type="dxa"/>
            <w:gridSpan w:val="2"/>
          </w:tcPr>
          <w:p w:rsidR="00607F96" w:rsidRDefault="00607F96" w:rsidP="00F3637C">
            <w:pPr>
              <w:jc w:val="both"/>
              <w:rPr>
                <w:rFonts w:ascii="Times New Roman" w:eastAsia="Calibri" w:hAnsi="Times New Roman" w:cs="Times New Roman"/>
                <w:sz w:val="24"/>
                <w:szCs w:val="24"/>
              </w:rPr>
            </w:pPr>
            <w:r>
              <w:rPr>
                <w:rFonts w:ascii="Times New Roman" w:eastAsia="Calibri" w:hAnsi="Times New Roman" w:cs="Times New Roman"/>
                <w:sz w:val="24"/>
                <w:szCs w:val="24"/>
              </w:rPr>
              <w:t>01.08.2018</w:t>
            </w:r>
          </w:p>
        </w:tc>
        <w:tc>
          <w:tcPr>
            <w:tcW w:w="2638" w:type="dxa"/>
            <w:gridSpan w:val="2"/>
          </w:tcPr>
          <w:p w:rsidR="00607F96" w:rsidRDefault="00607F96" w:rsidP="00F3637C">
            <w:pPr>
              <w:jc w:val="both"/>
              <w:rPr>
                <w:rFonts w:ascii="Times New Roman" w:eastAsia="Calibri" w:hAnsi="Times New Roman" w:cs="Times New Roman"/>
                <w:sz w:val="24"/>
                <w:szCs w:val="24"/>
              </w:rPr>
            </w:pPr>
            <w:r>
              <w:rPr>
                <w:rFonts w:ascii="Times New Roman" w:eastAsia="Calibri" w:hAnsi="Times New Roman" w:cs="Times New Roman"/>
                <w:sz w:val="24"/>
                <w:szCs w:val="24"/>
              </w:rPr>
              <w:t>31.12.2018</w:t>
            </w:r>
          </w:p>
        </w:tc>
        <w:tc>
          <w:tcPr>
            <w:tcW w:w="3483" w:type="dxa"/>
          </w:tcPr>
          <w:p w:rsidR="00607F96" w:rsidRDefault="00607F96" w:rsidP="0034012E">
            <w:pPr>
              <w:jc w:val="both"/>
              <w:rPr>
                <w:rFonts w:ascii="Times New Roman" w:eastAsia="Calibri" w:hAnsi="Times New Roman" w:cs="Times New Roman"/>
                <w:sz w:val="24"/>
                <w:szCs w:val="24"/>
              </w:rPr>
            </w:pPr>
            <w:r>
              <w:rPr>
                <w:rFonts w:ascii="Times New Roman" w:eastAsia="Calibri" w:hAnsi="Times New Roman" w:cs="Times New Roman"/>
                <w:sz w:val="24"/>
                <w:szCs w:val="24"/>
              </w:rPr>
              <w:t>Главы сельсоветов</w:t>
            </w:r>
          </w:p>
        </w:tc>
      </w:tr>
      <w:tr w:rsidR="00F43F45" w:rsidTr="00F11270">
        <w:trPr>
          <w:trHeight w:val="275"/>
        </w:trPr>
        <w:tc>
          <w:tcPr>
            <w:tcW w:w="752" w:type="dxa"/>
            <w:vMerge w:val="restart"/>
          </w:tcPr>
          <w:p w:rsidR="00F43F45" w:rsidRPr="00F2417B" w:rsidRDefault="00607F96" w:rsidP="00FD3960">
            <w:pPr>
              <w:jc w:val="both"/>
              <w:rPr>
                <w:rFonts w:ascii="Times New Roman" w:hAnsi="Times New Roman" w:cs="Times New Roman"/>
                <w:sz w:val="24"/>
                <w:szCs w:val="24"/>
              </w:rPr>
            </w:pPr>
            <w:r>
              <w:rPr>
                <w:rFonts w:ascii="Times New Roman" w:hAnsi="Times New Roman" w:cs="Times New Roman"/>
                <w:sz w:val="24"/>
                <w:szCs w:val="24"/>
              </w:rPr>
              <w:t>29</w:t>
            </w:r>
            <w:r w:rsidR="00F43F45">
              <w:rPr>
                <w:rFonts w:ascii="Times New Roman" w:hAnsi="Times New Roman" w:cs="Times New Roman"/>
                <w:sz w:val="24"/>
                <w:szCs w:val="24"/>
              </w:rPr>
              <w:t>.</w:t>
            </w:r>
          </w:p>
        </w:tc>
        <w:tc>
          <w:tcPr>
            <w:tcW w:w="10551" w:type="dxa"/>
            <w:gridSpan w:val="7"/>
          </w:tcPr>
          <w:p w:rsidR="00F43F45" w:rsidRPr="00C72D4C" w:rsidRDefault="00F43F45" w:rsidP="004833E1">
            <w:pPr>
              <w:jc w:val="both"/>
              <w:rPr>
                <w:rFonts w:ascii="Times New Roman" w:hAnsi="Times New Roman" w:cs="Times New Roman"/>
                <w:sz w:val="24"/>
                <w:szCs w:val="24"/>
              </w:rPr>
            </w:pPr>
            <w:r>
              <w:rPr>
                <w:rFonts w:ascii="Times New Roman" w:hAnsi="Times New Roman" w:cs="Times New Roman"/>
                <w:sz w:val="24"/>
                <w:szCs w:val="24"/>
              </w:rPr>
              <w:t>Срок утверждения схемы расположения земельного участка или земельных участков на кадастровом плане территории муниципального образования</w:t>
            </w:r>
          </w:p>
        </w:tc>
        <w:tc>
          <w:tcPr>
            <w:tcW w:w="3483" w:type="dxa"/>
          </w:tcPr>
          <w:p w:rsidR="00F43F45" w:rsidRPr="00F2417B" w:rsidRDefault="00F43F45" w:rsidP="00F6561B">
            <w:pPr>
              <w:jc w:val="both"/>
              <w:rPr>
                <w:rFonts w:ascii="Times New Roman" w:eastAsia="Calibri" w:hAnsi="Times New Roman" w:cs="Times New Roman"/>
                <w:sz w:val="24"/>
                <w:szCs w:val="24"/>
              </w:rPr>
            </w:pPr>
            <w:r w:rsidRPr="00F2417B">
              <w:rPr>
                <w:rFonts w:ascii="Times New Roman" w:eastAsia="Calibri" w:hAnsi="Times New Roman" w:cs="Times New Roman"/>
                <w:sz w:val="24"/>
                <w:szCs w:val="24"/>
              </w:rPr>
              <w:t xml:space="preserve">Измайлова Марина Николаевна, заместитель главы района по финансам и экономике – начальник финансово-экономического управления, 8(41637) 41059, </w:t>
            </w:r>
            <w:proofErr w:type="spellStart"/>
            <w:r w:rsidRPr="00F2417B">
              <w:rPr>
                <w:rFonts w:ascii="Times New Roman" w:eastAsia="Calibri" w:hAnsi="Times New Roman" w:cs="Times New Roman"/>
                <w:sz w:val="24"/>
                <w:szCs w:val="24"/>
                <w:lang w:val="en-US"/>
              </w:rPr>
              <w:t>mihfin</w:t>
            </w:r>
            <w:proofErr w:type="spellEnd"/>
            <w:r w:rsidRPr="00F2417B">
              <w:rPr>
                <w:rFonts w:ascii="Times New Roman" w:eastAsia="Calibri" w:hAnsi="Times New Roman" w:cs="Times New Roman"/>
                <w:sz w:val="24"/>
                <w:szCs w:val="24"/>
              </w:rPr>
              <w:t>-</w:t>
            </w:r>
            <w:proofErr w:type="spellStart"/>
            <w:r w:rsidRPr="00F2417B">
              <w:rPr>
                <w:rFonts w:ascii="Times New Roman" w:eastAsia="Calibri" w:hAnsi="Times New Roman" w:cs="Times New Roman"/>
                <w:sz w:val="24"/>
                <w:szCs w:val="24"/>
                <w:lang w:val="en-US"/>
              </w:rPr>
              <w:t>zakupki</w:t>
            </w:r>
            <w:proofErr w:type="spellEnd"/>
            <w:r w:rsidRPr="00F2417B">
              <w:rPr>
                <w:rFonts w:ascii="Times New Roman" w:eastAsia="Calibri" w:hAnsi="Times New Roman" w:cs="Times New Roman"/>
                <w:sz w:val="24"/>
                <w:szCs w:val="24"/>
              </w:rPr>
              <w:t>@</w:t>
            </w:r>
            <w:r w:rsidRPr="00F2417B">
              <w:rPr>
                <w:rFonts w:ascii="Times New Roman" w:eastAsia="Calibri" w:hAnsi="Times New Roman" w:cs="Times New Roman"/>
                <w:sz w:val="24"/>
                <w:szCs w:val="24"/>
                <w:lang w:val="en-US"/>
              </w:rPr>
              <w:t>mail</w:t>
            </w:r>
            <w:r w:rsidRPr="00F2417B">
              <w:rPr>
                <w:rFonts w:ascii="Times New Roman" w:eastAsia="Calibri" w:hAnsi="Times New Roman" w:cs="Times New Roman"/>
                <w:sz w:val="24"/>
                <w:szCs w:val="24"/>
              </w:rPr>
              <w:t>.</w:t>
            </w:r>
            <w:proofErr w:type="spellStart"/>
            <w:r w:rsidRPr="00F2417B">
              <w:rPr>
                <w:rFonts w:ascii="Times New Roman" w:eastAsia="Calibri" w:hAnsi="Times New Roman" w:cs="Times New Roman"/>
                <w:sz w:val="24"/>
                <w:szCs w:val="24"/>
                <w:lang w:val="en-US"/>
              </w:rPr>
              <w:t>ru</w:t>
            </w:r>
            <w:proofErr w:type="spellEnd"/>
          </w:p>
        </w:tc>
      </w:tr>
      <w:tr w:rsidR="00F43F45" w:rsidRPr="00C72D4C" w:rsidTr="00F11270">
        <w:trPr>
          <w:trHeight w:val="275"/>
        </w:trPr>
        <w:tc>
          <w:tcPr>
            <w:tcW w:w="752" w:type="dxa"/>
            <w:vMerge/>
          </w:tcPr>
          <w:p w:rsidR="00F43F45" w:rsidRDefault="00F43F45" w:rsidP="00EF6A87">
            <w:pPr>
              <w:jc w:val="both"/>
              <w:rPr>
                <w:rFonts w:ascii="Times New Roman" w:hAnsi="Times New Roman" w:cs="Times New Roman"/>
                <w:sz w:val="24"/>
                <w:szCs w:val="24"/>
              </w:rPr>
            </w:pPr>
          </w:p>
        </w:tc>
        <w:tc>
          <w:tcPr>
            <w:tcW w:w="10551" w:type="dxa"/>
            <w:gridSpan w:val="7"/>
          </w:tcPr>
          <w:p w:rsidR="00F43F45" w:rsidRDefault="00F43F45" w:rsidP="004833E1">
            <w:pPr>
              <w:jc w:val="both"/>
              <w:rPr>
                <w:rFonts w:ascii="Times New Roman" w:hAnsi="Times New Roman" w:cs="Times New Roman"/>
                <w:sz w:val="24"/>
                <w:szCs w:val="24"/>
              </w:rPr>
            </w:pPr>
            <w:r>
              <w:rPr>
                <w:rFonts w:ascii="Times New Roman" w:hAnsi="Times New Roman" w:cs="Times New Roman"/>
                <w:sz w:val="24"/>
                <w:szCs w:val="24"/>
              </w:rPr>
              <w:t>Описание текущей ситуации:</w:t>
            </w:r>
          </w:p>
          <w:p w:rsidR="00F43F45" w:rsidRPr="00C72D4C" w:rsidRDefault="00F43F45" w:rsidP="004833E1">
            <w:pPr>
              <w:jc w:val="both"/>
              <w:rPr>
                <w:rFonts w:ascii="Times New Roman" w:hAnsi="Times New Roman" w:cs="Times New Roman"/>
                <w:sz w:val="24"/>
                <w:szCs w:val="24"/>
              </w:rPr>
            </w:pPr>
            <w:r>
              <w:rPr>
                <w:rFonts w:ascii="Times New Roman" w:hAnsi="Times New Roman" w:cs="Times New Roman"/>
                <w:sz w:val="24"/>
                <w:szCs w:val="24"/>
              </w:rPr>
              <w:t xml:space="preserve">Выполнено на 100%. </w:t>
            </w:r>
            <w:proofErr w:type="gramStart"/>
            <w:r>
              <w:rPr>
                <w:rFonts w:ascii="Times New Roman" w:hAnsi="Times New Roman" w:cs="Times New Roman"/>
                <w:sz w:val="24"/>
                <w:szCs w:val="24"/>
              </w:rPr>
              <w:t>Согласно</w:t>
            </w:r>
            <w:proofErr w:type="gramEnd"/>
            <w:r>
              <w:rPr>
                <w:rFonts w:ascii="Times New Roman" w:hAnsi="Times New Roman" w:cs="Times New Roman"/>
                <w:sz w:val="24"/>
                <w:szCs w:val="24"/>
              </w:rPr>
              <w:t xml:space="preserve"> административного регламента по предоставлению муниципальной услуги «Изготовление и утверждение схем расположения земельных участков на кадастровом плане (карте) соответствующей территории» срок утверждения схемы расположения земельного участка на кадастровом плане территории составляет 18 рабочих дней (постановление главы Михайловского района от 20.11.2015 № 732).</w:t>
            </w:r>
          </w:p>
        </w:tc>
        <w:tc>
          <w:tcPr>
            <w:tcW w:w="3483" w:type="dxa"/>
          </w:tcPr>
          <w:p w:rsidR="00F43F45" w:rsidRPr="00432F87" w:rsidRDefault="00F43F45" w:rsidP="003974D7">
            <w:pPr>
              <w:jc w:val="both"/>
              <w:rPr>
                <w:rFonts w:ascii="Times New Roman" w:eastAsia="Calibri" w:hAnsi="Times New Roman" w:cs="Times New Roman"/>
                <w:sz w:val="24"/>
                <w:szCs w:val="24"/>
              </w:rPr>
            </w:pPr>
            <w:proofErr w:type="spellStart"/>
            <w:r w:rsidRPr="00432F87">
              <w:rPr>
                <w:rFonts w:ascii="Times New Roman" w:eastAsia="Calibri" w:hAnsi="Times New Roman" w:cs="Times New Roman"/>
                <w:sz w:val="24"/>
                <w:szCs w:val="24"/>
              </w:rPr>
              <w:t>Гараш</w:t>
            </w:r>
            <w:proofErr w:type="spellEnd"/>
            <w:r w:rsidRPr="00432F87">
              <w:rPr>
                <w:rFonts w:ascii="Times New Roman" w:eastAsia="Calibri" w:hAnsi="Times New Roman" w:cs="Times New Roman"/>
                <w:sz w:val="24"/>
                <w:szCs w:val="24"/>
              </w:rPr>
              <w:t xml:space="preserve"> Светлана Анатольевна, главный специалист сектора по управлению муниципальным имуществом, 8(41637) 41342,</w:t>
            </w:r>
          </w:p>
          <w:p w:rsidR="00F43F45" w:rsidRPr="00AD5944" w:rsidRDefault="00F43F45" w:rsidP="003974D7">
            <w:pPr>
              <w:jc w:val="both"/>
              <w:rPr>
                <w:rFonts w:ascii="Times New Roman" w:eastAsia="Calibri" w:hAnsi="Times New Roman" w:cs="Times New Roman"/>
                <w:sz w:val="24"/>
                <w:szCs w:val="24"/>
              </w:rPr>
            </w:pPr>
            <w:r w:rsidRPr="00432F87">
              <w:rPr>
                <w:rFonts w:ascii="Times New Roman" w:hAnsi="Times New Roman" w:cs="Times New Roman"/>
                <w:sz w:val="24"/>
                <w:szCs w:val="24"/>
              </w:rPr>
              <w:t>garash@mihadmin28.ru</w:t>
            </w:r>
          </w:p>
        </w:tc>
      </w:tr>
      <w:tr w:rsidR="00F43F45" w:rsidRPr="00C72D4C" w:rsidTr="00F11270">
        <w:trPr>
          <w:trHeight w:val="275"/>
        </w:trPr>
        <w:tc>
          <w:tcPr>
            <w:tcW w:w="752" w:type="dxa"/>
            <w:vMerge w:val="restart"/>
          </w:tcPr>
          <w:p w:rsidR="00F43F45" w:rsidRDefault="00071E65" w:rsidP="00607F96">
            <w:pPr>
              <w:jc w:val="both"/>
              <w:rPr>
                <w:rFonts w:ascii="Times New Roman" w:hAnsi="Times New Roman" w:cs="Times New Roman"/>
                <w:sz w:val="24"/>
                <w:szCs w:val="24"/>
              </w:rPr>
            </w:pPr>
            <w:r>
              <w:rPr>
                <w:rFonts w:ascii="Times New Roman" w:hAnsi="Times New Roman" w:cs="Times New Roman"/>
                <w:sz w:val="24"/>
                <w:szCs w:val="24"/>
              </w:rPr>
              <w:lastRenderedPageBreak/>
              <w:t>3</w:t>
            </w:r>
            <w:r w:rsidR="00607F96">
              <w:rPr>
                <w:rFonts w:ascii="Times New Roman" w:hAnsi="Times New Roman" w:cs="Times New Roman"/>
                <w:sz w:val="24"/>
                <w:szCs w:val="24"/>
              </w:rPr>
              <w:t>0</w:t>
            </w:r>
            <w:r w:rsidR="00F43F45">
              <w:rPr>
                <w:rFonts w:ascii="Times New Roman" w:hAnsi="Times New Roman" w:cs="Times New Roman"/>
                <w:sz w:val="24"/>
                <w:szCs w:val="24"/>
              </w:rPr>
              <w:t>.</w:t>
            </w:r>
          </w:p>
        </w:tc>
        <w:tc>
          <w:tcPr>
            <w:tcW w:w="10551" w:type="dxa"/>
            <w:gridSpan w:val="7"/>
          </w:tcPr>
          <w:p w:rsidR="00F43F45" w:rsidRDefault="00F43F45" w:rsidP="004833E1">
            <w:pPr>
              <w:jc w:val="both"/>
              <w:rPr>
                <w:rFonts w:ascii="Times New Roman" w:hAnsi="Times New Roman" w:cs="Times New Roman"/>
                <w:sz w:val="24"/>
                <w:szCs w:val="24"/>
              </w:rPr>
            </w:pPr>
            <w:r>
              <w:rPr>
                <w:rFonts w:ascii="Times New Roman" w:hAnsi="Times New Roman" w:cs="Times New Roman"/>
                <w:sz w:val="24"/>
                <w:szCs w:val="24"/>
              </w:rPr>
              <w:t>Срок присвоения адреса земельному участку и объекту недвижимости</w:t>
            </w:r>
          </w:p>
        </w:tc>
        <w:tc>
          <w:tcPr>
            <w:tcW w:w="3483" w:type="dxa"/>
          </w:tcPr>
          <w:p w:rsidR="00F43F45" w:rsidRPr="00F2417B" w:rsidRDefault="00F43F45" w:rsidP="00F6561B">
            <w:pPr>
              <w:jc w:val="both"/>
              <w:rPr>
                <w:rFonts w:ascii="Times New Roman" w:eastAsia="Calibri" w:hAnsi="Times New Roman" w:cs="Times New Roman"/>
                <w:sz w:val="24"/>
                <w:szCs w:val="24"/>
              </w:rPr>
            </w:pPr>
            <w:r w:rsidRPr="00F2417B">
              <w:rPr>
                <w:rFonts w:ascii="Times New Roman" w:eastAsia="Calibri" w:hAnsi="Times New Roman" w:cs="Times New Roman"/>
                <w:sz w:val="24"/>
                <w:szCs w:val="24"/>
              </w:rPr>
              <w:t xml:space="preserve">Измайлова Марина Николаевна, заместитель главы района по финансам и экономике – начальник финансово-экономического управления, 8(41637) 41059, </w:t>
            </w:r>
            <w:proofErr w:type="spellStart"/>
            <w:r w:rsidRPr="00F2417B">
              <w:rPr>
                <w:rFonts w:ascii="Times New Roman" w:eastAsia="Calibri" w:hAnsi="Times New Roman" w:cs="Times New Roman"/>
                <w:sz w:val="24"/>
                <w:szCs w:val="24"/>
                <w:lang w:val="en-US"/>
              </w:rPr>
              <w:t>mihfin</w:t>
            </w:r>
            <w:proofErr w:type="spellEnd"/>
            <w:r w:rsidRPr="00F2417B">
              <w:rPr>
                <w:rFonts w:ascii="Times New Roman" w:eastAsia="Calibri" w:hAnsi="Times New Roman" w:cs="Times New Roman"/>
                <w:sz w:val="24"/>
                <w:szCs w:val="24"/>
              </w:rPr>
              <w:t>-</w:t>
            </w:r>
            <w:proofErr w:type="spellStart"/>
            <w:r w:rsidRPr="00F2417B">
              <w:rPr>
                <w:rFonts w:ascii="Times New Roman" w:eastAsia="Calibri" w:hAnsi="Times New Roman" w:cs="Times New Roman"/>
                <w:sz w:val="24"/>
                <w:szCs w:val="24"/>
                <w:lang w:val="en-US"/>
              </w:rPr>
              <w:t>zakupki</w:t>
            </w:r>
            <w:proofErr w:type="spellEnd"/>
            <w:r w:rsidRPr="00F2417B">
              <w:rPr>
                <w:rFonts w:ascii="Times New Roman" w:eastAsia="Calibri" w:hAnsi="Times New Roman" w:cs="Times New Roman"/>
                <w:sz w:val="24"/>
                <w:szCs w:val="24"/>
              </w:rPr>
              <w:t>@</w:t>
            </w:r>
            <w:r w:rsidRPr="00F2417B">
              <w:rPr>
                <w:rFonts w:ascii="Times New Roman" w:eastAsia="Calibri" w:hAnsi="Times New Roman" w:cs="Times New Roman"/>
                <w:sz w:val="24"/>
                <w:szCs w:val="24"/>
                <w:lang w:val="en-US"/>
              </w:rPr>
              <w:t>mail</w:t>
            </w:r>
            <w:r w:rsidRPr="00F2417B">
              <w:rPr>
                <w:rFonts w:ascii="Times New Roman" w:eastAsia="Calibri" w:hAnsi="Times New Roman" w:cs="Times New Roman"/>
                <w:sz w:val="24"/>
                <w:szCs w:val="24"/>
              </w:rPr>
              <w:t>.</w:t>
            </w:r>
            <w:proofErr w:type="spellStart"/>
            <w:r w:rsidRPr="00F2417B">
              <w:rPr>
                <w:rFonts w:ascii="Times New Roman" w:eastAsia="Calibri" w:hAnsi="Times New Roman" w:cs="Times New Roman"/>
                <w:sz w:val="24"/>
                <w:szCs w:val="24"/>
                <w:lang w:val="en-US"/>
              </w:rPr>
              <w:t>ru</w:t>
            </w:r>
            <w:proofErr w:type="spellEnd"/>
          </w:p>
        </w:tc>
      </w:tr>
      <w:tr w:rsidR="00F43F45" w:rsidRPr="00C72D4C" w:rsidTr="00F11270">
        <w:trPr>
          <w:trHeight w:val="275"/>
        </w:trPr>
        <w:tc>
          <w:tcPr>
            <w:tcW w:w="752" w:type="dxa"/>
            <w:vMerge/>
          </w:tcPr>
          <w:p w:rsidR="00F43F45" w:rsidRDefault="00F43F45" w:rsidP="00EF6A87">
            <w:pPr>
              <w:jc w:val="both"/>
              <w:rPr>
                <w:rFonts w:ascii="Times New Roman" w:hAnsi="Times New Roman" w:cs="Times New Roman"/>
                <w:sz w:val="24"/>
                <w:szCs w:val="24"/>
              </w:rPr>
            </w:pPr>
          </w:p>
        </w:tc>
        <w:tc>
          <w:tcPr>
            <w:tcW w:w="10551" w:type="dxa"/>
            <w:gridSpan w:val="7"/>
          </w:tcPr>
          <w:p w:rsidR="00F43F45" w:rsidRDefault="00F43F45" w:rsidP="004833E1">
            <w:pPr>
              <w:jc w:val="both"/>
              <w:rPr>
                <w:rFonts w:ascii="Times New Roman" w:hAnsi="Times New Roman" w:cs="Times New Roman"/>
                <w:sz w:val="24"/>
                <w:szCs w:val="24"/>
              </w:rPr>
            </w:pPr>
            <w:r>
              <w:rPr>
                <w:rFonts w:ascii="Times New Roman" w:hAnsi="Times New Roman" w:cs="Times New Roman"/>
                <w:sz w:val="24"/>
                <w:szCs w:val="24"/>
              </w:rPr>
              <w:t>Описание текущей ситуации:</w:t>
            </w:r>
          </w:p>
          <w:p w:rsidR="00F43F45" w:rsidRDefault="00F43F45" w:rsidP="004833E1">
            <w:pPr>
              <w:jc w:val="both"/>
              <w:rPr>
                <w:rFonts w:ascii="Times New Roman" w:hAnsi="Times New Roman" w:cs="Times New Roman"/>
                <w:sz w:val="24"/>
                <w:szCs w:val="24"/>
              </w:rPr>
            </w:pPr>
            <w:r>
              <w:rPr>
                <w:rFonts w:ascii="Times New Roman" w:hAnsi="Times New Roman" w:cs="Times New Roman"/>
                <w:sz w:val="24"/>
                <w:szCs w:val="24"/>
              </w:rPr>
              <w:t>Выполнено на 100%. Срок присвоения адреса земельному участку и объекту недвижимости составляет 12 рабочих дней.</w:t>
            </w:r>
          </w:p>
        </w:tc>
        <w:tc>
          <w:tcPr>
            <w:tcW w:w="3483" w:type="dxa"/>
          </w:tcPr>
          <w:p w:rsidR="00F43F45" w:rsidRPr="00AD5944" w:rsidRDefault="00F43F45" w:rsidP="00F6561B">
            <w:pPr>
              <w:jc w:val="both"/>
              <w:rPr>
                <w:rFonts w:ascii="Times New Roman" w:eastAsia="Calibri" w:hAnsi="Times New Roman" w:cs="Times New Roman"/>
                <w:sz w:val="24"/>
                <w:szCs w:val="24"/>
              </w:rPr>
            </w:pPr>
            <w:proofErr w:type="spellStart"/>
            <w:r w:rsidRPr="00F2417B">
              <w:rPr>
                <w:rFonts w:ascii="Times New Roman" w:eastAsia="Calibri" w:hAnsi="Times New Roman" w:cs="Times New Roman"/>
                <w:sz w:val="24"/>
                <w:szCs w:val="24"/>
              </w:rPr>
              <w:t>Кутенкова</w:t>
            </w:r>
            <w:proofErr w:type="spellEnd"/>
            <w:r w:rsidRPr="00F2417B">
              <w:rPr>
                <w:rFonts w:ascii="Times New Roman" w:eastAsia="Calibri" w:hAnsi="Times New Roman" w:cs="Times New Roman"/>
                <w:sz w:val="24"/>
                <w:szCs w:val="24"/>
              </w:rPr>
              <w:t xml:space="preserve"> Татьяна </w:t>
            </w:r>
            <w:proofErr w:type="spellStart"/>
            <w:r w:rsidRPr="00F2417B">
              <w:rPr>
                <w:rFonts w:ascii="Times New Roman" w:eastAsia="Calibri" w:hAnsi="Times New Roman" w:cs="Times New Roman"/>
                <w:sz w:val="24"/>
                <w:szCs w:val="24"/>
              </w:rPr>
              <w:t>Минаевна</w:t>
            </w:r>
            <w:proofErr w:type="spellEnd"/>
            <w:r w:rsidRPr="00F2417B">
              <w:rPr>
                <w:rFonts w:ascii="Times New Roman" w:eastAsia="Calibri" w:hAnsi="Times New Roman" w:cs="Times New Roman"/>
                <w:sz w:val="24"/>
                <w:szCs w:val="24"/>
              </w:rPr>
              <w:t xml:space="preserve">, руководитель сектора по управлению муниципальным имуществом, 8(41637) 41342, </w:t>
            </w:r>
            <w:proofErr w:type="spellStart"/>
            <w:r w:rsidRPr="00F2417B">
              <w:rPr>
                <w:rFonts w:ascii="Times New Roman" w:eastAsia="Calibri" w:hAnsi="Times New Roman" w:cs="Times New Roman"/>
                <w:sz w:val="24"/>
                <w:szCs w:val="24"/>
                <w:lang w:val="en-US"/>
              </w:rPr>
              <w:t>tmkutenkova</w:t>
            </w:r>
            <w:proofErr w:type="spellEnd"/>
            <w:r w:rsidRPr="00F2417B">
              <w:rPr>
                <w:rFonts w:ascii="Times New Roman" w:eastAsia="Calibri" w:hAnsi="Times New Roman" w:cs="Times New Roman"/>
                <w:sz w:val="24"/>
                <w:szCs w:val="24"/>
              </w:rPr>
              <w:t>@</w:t>
            </w:r>
            <w:proofErr w:type="spellStart"/>
            <w:r w:rsidRPr="00F2417B">
              <w:rPr>
                <w:rFonts w:ascii="Times New Roman" w:eastAsia="Calibri" w:hAnsi="Times New Roman" w:cs="Times New Roman"/>
                <w:sz w:val="24"/>
                <w:szCs w:val="24"/>
                <w:lang w:val="en-US"/>
              </w:rPr>
              <w:t>yandex</w:t>
            </w:r>
            <w:proofErr w:type="spellEnd"/>
            <w:r w:rsidRPr="00F2417B">
              <w:rPr>
                <w:rFonts w:ascii="Times New Roman" w:eastAsia="Calibri" w:hAnsi="Times New Roman" w:cs="Times New Roman"/>
                <w:sz w:val="24"/>
                <w:szCs w:val="24"/>
              </w:rPr>
              <w:t>.</w:t>
            </w:r>
            <w:proofErr w:type="spellStart"/>
            <w:r w:rsidRPr="00F2417B">
              <w:rPr>
                <w:rFonts w:ascii="Times New Roman" w:eastAsia="Calibri" w:hAnsi="Times New Roman" w:cs="Times New Roman"/>
                <w:sz w:val="24"/>
                <w:szCs w:val="24"/>
                <w:lang w:val="en-US"/>
              </w:rPr>
              <w:t>ru</w:t>
            </w:r>
            <w:proofErr w:type="spellEnd"/>
          </w:p>
        </w:tc>
      </w:tr>
      <w:tr w:rsidR="00F43F45" w:rsidRPr="00C72D4C" w:rsidTr="00F11270">
        <w:trPr>
          <w:trHeight w:val="275"/>
        </w:trPr>
        <w:tc>
          <w:tcPr>
            <w:tcW w:w="752" w:type="dxa"/>
            <w:vMerge w:val="restart"/>
          </w:tcPr>
          <w:p w:rsidR="00F43F45" w:rsidRDefault="00071E65" w:rsidP="00071E65">
            <w:pPr>
              <w:jc w:val="both"/>
              <w:rPr>
                <w:rFonts w:ascii="Times New Roman" w:hAnsi="Times New Roman" w:cs="Times New Roman"/>
                <w:sz w:val="24"/>
                <w:szCs w:val="24"/>
              </w:rPr>
            </w:pPr>
            <w:r>
              <w:rPr>
                <w:rFonts w:ascii="Times New Roman" w:hAnsi="Times New Roman" w:cs="Times New Roman"/>
                <w:sz w:val="24"/>
                <w:szCs w:val="24"/>
              </w:rPr>
              <w:t>3</w:t>
            </w:r>
            <w:r w:rsidR="00607F96">
              <w:rPr>
                <w:rFonts w:ascii="Times New Roman" w:hAnsi="Times New Roman" w:cs="Times New Roman"/>
                <w:sz w:val="24"/>
                <w:szCs w:val="24"/>
              </w:rPr>
              <w:t>1</w:t>
            </w:r>
            <w:r w:rsidR="00F43F45">
              <w:rPr>
                <w:rFonts w:ascii="Times New Roman" w:hAnsi="Times New Roman" w:cs="Times New Roman"/>
                <w:sz w:val="24"/>
                <w:szCs w:val="24"/>
              </w:rPr>
              <w:t>.</w:t>
            </w:r>
          </w:p>
        </w:tc>
        <w:tc>
          <w:tcPr>
            <w:tcW w:w="10551" w:type="dxa"/>
            <w:gridSpan w:val="7"/>
          </w:tcPr>
          <w:p w:rsidR="00F43F45" w:rsidRDefault="00F43F45" w:rsidP="004833E1">
            <w:pPr>
              <w:jc w:val="both"/>
              <w:rPr>
                <w:rFonts w:ascii="Times New Roman" w:hAnsi="Times New Roman" w:cs="Times New Roman"/>
                <w:sz w:val="24"/>
                <w:szCs w:val="24"/>
              </w:rPr>
            </w:pPr>
            <w:r>
              <w:rPr>
                <w:rFonts w:ascii="Times New Roman" w:hAnsi="Times New Roman" w:cs="Times New Roman"/>
                <w:sz w:val="24"/>
                <w:szCs w:val="24"/>
              </w:rPr>
              <w:t>Обеспечение межведомственного взаимодействия посредством системы межведомственного электронного взаимодействия при осуществлении государственного (кадастрового) учета и (или) государственной регистрации прав на земельные участки и объекты недвижимого имущества</w:t>
            </w:r>
          </w:p>
        </w:tc>
        <w:tc>
          <w:tcPr>
            <w:tcW w:w="3483" w:type="dxa"/>
          </w:tcPr>
          <w:p w:rsidR="00F43F45" w:rsidRPr="00F2417B" w:rsidRDefault="00F43F45" w:rsidP="00F6561B">
            <w:pPr>
              <w:jc w:val="both"/>
              <w:rPr>
                <w:rFonts w:ascii="Times New Roman" w:eastAsia="Calibri" w:hAnsi="Times New Roman" w:cs="Times New Roman"/>
                <w:sz w:val="24"/>
                <w:szCs w:val="24"/>
              </w:rPr>
            </w:pPr>
            <w:r w:rsidRPr="00F2417B">
              <w:rPr>
                <w:rFonts w:ascii="Times New Roman" w:eastAsia="Calibri" w:hAnsi="Times New Roman" w:cs="Times New Roman"/>
                <w:sz w:val="24"/>
                <w:szCs w:val="24"/>
              </w:rPr>
              <w:t xml:space="preserve">Измайлова Марина Николаевна, заместитель главы района по финансам и экономике – начальник финансово-экономического управления, 8(41637) 41059, </w:t>
            </w:r>
            <w:proofErr w:type="spellStart"/>
            <w:r w:rsidRPr="00F2417B">
              <w:rPr>
                <w:rFonts w:ascii="Times New Roman" w:eastAsia="Calibri" w:hAnsi="Times New Roman" w:cs="Times New Roman"/>
                <w:sz w:val="24"/>
                <w:szCs w:val="24"/>
                <w:lang w:val="en-US"/>
              </w:rPr>
              <w:t>mihfin</w:t>
            </w:r>
            <w:proofErr w:type="spellEnd"/>
            <w:r w:rsidRPr="00F2417B">
              <w:rPr>
                <w:rFonts w:ascii="Times New Roman" w:eastAsia="Calibri" w:hAnsi="Times New Roman" w:cs="Times New Roman"/>
                <w:sz w:val="24"/>
                <w:szCs w:val="24"/>
              </w:rPr>
              <w:t>-</w:t>
            </w:r>
            <w:proofErr w:type="spellStart"/>
            <w:r w:rsidRPr="00F2417B">
              <w:rPr>
                <w:rFonts w:ascii="Times New Roman" w:eastAsia="Calibri" w:hAnsi="Times New Roman" w:cs="Times New Roman"/>
                <w:sz w:val="24"/>
                <w:szCs w:val="24"/>
                <w:lang w:val="en-US"/>
              </w:rPr>
              <w:t>zakupki</w:t>
            </w:r>
            <w:proofErr w:type="spellEnd"/>
            <w:r w:rsidRPr="00F2417B">
              <w:rPr>
                <w:rFonts w:ascii="Times New Roman" w:eastAsia="Calibri" w:hAnsi="Times New Roman" w:cs="Times New Roman"/>
                <w:sz w:val="24"/>
                <w:szCs w:val="24"/>
              </w:rPr>
              <w:t>@</w:t>
            </w:r>
            <w:r w:rsidRPr="00F2417B">
              <w:rPr>
                <w:rFonts w:ascii="Times New Roman" w:eastAsia="Calibri" w:hAnsi="Times New Roman" w:cs="Times New Roman"/>
                <w:sz w:val="24"/>
                <w:szCs w:val="24"/>
                <w:lang w:val="en-US"/>
              </w:rPr>
              <w:t>mail</w:t>
            </w:r>
            <w:r w:rsidRPr="00F2417B">
              <w:rPr>
                <w:rFonts w:ascii="Times New Roman" w:eastAsia="Calibri" w:hAnsi="Times New Roman" w:cs="Times New Roman"/>
                <w:sz w:val="24"/>
                <w:szCs w:val="24"/>
              </w:rPr>
              <w:t>.</w:t>
            </w:r>
            <w:proofErr w:type="spellStart"/>
            <w:r w:rsidRPr="00F2417B">
              <w:rPr>
                <w:rFonts w:ascii="Times New Roman" w:eastAsia="Calibri" w:hAnsi="Times New Roman" w:cs="Times New Roman"/>
                <w:sz w:val="24"/>
                <w:szCs w:val="24"/>
                <w:lang w:val="en-US"/>
              </w:rPr>
              <w:t>ru</w:t>
            </w:r>
            <w:proofErr w:type="spellEnd"/>
          </w:p>
        </w:tc>
      </w:tr>
      <w:tr w:rsidR="00F43F45" w:rsidRPr="00C72D4C" w:rsidTr="00F11270">
        <w:trPr>
          <w:trHeight w:val="275"/>
        </w:trPr>
        <w:tc>
          <w:tcPr>
            <w:tcW w:w="752" w:type="dxa"/>
            <w:vMerge/>
          </w:tcPr>
          <w:p w:rsidR="00F43F45" w:rsidRDefault="00F43F45" w:rsidP="00EF6A87">
            <w:pPr>
              <w:jc w:val="both"/>
              <w:rPr>
                <w:rFonts w:ascii="Times New Roman" w:hAnsi="Times New Roman" w:cs="Times New Roman"/>
                <w:sz w:val="24"/>
                <w:szCs w:val="24"/>
              </w:rPr>
            </w:pPr>
          </w:p>
        </w:tc>
        <w:tc>
          <w:tcPr>
            <w:tcW w:w="10551" w:type="dxa"/>
            <w:gridSpan w:val="7"/>
          </w:tcPr>
          <w:p w:rsidR="00F43F45" w:rsidRDefault="00F43F45" w:rsidP="004833E1">
            <w:pPr>
              <w:jc w:val="both"/>
              <w:rPr>
                <w:rFonts w:ascii="Times New Roman" w:hAnsi="Times New Roman" w:cs="Times New Roman"/>
                <w:sz w:val="24"/>
                <w:szCs w:val="24"/>
              </w:rPr>
            </w:pPr>
            <w:r>
              <w:rPr>
                <w:rFonts w:ascii="Times New Roman" w:hAnsi="Times New Roman" w:cs="Times New Roman"/>
                <w:sz w:val="24"/>
                <w:szCs w:val="24"/>
              </w:rPr>
              <w:t>Описание текущей ситуации:</w:t>
            </w:r>
          </w:p>
          <w:p w:rsidR="00F43F45" w:rsidRDefault="00F43F45" w:rsidP="004833E1">
            <w:pPr>
              <w:jc w:val="both"/>
              <w:rPr>
                <w:rFonts w:ascii="Times New Roman" w:hAnsi="Times New Roman" w:cs="Times New Roman"/>
                <w:sz w:val="24"/>
                <w:szCs w:val="24"/>
              </w:rPr>
            </w:pPr>
            <w:r>
              <w:rPr>
                <w:rFonts w:ascii="Times New Roman" w:hAnsi="Times New Roman" w:cs="Times New Roman"/>
                <w:sz w:val="24"/>
                <w:szCs w:val="24"/>
              </w:rPr>
              <w:t xml:space="preserve">Выполнено на 100%. </w:t>
            </w:r>
            <w:r w:rsidRPr="00F2417B">
              <w:rPr>
                <w:rFonts w:ascii="Times New Roman" w:hAnsi="Times New Roman" w:cs="Times New Roman"/>
                <w:sz w:val="24"/>
                <w:szCs w:val="24"/>
              </w:rPr>
              <w:t>З</w:t>
            </w:r>
            <w:r w:rsidRPr="00F2417B">
              <w:rPr>
                <w:rFonts w:ascii="Times New Roman" w:eastAsia="Calibri" w:hAnsi="Times New Roman" w:cs="Times New Roman"/>
                <w:sz w:val="24"/>
                <w:szCs w:val="24"/>
              </w:rPr>
              <w:t xml:space="preserve">апросы от </w:t>
            </w:r>
            <w:proofErr w:type="spellStart"/>
            <w:r w:rsidRPr="00F2417B">
              <w:rPr>
                <w:rFonts w:ascii="Times New Roman" w:eastAsia="Calibri" w:hAnsi="Times New Roman" w:cs="Times New Roman"/>
                <w:sz w:val="24"/>
                <w:szCs w:val="24"/>
              </w:rPr>
              <w:t>Росреестра</w:t>
            </w:r>
            <w:proofErr w:type="spellEnd"/>
            <w:r w:rsidRPr="00F2417B">
              <w:rPr>
                <w:rFonts w:ascii="Times New Roman" w:eastAsia="Calibri" w:hAnsi="Times New Roman" w:cs="Times New Roman"/>
                <w:sz w:val="24"/>
                <w:szCs w:val="24"/>
              </w:rPr>
              <w:t xml:space="preserve"> и Кадастровой палаты поступают на электронную почту уполномоченных лиц</w:t>
            </w:r>
            <w:r w:rsidRPr="00F2417B">
              <w:rPr>
                <w:rFonts w:ascii="Times New Roman" w:hAnsi="Times New Roman" w:cs="Times New Roman"/>
                <w:sz w:val="24"/>
                <w:szCs w:val="24"/>
              </w:rPr>
              <w:t>. Доля ответов, направленных уполномоченными лицами администрации Михайловского района на вышеуказанные запросы через СМЭВ,  в общем количестве таких запросов, составляет 100%.</w:t>
            </w:r>
          </w:p>
        </w:tc>
        <w:tc>
          <w:tcPr>
            <w:tcW w:w="3483" w:type="dxa"/>
          </w:tcPr>
          <w:p w:rsidR="00F43F45" w:rsidRPr="00AD5944" w:rsidRDefault="00F43F45" w:rsidP="00F6561B">
            <w:pPr>
              <w:jc w:val="both"/>
              <w:rPr>
                <w:rFonts w:ascii="Times New Roman" w:eastAsia="Calibri" w:hAnsi="Times New Roman" w:cs="Times New Roman"/>
                <w:sz w:val="24"/>
                <w:szCs w:val="24"/>
              </w:rPr>
            </w:pPr>
            <w:proofErr w:type="spellStart"/>
            <w:r w:rsidRPr="00F2417B">
              <w:rPr>
                <w:rFonts w:ascii="Times New Roman" w:eastAsia="Calibri" w:hAnsi="Times New Roman" w:cs="Times New Roman"/>
                <w:sz w:val="24"/>
                <w:szCs w:val="24"/>
              </w:rPr>
              <w:t>Кутенкова</w:t>
            </w:r>
            <w:proofErr w:type="spellEnd"/>
            <w:r w:rsidRPr="00F2417B">
              <w:rPr>
                <w:rFonts w:ascii="Times New Roman" w:eastAsia="Calibri" w:hAnsi="Times New Roman" w:cs="Times New Roman"/>
                <w:sz w:val="24"/>
                <w:szCs w:val="24"/>
              </w:rPr>
              <w:t xml:space="preserve"> Татьяна </w:t>
            </w:r>
            <w:proofErr w:type="spellStart"/>
            <w:r w:rsidRPr="00F2417B">
              <w:rPr>
                <w:rFonts w:ascii="Times New Roman" w:eastAsia="Calibri" w:hAnsi="Times New Roman" w:cs="Times New Roman"/>
                <w:sz w:val="24"/>
                <w:szCs w:val="24"/>
              </w:rPr>
              <w:t>Минаевна</w:t>
            </w:r>
            <w:proofErr w:type="spellEnd"/>
            <w:r w:rsidRPr="00F2417B">
              <w:rPr>
                <w:rFonts w:ascii="Times New Roman" w:eastAsia="Calibri" w:hAnsi="Times New Roman" w:cs="Times New Roman"/>
                <w:sz w:val="24"/>
                <w:szCs w:val="24"/>
              </w:rPr>
              <w:t xml:space="preserve">, руководитель сектора по управлению муниципальным имуществом, 8(41637) 41342, </w:t>
            </w:r>
            <w:proofErr w:type="spellStart"/>
            <w:r w:rsidRPr="00F2417B">
              <w:rPr>
                <w:rFonts w:ascii="Times New Roman" w:eastAsia="Calibri" w:hAnsi="Times New Roman" w:cs="Times New Roman"/>
                <w:sz w:val="24"/>
                <w:szCs w:val="24"/>
                <w:lang w:val="en-US"/>
              </w:rPr>
              <w:t>tmkutenkova</w:t>
            </w:r>
            <w:proofErr w:type="spellEnd"/>
            <w:r w:rsidRPr="00F2417B">
              <w:rPr>
                <w:rFonts w:ascii="Times New Roman" w:eastAsia="Calibri" w:hAnsi="Times New Roman" w:cs="Times New Roman"/>
                <w:sz w:val="24"/>
                <w:szCs w:val="24"/>
              </w:rPr>
              <w:t>@</w:t>
            </w:r>
            <w:proofErr w:type="spellStart"/>
            <w:r w:rsidRPr="00F2417B">
              <w:rPr>
                <w:rFonts w:ascii="Times New Roman" w:eastAsia="Calibri" w:hAnsi="Times New Roman" w:cs="Times New Roman"/>
                <w:sz w:val="24"/>
                <w:szCs w:val="24"/>
                <w:lang w:val="en-US"/>
              </w:rPr>
              <w:t>yandex</w:t>
            </w:r>
            <w:proofErr w:type="spellEnd"/>
            <w:r w:rsidRPr="00F2417B">
              <w:rPr>
                <w:rFonts w:ascii="Times New Roman" w:eastAsia="Calibri" w:hAnsi="Times New Roman" w:cs="Times New Roman"/>
                <w:sz w:val="24"/>
                <w:szCs w:val="24"/>
              </w:rPr>
              <w:t>.</w:t>
            </w:r>
            <w:proofErr w:type="spellStart"/>
            <w:r w:rsidRPr="00F2417B">
              <w:rPr>
                <w:rFonts w:ascii="Times New Roman" w:eastAsia="Calibri" w:hAnsi="Times New Roman" w:cs="Times New Roman"/>
                <w:sz w:val="24"/>
                <w:szCs w:val="24"/>
                <w:lang w:val="en-US"/>
              </w:rPr>
              <w:t>ru</w:t>
            </w:r>
            <w:proofErr w:type="spellEnd"/>
          </w:p>
        </w:tc>
      </w:tr>
      <w:tr w:rsidR="00071E65" w:rsidRPr="00C72D4C" w:rsidTr="00F11270">
        <w:trPr>
          <w:trHeight w:val="275"/>
        </w:trPr>
        <w:tc>
          <w:tcPr>
            <w:tcW w:w="752" w:type="dxa"/>
            <w:vMerge w:val="restart"/>
          </w:tcPr>
          <w:p w:rsidR="00071E65" w:rsidRDefault="00607F96" w:rsidP="00EF6A87">
            <w:pPr>
              <w:jc w:val="both"/>
              <w:rPr>
                <w:rFonts w:ascii="Times New Roman" w:hAnsi="Times New Roman" w:cs="Times New Roman"/>
                <w:sz w:val="24"/>
                <w:szCs w:val="24"/>
              </w:rPr>
            </w:pPr>
            <w:r>
              <w:rPr>
                <w:rFonts w:ascii="Times New Roman" w:hAnsi="Times New Roman" w:cs="Times New Roman"/>
                <w:sz w:val="24"/>
                <w:szCs w:val="24"/>
              </w:rPr>
              <w:t>32</w:t>
            </w:r>
            <w:r w:rsidR="00071E65">
              <w:rPr>
                <w:rFonts w:ascii="Times New Roman" w:hAnsi="Times New Roman" w:cs="Times New Roman"/>
                <w:sz w:val="24"/>
                <w:szCs w:val="24"/>
              </w:rPr>
              <w:t>.</w:t>
            </w:r>
          </w:p>
        </w:tc>
        <w:tc>
          <w:tcPr>
            <w:tcW w:w="10551" w:type="dxa"/>
            <w:gridSpan w:val="7"/>
          </w:tcPr>
          <w:p w:rsidR="00071E65" w:rsidRDefault="00071E65" w:rsidP="004833E1">
            <w:pPr>
              <w:jc w:val="both"/>
              <w:rPr>
                <w:rFonts w:ascii="Times New Roman" w:hAnsi="Times New Roman" w:cs="Times New Roman"/>
                <w:sz w:val="24"/>
                <w:szCs w:val="24"/>
              </w:rPr>
            </w:pPr>
            <w:r>
              <w:rPr>
                <w:rFonts w:ascii="Times New Roman" w:hAnsi="Times New Roman" w:cs="Times New Roman"/>
                <w:sz w:val="24"/>
                <w:szCs w:val="24"/>
              </w:rPr>
              <w:t>Обеспечение подачи заявлений о государственной регистрации прав на земельные участки и объекты недвижимого имущества исключительно в электронном виде</w:t>
            </w:r>
          </w:p>
        </w:tc>
        <w:tc>
          <w:tcPr>
            <w:tcW w:w="3483" w:type="dxa"/>
            <w:vMerge w:val="restart"/>
          </w:tcPr>
          <w:p w:rsidR="00071E65" w:rsidRPr="00AD5944" w:rsidRDefault="00071E65" w:rsidP="007E568B">
            <w:pPr>
              <w:jc w:val="both"/>
              <w:rPr>
                <w:rFonts w:ascii="Times New Roman" w:eastAsia="Calibri" w:hAnsi="Times New Roman" w:cs="Times New Roman"/>
                <w:sz w:val="24"/>
                <w:szCs w:val="24"/>
              </w:rPr>
            </w:pPr>
            <w:proofErr w:type="spellStart"/>
            <w:r w:rsidRPr="00F2417B">
              <w:rPr>
                <w:rFonts w:ascii="Times New Roman" w:eastAsia="Calibri" w:hAnsi="Times New Roman" w:cs="Times New Roman"/>
                <w:sz w:val="24"/>
                <w:szCs w:val="24"/>
              </w:rPr>
              <w:t>Кутенкова</w:t>
            </w:r>
            <w:proofErr w:type="spellEnd"/>
            <w:r w:rsidRPr="00F2417B">
              <w:rPr>
                <w:rFonts w:ascii="Times New Roman" w:eastAsia="Calibri" w:hAnsi="Times New Roman" w:cs="Times New Roman"/>
                <w:sz w:val="24"/>
                <w:szCs w:val="24"/>
              </w:rPr>
              <w:t xml:space="preserve"> Татьяна </w:t>
            </w:r>
            <w:proofErr w:type="spellStart"/>
            <w:r w:rsidRPr="00F2417B">
              <w:rPr>
                <w:rFonts w:ascii="Times New Roman" w:eastAsia="Calibri" w:hAnsi="Times New Roman" w:cs="Times New Roman"/>
                <w:sz w:val="24"/>
                <w:szCs w:val="24"/>
              </w:rPr>
              <w:t>Минаевна</w:t>
            </w:r>
            <w:proofErr w:type="spellEnd"/>
            <w:r w:rsidRPr="00F2417B">
              <w:rPr>
                <w:rFonts w:ascii="Times New Roman" w:eastAsia="Calibri" w:hAnsi="Times New Roman" w:cs="Times New Roman"/>
                <w:sz w:val="24"/>
                <w:szCs w:val="24"/>
              </w:rPr>
              <w:t xml:space="preserve">, руководитель сектора по управлению муниципальным имуществом, 8(41637) 41342, </w:t>
            </w:r>
            <w:proofErr w:type="spellStart"/>
            <w:r w:rsidRPr="00F2417B">
              <w:rPr>
                <w:rFonts w:ascii="Times New Roman" w:eastAsia="Calibri" w:hAnsi="Times New Roman" w:cs="Times New Roman"/>
                <w:sz w:val="24"/>
                <w:szCs w:val="24"/>
                <w:lang w:val="en-US"/>
              </w:rPr>
              <w:t>tmkutenkova</w:t>
            </w:r>
            <w:proofErr w:type="spellEnd"/>
            <w:r w:rsidRPr="00F2417B">
              <w:rPr>
                <w:rFonts w:ascii="Times New Roman" w:eastAsia="Calibri" w:hAnsi="Times New Roman" w:cs="Times New Roman"/>
                <w:sz w:val="24"/>
                <w:szCs w:val="24"/>
              </w:rPr>
              <w:t>@</w:t>
            </w:r>
            <w:proofErr w:type="spellStart"/>
            <w:r w:rsidRPr="00F2417B">
              <w:rPr>
                <w:rFonts w:ascii="Times New Roman" w:eastAsia="Calibri" w:hAnsi="Times New Roman" w:cs="Times New Roman"/>
                <w:sz w:val="24"/>
                <w:szCs w:val="24"/>
                <w:lang w:val="en-US"/>
              </w:rPr>
              <w:t>yandex</w:t>
            </w:r>
            <w:proofErr w:type="spellEnd"/>
            <w:r w:rsidRPr="00F2417B">
              <w:rPr>
                <w:rFonts w:ascii="Times New Roman" w:eastAsia="Calibri" w:hAnsi="Times New Roman" w:cs="Times New Roman"/>
                <w:sz w:val="24"/>
                <w:szCs w:val="24"/>
              </w:rPr>
              <w:t>.</w:t>
            </w:r>
            <w:proofErr w:type="spellStart"/>
            <w:r w:rsidRPr="00F2417B">
              <w:rPr>
                <w:rFonts w:ascii="Times New Roman" w:eastAsia="Calibri" w:hAnsi="Times New Roman" w:cs="Times New Roman"/>
                <w:sz w:val="24"/>
                <w:szCs w:val="24"/>
                <w:lang w:val="en-US"/>
              </w:rPr>
              <w:t>ru</w:t>
            </w:r>
            <w:proofErr w:type="spellEnd"/>
          </w:p>
        </w:tc>
      </w:tr>
      <w:tr w:rsidR="00071E65" w:rsidRPr="00C72D4C" w:rsidTr="00F11270">
        <w:trPr>
          <w:trHeight w:val="275"/>
        </w:trPr>
        <w:tc>
          <w:tcPr>
            <w:tcW w:w="752" w:type="dxa"/>
            <w:vMerge/>
          </w:tcPr>
          <w:p w:rsidR="00071E65" w:rsidRDefault="00071E65" w:rsidP="00EF6A87">
            <w:pPr>
              <w:jc w:val="both"/>
              <w:rPr>
                <w:rFonts w:ascii="Times New Roman" w:hAnsi="Times New Roman" w:cs="Times New Roman"/>
                <w:sz w:val="24"/>
                <w:szCs w:val="24"/>
              </w:rPr>
            </w:pPr>
          </w:p>
        </w:tc>
        <w:tc>
          <w:tcPr>
            <w:tcW w:w="10551" w:type="dxa"/>
            <w:gridSpan w:val="7"/>
          </w:tcPr>
          <w:p w:rsidR="00071E65" w:rsidRDefault="00071E65" w:rsidP="004833E1">
            <w:pPr>
              <w:jc w:val="both"/>
              <w:rPr>
                <w:rFonts w:ascii="Times New Roman" w:hAnsi="Times New Roman" w:cs="Times New Roman"/>
                <w:sz w:val="24"/>
                <w:szCs w:val="24"/>
              </w:rPr>
            </w:pPr>
            <w:r>
              <w:rPr>
                <w:rFonts w:ascii="Times New Roman" w:hAnsi="Times New Roman" w:cs="Times New Roman"/>
                <w:sz w:val="24"/>
                <w:szCs w:val="24"/>
              </w:rPr>
              <w:t>Описание текущей ситуации: Доля услуг по государственной регистрации прав на земельные участки и объекты недвижимого имущества, оказываемых органами местного самоуправления в электронном виде, в общем количестве таких услуг, оказанных органами местного самоуправления, составляет 40%.</w:t>
            </w:r>
          </w:p>
        </w:tc>
        <w:tc>
          <w:tcPr>
            <w:tcW w:w="3483" w:type="dxa"/>
            <w:vMerge/>
          </w:tcPr>
          <w:p w:rsidR="00071E65" w:rsidRPr="00AD5944" w:rsidRDefault="00071E65" w:rsidP="00F6561B">
            <w:pPr>
              <w:jc w:val="both"/>
              <w:rPr>
                <w:rFonts w:ascii="Times New Roman" w:eastAsia="Calibri" w:hAnsi="Times New Roman" w:cs="Times New Roman"/>
                <w:sz w:val="24"/>
                <w:szCs w:val="24"/>
              </w:rPr>
            </w:pPr>
          </w:p>
        </w:tc>
      </w:tr>
      <w:tr w:rsidR="00071E65" w:rsidRPr="00C72D4C" w:rsidTr="009F17B0">
        <w:trPr>
          <w:trHeight w:val="275"/>
        </w:trPr>
        <w:tc>
          <w:tcPr>
            <w:tcW w:w="752" w:type="dxa"/>
            <w:vMerge/>
          </w:tcPr>
          <w:p w:rsidR="00071E65" w:rsidRDefault="00071E65" w:rsidP="00EF6A87">
            <w:pPr>
              <w:jc w:val="both"/>
              <w:rPr>
                <w:rFonts w:ascii="Times New Roman" w:hAnsi="Times New Roman" w:cs="Times New Roman"/>
                <w:sz w:val="24"/>
                <w:szCs w:val="24"/>
              </w:rPr>
            </w:pPr>
          </w:p>
        </w:tc>
        <w:tc>
          <w:tcPr>
            <w:tcW w:w="2637" w:type="dxa"/>
            <w:gridSpan w:val="2"/>
          </w:tcPr>
          <w:p w:rsidR="00071E65" w:rsidRDefault="00071E65" w:rsidP="007E568B">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Обеспечить </w:t>
            </w:r>
            <w:r>
              <w:rPr>
                <w:rFonts w:ascii="Times New Roman" w:hAnsi="Times New Roman" w:cs="Times New Roman"/>
                <w:sz w:val="24"/>
                <w:szCs w:val="24"/>
              </w:rPr>
              <w:t xml:space="preserve">подачу заявлений о государственной </w:t>
            </w:r>
            <w:r>
              <w:rPr>
                <w:rFonts w:ascii="Times New Roman" w:hAnsi="Times New Roman" w:cs="Times New Roman"/>
                <w:sz w:val="24"/>
                <w:szCs w:val="24"/>
              </w:rPr>
              <w:lastRenderedPageBreak/>
              <w:t>регистрации прав на земельные участки и объекты недвижимого имущества исключительно в электронном виде</w:t>
            </w:r>
          </w:p>
        </w:tc>
        <w:tc>
          <w:tcPr>
            <w:tcW w:w="2638" w:type="dxa"/>
          </w:tcPr>
          <w:p w:rsidR="00071E65" w:rsidRDefault="00071E65" w:rsidP="0063598F">
            <w:pPr>
              <w:jc w:val="both"/>
              <w:rPr>
                <w:rFonts w:ascii="Times New Roman" w:eastAsia="Calibri" w:hAnsi="Times New Roman" w:cs="Times New Roman"/>
                <w:sz w:val="24"/>
                <w:szCs w:val="24"/>
              </w:rPr>
            </w:pPr>
            <w:r>
              <w:rPr>
                <w:rFonts w:ascii="Times New Roman" w:hAnsi="Times New Roman" w:cs="Times New Roman"/>
                <w:sz w:val="24"/>
                <w:szCs w:val="24"/>
              </w:rPr>
              <w:lastRenderedPageBreak/>
              <w:t xml:space="preserve">Доля услуг по государственной регистрации прав на </w:t>
            </w:r>
            <w:r>
              <w:rPr>
                <w:rFonts w:ascii="Times New Roman" w:hAnsi="Times New Roman" w:cs="Times New Roman"/>
                <w:sz w:val="24"/>
                <w:szCs w:val="24"/>
              </w:rPr>
              <w:lastRenderedPageBreak/>
              <w:t>земельные участки и объекты недвижимого имущества, оказываемых органами местного самоуправления в электронном виде, в общем количестве таких услуг, оказанных органами местного самоуправления, составит 60%.</w:t>
            </w:r>
          </w:p>
        </w:tc>
        <w:tc>
          <w:tcPr>
            <w:tcW w:w="2638" w:type="dxa"/>
            <w:gridSpan w:val="2"/>
          </w:tcPr>
          <w:p w:rsidR="00071E65" w:rsidRDefault="00071E65" w:rsidP="007E568B">
            <w:pPr>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01.08.2018</w:t>
            </w:r>
          </w:p>
        </w:tc>
        <w:tc>
          <w:tcPr>
            <w:tcW w:w="2638" w:type="dxa"/>
            <w:gridSpan w:val="2"/>
          </w:tcPr>
          <w:p w:rsidR="00071E65" w:rsidRDefault="00071E65" w:rsidP="007E568B">
            <w:pPr>
              <w:jc w:val="both"/>
              <w:rPr>
                <w:rFonts w:ascii="Times New Roman" w:eastAsia="Calibri" w:hAnsi="Times New Roman" w:cs="Times New Roman"/>
                <w:sz w:val="24"/>
                <w:szCs w:val="24"/>
              </w:rPr>
            </w:pPr>
            <w:r>
              <w:rPr>
                <w:rFonts w:ascii="Times New Roman" w:eastAsia="Calibri" w:hAnsi="Times New Roman" w:cs="Times New Roman"/>
                <w:sz w:val="24"/>
                <w:szCs w:val="24"/>
              </w:rPr>
              <w:t>31.12.2018</w:t>
            </w:r>
          </w:p>
        </w:tc>
        <w:tc>
          <w:tcPr>
            <w:tcW w:w="3483" w:type="dxa"/>
            <w:vMerge/>
          </w:tcPr>
          <w:p w:rsidR="00071E65" w:rsidRPr="00AD5944" w:rsidRDefault="00071E65" w:rsidP="00F6561B">
            <w:pPr>
              <w:jc w:val="both"/>
              <w:rPr>
                <w:rFonts w:ascii="Times New Roman" w:eastAsia="Calibri" w:hAnsi="Times New Roman" w:cs="Times New Roman"/>
                <w:sz w:val="24"/>
                <w:szCs w:val="24"/>
              </w:rPr>
            </w:pPr>
          </w:p>
        </w:tc>
      </w:tr>
      <w:tr w:rsidR="00840904" w:rsidRPr="00C72D4C" w:rsidTr="00D95D26">
        <w:trPr>
          <w:trHeight w:val="275"/>
        </w:trPr>
        <w:tc>
          <w:tcPr>
            <w:tcW w:w="14786" w:type="dxa"/>
            <w:gridSpan w:val="9"/>
          </w:tcPr>
          <w:p w:rsidR="00840904" w:rsidRPr="00AD5944" w:rsidRDefault="00840904" w:rsidP="00840904">
            <w:pPr>
              <w:jc w:val="center"/>
              <w:rPr>
                <w:rFonts w:ascii="Times New Roman" w:eastAsia="Calibri" w:hAnsi="Times New Roman" w:cs="Times New Roman"/>
                <w:sz w:val="24"/>
                <w:szCs w:val="24"/>
              </w:rPr>
            </w:pPr>
            <w:r>
              <w:rPr>
                <w:rFonts w:ascii="Times New Roman" w:hAnsi="Times New Roman" w:cs="Times New Roman"/>
                <w:sz w:val="24"/>
                <w:szCs w:val="24"/>
              </w:rPr>
              <w:lastRenderedPageBreak/>
              <w:t>Обеспечение подачи заявлений о государственном кадастровом учете земельных участков и объектов недвижимого имущества исключительно в электронном виде</w:t>
            </w:r>
          </w:p>
        </w:tc>
      </w:tr>
      <w:tr w:rsidR="00840904" w:rsidRPr="00C72D4C" w:rsidTr="00F11270">
        <w:trPr>
          <w:trHeight w:val="275"/>
        </w:trPr>
        <w:tc>
          <w:tcPr>
            <w:tcW w:w="752" w:type="dxa"/>
            <w:vMerge w:val="restart"/>
          </w:tcPr>
          <w:p w:rsidR="00840904" w:rsidRDefault="00840904" w:rsidP="00EF6A87">
            <w:pPr>
              <w:jc w:val="both"/>
              <w:rPr>
                <w:rFonts w:ascii="Times New Roman" w:hAnsi="Times New Roman" w:cs="Times New Roman"/>
                <w:sz w:val="24"/>
                <w:szCs w:val="24"/>
              </w:rPr>
            </w:pPr>
            <w:r>
              <w:rPr>
                <w:rFonts w:ascii="Times New Roman" w:hAnsi="Times New Roman" w:cs="Times New Roman"/>
                <w:sz w:val="24"/>
                <w:szCs w:val="24"/>
              </w:rPr>
              <w:t>33.</w:t>
            </w:r>
          </w:p>
        </w:tc>
        <w:tc>
          <w:tcPr>
            <w:tcW w:w="10551" w:type="dxa"/>
            <w:gridSpan w:val="7"/>
          </w:tcPr>
          <w:p w:rsidR="00840904" w:rsidRDefault="00840904" w:rsidP="0063598F">
            <w:pPr>
              <w:jc w:val="both"/>
              <w:rPr>
                <w:rFonts w:ascii="Times New Roman" w:hAnsi="Times New Roman" w:cs="Times New Roman"/>
                <w:sz w:val="24"/>
                <w:szCs w:val="24"/>
              </w:rPr>
            </w:pPr>
            <w:r>
              <w:rPr>
                <w:rFonts w:ascii="Times New Roman" w:hAnsi="Times New Roman" w:cs="Times New Roman"/>
                <w:sz w:val="24"/>
                <w:szCs w:val="24"/>
              </w:rPr>
              <w:t>Описание текущей ситуации: Доля услуг по кадастровому учету земельных участков и объектов недвижимого имущества, оказываемых органами местного самоуправления в электронном виде, в общем количестве таких услуг, оказанных органами местного самоуправления, составляет 20%.</w:t>
            </w:r>
          </w:p>
        </w:tc>
        <w:tc>
          <w:tcPr>
            <w:tcW w:w="3483" w:type="dxa"/>
            <w:vMerge w:val="restart"/>
          </w:tcPr>
          <w:p w:rsidR="00840904" w:rsidRPr="00AD5944" w:rsidRDefault="00840904" w:rsidP="00291E74">
            <w:pPr>
              <w:jc w:val="both"/>
              <w:rPr>
                <w:rFonts w:ascii="Times New Roman" w:eastAsia="Calibri" w:hAnsi="Times New Roman" w:cs="Times New Roman"/>
                <w:sz w:val="24"/>
                <w:szCs w:val="24"/>
              </w:rPr>
            </w:pPr>
            <w:proofErr w:type="spellStart"/>
            <w:r w:rsidRPr="00F2417B">
              <w:rPr>
                <w:rFonts w:ascii="Times New Roman" w:eastAsia="Calibri" w:hAnsi="Times New Roman" w:cs="Times New Roman"/>
                <w:sz w:val="24"/>
                <w:szCs w:val="24"/>
              </w:rPr>
              <w:t>Кутенкова</w:t>
            </w:r>
            <w:proofErr w:type="spellEnd"/>
            <w:r w:rsidRPr="00F2417B">
              <w:rPr>
                <w:rFonts w:ascii="Times New Roman" w:eastAsia="Calibri" w:hAnsi="Times New Roman" w:cs="Times New Roman"/>
                <w:sz w:val="24"/>
                <w:szCs w:val="24"/>
              </w:rPr>
              <w:t xml:space="preserve"> Татьяна </w:t>
            </w:r>
            <w:proofErr w:type="spellStart"/>
            <w:r w:rsidRPr="00F2417B">
              <w:rPr>
                <w:rFonts w:ascii="Times New Roman" w:eastAsia="Calibri" w:hAnsi="Times New Roman" w:cs="Times New Roman"/>
                <w:sz w:val="24"/>
                <w:szCs w:val="24"/>
              </w:rPr>
              <w:t>Минаевна</w:t>
            </w:r>
            <w:proofErr w:type="spellEnd"/>
            <w:r w:rsidRPr="00F2417B">
              <w:rPr>
                <w:rFonts w:ascii="Times New Roman" w:eastAsia="Calibri" w:hAnsi="Times New Roman" w:cs="Times New Roman"/>
                <w:sz w:val="24"/>
                <w:szCs w:val="24"/>
              </w:rPr>
              <w:t xml:space="preserve">, руководитель сектора по управлению муниципальным имуществом, 8(41637) 41342, </w:t>
            </w:r>
            <w:proofErr w:type="spellStart"/>
            <w:r w:rsidRPr="00F2417B">
              <w:rPr>
                <w:rFonts w:ascii="Times New Roman" w:eastAsia="Calibri" w:hAnsi="Times New Roman" w:cs="Times New Roman"/>
                <w:sz w:val="24"/>
                <w:szCs w:val="24"/>
                <w:lang w:val="en-US"/>
              </w:rPr>
              <w:t>tmkutenkova</w:t>
            </w:r>
            <w:proofErr w:type="spellEnd"/>
            <w:r w:rsidRPr="00F2417B">
              <w:rPr>
                <w:rFonts w:ascii="Times New Roman" w:eastAsia="Calibri" w:hAnsi="Times New Roman" w:cs="Times New Roman"/>
                <w:sz w:val="24"/>
                <w:szCs w:val="24"/>
              </w:rPr>
              <w:t>@</w:t>
            </w:r>
            <w:proofErr w:type="spellStart"/>
            <w:r w:rsidRPr="00F2417B">
              <w:rPr>
                <w:rFonts w:ascii="Times New Roman" w:eastAsia="Calibri" w:hAnsi="Times New Roman" w:cs="Times New Roman"/>
                <w:sz w:val="24"/>
                <w:szCs w:val="24"/>
                <w:lang w:val="en-US"/>
              </w:rPr>
              <w:t>yandex</w:t>
            </w:r>
            <w:proofErr w:type="spellEnd"/>
            <w:r w:rsidRPr="00F2417B">
              <w:rPr>
                <w:rFonts w:ascii="Times New Roman" w:eastAsia="Calibri" w:hAnsi="Times New Roman" w:cs="Times New Roman"/>
                <w:sz w:val="24"/>
                <w:szCs w:val="24"/>
              </w:rPr>
              <w:t>.</w:t>
            </w:r>
            <w:proofErr w:type="spellStart"/>
            <w:r w:rsidRPr="00F2417B">
              <w:rPr>
                <w:rFonts w:ascii="Times New Roman" w:eastAsia="Calibri" w:hAnsi="Times New Roman" w:cs="Times New Roman"/>
                <w:sz w:val="24"/>
                <w:szCs w:val="24"/>
                <w:lang w:val="en-US"/>
              </w:rPr>
              <w:t>ru</w:t>
            </w:r>
            <w:proofErr w:type="spellEnd"/>
          </w:p>
        </w:tc>
      </w:tr>
      <w:tr w:rsidR="00840904" w:rsidRPr="00C72D4C" w:rsidTr="00320292">
        <w:trPr>
          <w:trHeight w:val="275"/>
        </w:trPr>
        <w:tc>
          <w:tcPr>
            <w:tcW w:w="752" w:type="dxa"/>
            <w:vMerge/>
          </w:tcPr>
          <w:p w:rsidR="00840904" w:rsidRDefault="00840904" w:rsidP="00EF6A87">
            <w:pPr>
              <w:jc w:val="both"/>
              <w:rPr>
                <w:rFonts w:ascii="Times New Roman" w:hAnsi="Times New Roman" w:cs="Times New Roman"/>
                <w:sz w:val="24"/>
                <w:szCs w:val="24"/>
              </w:rPr>
            </w:pPr>
          </w:p>
        </w:tc>
        <w:tc>
          <w:tcPr>
            <w:tcW w:w="2637" w:type="dxa"/>
            <w:gridSpan w:val="2"/>
          </w:tcPr>
          <w:p w:rsidR="00840904" w:rsidRDefault="00840904" w:rsidP="0063598F">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Обеспечить </w:t>
            </w:r>
            <w:r>
              <w:rPr>
                <w:rFonts w:ascii="Times New Roman" w:hAnsi="Times New Roman" w:cs="Times New Roman"/>
                <w:sz w:val="24"/>
                <w:szCs w:val="24"/>
              </w:rPr>
              <w:t>подачу заявлений о государственном кадастровом учете  земельных участков и объектов недвижимого имущества исключительно в электронном виде</w:t>
            </w:r>
          </w:p>
        </w:tc>
        <w:tc>
          <w:tcPr>
            <w:tcW w:w="2638" w:type="dxa"/>
          </w:tcPr>
          <w:p w:rsidR="00840904" w:rsidRDefault="00840904" w:rsidP="00660723">
            <w:pPr>
              <w:jc w:val="both"/>
              <w:rPr>
                <w:rFonts w:ascii="Times New Roman" w:eastAsia="Calibri" w:hAnsi="Times New Roman" w:cs="Times New Roman"/>
                <w:sz w:val="24"/>
                <w:szCs w:val="24"/>
              </w:rPr>
            </w:pPr>
            <w:r>
              <w:rPr>
                <w:rFonts w:ascii="Times New Roman" w:hAnsi="Times New Roman" w:cs="Times New Roman"/>
                <w:sz w:val="24"/>
                <w:szCs w:val="24"/>
              </w:rPr>
              <w:t>Доля услуг по государственному кадастровому учету  земельных участков и объектов недвижимого имущества, оказываемых органами местного самоуправления в электронном виде, в общем количестве таких услуг, оказанных органами местного самоуправления, составит 40%.</w:t>
            </w:r>
          </w:p>
        </w:tc>
        <w:tc>
          <w:tcPr>
            <w:tcW w:w="2638" w:type="dxa"/>
            <w:gridSpan w:val="2"/>
          </w:tcPr>
          <w:p w:rsidR="00840904" w:rsidRDefault="00840904" w:rsidP="007E568B">
            <w:pPr>
              <w:jc w:val="both"/>
              <w:rPr>
                <w:rFonts w:ascii="Times New Roman" w:eastAsia="Calibri" w:hAnsi="Times New Roman" w:cs="Times New Roman"/>
                <w:sz w:val="24"/>
                <w:szCs w:val="24"/>
              </w:rPr>
            </w:pPr>
            <w:r>
              <w:rPr>
                <w:rFonts w:ascii="Times New Roman" w:eastAsia="Calibri" w:hAnsi="Times New Roman" w:cs="Times New Roman"/>
                <w:sz w:val="24"/>
                <w:szCs w:val="24"/>
              </w:rPr>
              <w:t>01.08.2018</w:t>
            </w:r>
          </w:p>
        </w:tc>
        <w:tc>
          <w:tcPr>
            <w:tcW w:w="2638" w:type="dxa"/>
            <w:gridSpan w:val="2"/>
          </w:tcPr>
          <w:p w:rsidR="00840904" w:rsidRDefault="00840904" w:rsidP="007E568B">
            <w:pPr>
              <w:jc w:val="both"/>
              <w:rPr>
                <w:rFonts w:ascii="Times New Roman" w:eastAsia="Calibri" w:hAnsi="Times New Roman" w:cs="Times New Roman"/>
                <w:sz w:val="24"/>
                <w:szCs w:val="24"/>
              </w:rPr>
            </w:pPr>
            <w:r>
              <w:rPr>
                <w:rFonts w:ascii="Times New Roman" w:eastAsia="Calibri" w:hAnsi="Times New Roman" w:cs="Times New Roman"/>
                <w:sz w:val="24"/>
                <w:szCs w:val="24"/>
              </w:rPr>
              <w:t>31.12.2018</w:t>
            </w:r>
          </w:p>
        </w:tc>
        <w:tc>
          <w:tcPr>
            <w:tcW w:w="3483" w:type="dxa"/>
            <w:vMerge/>
          </w:tcPr>
          <w:p w:rsidR="00840904" w:rsidRPr="00AD5944" w:rsidRDefault="00840904" w:rsidP="00F6561B">
            <w:pPr>
              <w:jc w:val="both"/>
              <w:rPr>
                <w:rFonts w:ascii="Times New Roman" w:eastAsia="Calibri" w:hAnsi="Times New Roman" w:cs="Times New Roman"/>
                <w:sz w:val="24"/>
                <w:szCs w:val="24"/>
              </w:rPr>
            </w:pPr>
          </w:p>
        </w:tc>
      </w:tr>
      <w:tr w:rsidR="00840904" w:rsidRPr="00C72D4C" w:rsidTr="00F11270">
        <w:trPr>
          <w:trHeight w:val="275"/>
        </w:trPr>
        <w:tc>
          <w:tcPr>
            <w:tcW w:w="752" w:type="dxa"/>
            <w:vMerge w:val="restart"/>
          </w:tcPr>
          <w:p w:rsidR="00840904" w:rsidRDefault="00840904" w:rsidP="00EF6A87">
            <w:pPr>
              <w:jc w:val="both"/>
              <w:rPr>
                <w:rFonts w:ascii="Times New Roman" w:hAnsi="Times New Roman" w:cs="Times New Roman"/>
                <w:sz w:val="24"/>
                <w:szCs w:val="24"/>
              </w:rPr>
            </w:pPr>
            <w:r>
              <w:rPr>
                <w:rFonts w:ascii="Times New Roman" w:hAnsi="Times New Roman" w:cs="Times New Roman"/>
                <w:sz w:val="24"/>
                <w:szCs w:val="24"/>
              </w:rPr>
              <w:t>34.</w:t>
            </w:r>
          </w:p>
        </w:tc>
        <w:tc>
          <w:tcPr>
            <w:tcW w:w="10551" w:type="dxa"/>
            <w:gridSpan w:val="7"/>
          </w:tcPr>
          <w:p w:rsidR="00840904" w:rsidRDefault="00840904" w:rsidP="004833E1">
            <w:pPr>
              <w:jc w:val="both"/>
              <w:rPr>
                <w:rFonts w:ascii="Times New Roman" w:hAnsi="Times New Roman" w:cs="Times New Roman"/>
                <w:sz w:val="24"/>
                <w:szCs w:val="24"/>
              </w:rPr>
            </w:pPr>
            <w:r>
              <w:rPr>
                <w:rFonts w:ascii="Times New Roman" w:hAnsi="Times New Roman" w:cs="Times New Roman"/>
                <w:sz w:val="24"/>
                <w:szCs w:val="24"/>
              </w:rPr>
              <w:t xml:space="preserve">Обеспечение внесения сведений об объектах культурного наследия в Единый государственный </w:t>
            </w:r>
            <w:r>
              <w:rPr>
                <w:rFonts w:ascii="Times New Roman" w:hAnsi="Times New Roman" w:cs="Times New Roman"/>
                <w:sz w:val="24"/>
                <w:szCs w:val="24"/>
              </w:rPr>
              <w:lastRenderedPageBreak/>
              <w:t>реестр недвижимости</w:t>
            </w:r>
          </w:p>
        </w:tc>
        <w:tc>
          <w:tcPr>
            <w:tcW w:w="3483" w:type="dxa"/>
            <w:vMerge w:val="restart"/>
          </w:tcPr>
          <w:p w:rsidR="00840904" w:rsidRPr="00AD5944" w:rsidRDefault="00840904" w:rsidP="007E568B">
            <w:pPr>
              <w:jc w:val="both"/>
              <w:rPr>
                <w:rFonts w:ascii="Times New Roman" w:eastAsia="Calibri" w:hAnsi="Times New Roman" w:cs="Times New Roman"/>
                <w:sz w:val="24"/>
                <w:szCs w:val="24"/>
              </w:rPr>
            </w:pPr>
            <w:proofErr w:type="spellStart"/>
            <w:r w:rsidRPr="00F2417B">
              <w:rPr>
                <w:rFonts w:ascii="Times New Roman" w:eastAsia="Calibri" w:hAnsi="Times New Roman" w:cs="Times New Roman"/>
                <w:sz w:val="24"/>
                <w:szCs w:val="24"/>
              </w:rPr>
              <w:lastRenderedPageBreak/>
              <w:t>Кутенкова</w:t>
            </w:r>
            <w:proofErr w:type="spellEnd"/>
            <w:r w:rsidRPr="00F2417B">
              <w:rPr>
                <w:rFonts w:ascii="Times New Roman" w:eastAsia="Calibri" w:hAnsi="Times New Roman" w:cs="Times New Roman"/>
                <w:sz w:val="24"/>
                <w:szCs w:val="24"/>
              </w:rPr>
              <w:t xml:space="preserve"> Татьяна </w:t>
            </w:r>
            <w:proofErr w:type="spellStart"/>
            <w:r w:rsidRPr="00F2417B">
              <w:rPr>
                <w:rFonts w:ascii="Times New Roman" w:eastAsia="Calibri" w:hAnsi="Times New Roman" w:cs="Times New Roman"/>
                <w:sz w:val="24"/>
                <w:szCs w:val="24"/>
              </w:rPr>
              <w:t>Минаевна</w:t>
            </w:r>
            <w:proofErr w:type="spellEnd"/>
            <w:r w:rsidRPr="00F2417B">
              <w:rPr>
                <w:rFonts w:ascii="Times New Roman" w:eastAsia="Calibri" w:hAnsi="Times New Roman" w:cs="Times New Roman"/>
                <w:sz w:val="24"/>
                <w:szCs w:val="24"/>
              </w:rPr>
              <w:t xml:space="preserve">, </w:t>
            </w:r>
            <w:r w:rsidRPr="00F2417B">
              <w:rPr>
                <w:rFonts w:ascii="Times New Roman" w:eastAsia="Calibri" w:hAnsi="Times New Roman" w:cs="Times New Roman"/>
                <w:sz w:val="24"/>
                <w:szCs w:val="24"/>
              </w:rPr>
              <w:lastRenderedPageBreak/>
              <w:t xml:space="preserve">руководитель сектора по управлению муниципальным имуществом, 8(41637) 41342, </w:t>
            </w:r>
            <w:proofErr w:type="spellStart"/>
            <w:r w:rsidRPr="00F2417B">
              <w:rPr>
                <w:rFonts w:ascii="Times New Roman" w:eastAsia="Calibri" w:hAnsi="Times New Roman" w:cs="Times New Roman"/>
                <w:sz w:val="24"/>
                <w:szCs w:val="24"/>
                <w:lang w:val="en-US"/>
              </w:rPr>
              <w:t>tmkutenkova</w:t>
            </w:r>
            <w:proofErr w:type="spellEnd"/>
            <w:r w:rsidRPr="00F2417B">
              <w:rPr>
                <w:rFonts w:ascii="Times New Roman" w:eastAsia="Calibri" w:hAnsi="Times New Roman" w:cs="Times New Roman"/>
                <w:sz w:val="24"/>
                <w:szCs w:val="24"/>
              </w:rPr>
              <w:t>@</w:t>
            </w:r>
            <w:proofErr w:type="spellStart"/>
            <w:r w:rsidRPr="00F2417B">
              <w:rPr>
                <w:rFonts w:ascii="Times New Roman" w:eastAsia="Calibri" w:hAnsi="Times New Roman" w:cs="Times New Roman"/>
                <w:sz w:val="24"/>
                <w:szCs w:val="24"/>
                <w:lang w:val="en-US"/>
              </w:rPr>
              <w:t>yandex</w:t>
            </w:r>
            <w:proofErr w:type="spellEnd"/>
            <w:r w:rsidRPr="00F2417B">
              <w:rPr>
                <w:rFonts w:ascii="Times New Roman" w:eastAsia="Calibri" w:hAnsi="Times New Roman" w:cs="Times New Roman"/>
                <w:sz w:val="24"/>
                <w:szCs w:val="24"/>
              </w:rPr>
              <w:t>.</w:t>
            </w:r>
            <w:proofErr w:type="spellStart"/>
            <w:r w:rsidRPr="00F2417B">
              <w:rPr>
                <w:rFonts w:ascii="Times New Roman" w:eastAsia="Calibri" w:hAnsi="Times New Roman" w:cs="Times New Roman"/>
                <w:sz w:val="24"/>
                <w:szCs w:val="24"/>
                <w:lang w:val="en-US"/>
              </w:rPr>
              <w:t>ru</w:t>
            </w:r>
            <w:proofErr w:type="spellEnd"/>
          </w:p>
        </w:tc>
      </w:tr>
      <w:tr w:rsidR="00840904" w:rsidRPr="00C72D4C" w:rsidTr="00F11270">
        <w:trPr>
          <w:trHeight w:val="275"/>
        </w:trPr>
        <w:tc>
          <w:tcPr>
            <w:tcW w:w="752" w:type="dxa"/>
            <w:vMerge/>
          </w:tcPr>
          <w:p w:rsidR="00840904" w:rsidRDefault="00840904" w:rsidP="00EF6A87">
            <w:pPr>
              <w:jc w:val="both"/>
              <w:rPr>
                <w:rFonts w:ascii="Times New Roman" w:hAnsi="Times New Roman" w:cs="Times New Roman"/>
                <w:sz w:val="24"/>
                <w:szCs w:val="24"/>
              </w:rPr>
            </w:pPr>
          </w:p>
        </w:tc>
        <w:tc>
          <w:tcPr>
            <w:tcW w:w="10551" w:type="dxa"/>
            <w:gridSpan w:val="7"/>
          </w:tcPr>
          <w:p w:rsidR="00840904" w:rsidRDefault="00840904" w:rsidP="004833E1">
            <w:pPr>
              <w:jc w:val="both"/>
              <w:rPr>
                <w:rFonts w:ascii="Times New Roman" w:hAnsi="Times New Roman" w:cs="Times New Roman"/>
                <w:sz w:val="24"/>
                <w:szCs w:val="24"/>
              </w:rPr>
            </w:pPr>
            <w:r>
              <w:rPr>
                <w:rFonts w:ascii="Times New Roman" w:hAnsi="Times New Roman" w:cs="Times New Roman"/>
                <w:sz w:val="24"/>
                <w:szCs w:val="24"/>
              </w:rPr>
              <w:t>Описание текущей ситуации: Выполнено. Доля объектов недвижимости, включенных в Единый государственный реестр объектов культурного наследия (памятников истории и культуры) народов Российской Федерации, сведения о которых внесены в Единый государственный реестр недвижимости, в общем количестве таких объектов культурного наследия на территории муниципального района составляет 100%.</w:t>
            </w:r>
          </w:p>
        </w:tc>
        <w:tc>
          <w:tcPr>
            <w:tcW w:w="3483" w:type="dxa"/>
            <w:vMerge/>
          </w:tcPr>
          <w:p w:rsidR="00840904" w:rsidRPr="00AD5944" w:rsidRDefault="00840904" w:rsidP="00F6561B">
            <w:pPr>
              <w:jc w:val="both"/>
              <w:rPr>
                <w:rFonts w:ascii="Times New Roman" w:eastAsia="Calibri" w:hAnsi="Times New Roman" w:cs="Times New Roman"/>
                <w:sz w:val="24"/>
                <w:szCs w:val="24"/>
              </w:rPr>
            </w:pPr>
          </w:p>
        </w:tc>
      </w:tr>
    </w:tbl>
    <w:p w:rsidR="00E23086" w:rsidRDefault="00E23086"/>
    <w:sectPr w:rsidR="00E23086" w:rsidSect="00E23086">
      <w:pgSz w:w="16838" w:h="11906" w:orient="landscape"/>
      <w:pgMar w:top="170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08"/>
  <w:characterSpacingControl w:val="doNotCompress"/>
  <w:compat/>
  <w:rsids>
    <w:rsidRoot w:val="00E23086"/>
    <w:rsid w:val="00053D9A"/>
    <w:rsid w:val="000628DF"/>
    <w:rsid w:val="00064E64"/>
    <w:rsid w:val="00071E65"/>
    <w:rsid w:val="00081F6B"/>
    <w:rsid w:val="0009541C"/>
    <w:rsid w:val="000B293A"/>
    <w:rsid w:val="000C70CB"/>
    <w:rsid w:val="000D3DB0"/>
    <w:rsid w:val="000E33CD"/>
    <w:rsid w:val="000F54ED"/>
    <w:rsid w:val="00105791"/>
    <w:rsid w:val="00120D29"/>
    <w:rsid w:val="00122135"/>
    <w:rsid w:val="001272AC"/>
    <w:rsid w:val="00143008"/>
    <w:rsid w:val="0015303A"/>
    <w:rsid w:val="00154A99"/>
    <w:rsid w:val="001621E2"/>
    <w:rsid w:val="00162980"/>
    <w:rsid w:val="0016438B"/>
    <w:rsid w:val="001946A5"/>
    <w:rsid w:val="001A2740"/>
    <w:rsid w:val="001F1CA0"/>
    <w:rsid w:val="0020677D"/>
    <w:rsid w:val="00210F09"/>
    <w:rsid w:val="002271C1"/>
    <w:rsid w:val="002465F6"/>
    <w:rsid w:val="002468B9"/>
    <w:rsid w:val="002518D9"/>
    <w:rsid w:val="002834EE"/>
    <w:rsid w:val="00287684"/>
    <w:rsid w:val="002952FE"/>
    <w:rsid w:val="002C5A3B"/>
    <w:rsid w:val="002F6E4C"/>
    <w:rsid w:val="00330EE1"/>
    <w:rsid w:val="0034012E"/>
    <w:rsid w:val="0035204B"/>
    <w:rsid w:val="00360D1A"/>
    <w:rsid w:val="003875AC"/>
    <w:rsid w:val="00390BEB"/>
    <w:rsid w:val="00397431"/>
    <w:rsid w:val="003974D7"/>
    <w:rsid w:val="003B078B"/>
    <w:rsid w:val="003B76EE"/>
    <w:rsid w:val="003D0F84"/>
    <w:rsid w:val="003D6A81"/>
    <w:rsid w:val="003D75A5"/>
    <w:rsid w:val="00404188"/>
    <w:rsid w:val="00414661"/>
    <w:rsid w:val="0042722F"/>
    <w:rsid w:val="00432F87"/>
    <w:rsid w:val="004409B0"/>
    <w:rsid w:val="00456DE2"/>
    <w:rsid w:val="00463BF1"/>
    <w:rsid w:val="004833E1"/>
    <w:rsid w:val="004C20FC"/>
    <w:rsid w:val="004F45D8"/>
    <w:rsid w:val="004F508B"/>
    <w:rsid w:val="004F6EBA"/>
    <w:rsid w:val="0050156C"/>
    <w:rsid w:val="0052078D"/>
    <w:rsid w:val="0055060C"/>
    <w:rsid w:val="00555D64"/>
    <w:rsid w:val="005951F5"/>
    <w:rsid w:val="005D15FF"/>
    <w:rsid w:val="005D3CC4"/>
    <w:rsid w:val="005E5197"/>
    <w:rsid w:val="005F5A49"/>
    <w:rsid w:val="00601C17"/>
    <w:rsid w:val="00607F96"/>
    <w:rsid w:val="0063598F"/>
    <w:rsid w:val="0063788F"/>
    <w:rsid w:val="00645BA9"/>
    <w:rsid w:val="00660723"/>
    <w:rsid w:val="00662D8D"/>
    <w:rsid w:val="00674DF8"/>
    <w:rsid w:val="00691F23"/>
    <w:rsid w:val="006D697E"/>
    <w:rsid w:val="006D7BAB"/>
    <w:rsid w:val="006E7EB7"/>
    <w:rsid w:val="0070336E"/>
    <w:rsid w:val="0071372A"/>
    <w:rsid w:val="00716AC8"/>
    <w:rsid w:val="00737790"/>
    <w:rsid w:val="0074345C"/>
    <w:rsid w:val="00751349"/>
    <w:rsid w:val="007538F9"/>
    <w:rsid w:val="00754377"/>
    <w:rsid w:val="007B5B43"/>
    <w:rsid w:val="007B5E18"/>
    <w:rsid w:val="00800E41"/>
    <w:rsid w:val="0081654F"/>
    <w:rsid w:val="00820C60"/>
    <w:rsid w:val="00840904"/>
    <w:rsid w:val="0084182F"/>
    <w:rsid w:val="00892287"/>
    <w:rsid w:val="008D59FA"/>
    <w:rsid w:val="008D75D9"/>
    <w:rsid w:val="008E1C7D"/>
    <w:rsid w:val="0091192A"/>
    <w:rsid w:val="009177D0"/>
    <w:rsid w:val="0093641E"/>
    <w:rsid w:val="0099548B"/>
    <w:rsid w:val="009A12D9"/>
    <w:rsid w:val="009C50D9"/>
    <w:rsid w:val="009E5111"/>
    <w:rsid w:val="009F3ABF"/>
    <w:rsid w:val="009F691E"/>
    <w:rsid w:val="00A44C2B"/>
    <w:rsid w:val="00A755C7"/>
    <w:rsid w:val="00AD5944"/>
    <w:rsid w:val="00AF53D2"/>
    <w:rsid w:val="00B0229A"/>
    <w:rsid w:val="00B10D3A"/>
    <w:rsid w:val="00B125EA"/>
    <w:rsid w:val="00B36491"/>
    <w:rsid w:val="00B46BB7"/>
    <w:rsid w:val="00B564FB"/>
    <w:rsid w:val="00B70EAA"/>
    <w:rsid w:val="00B87D6A"/>
    <w:rsid w:val="00B94E84"/>
    <w:rsid w:val="00BA5826"/>
    <w:rsid w:val="00BB63CD"/>
    <w:rsid w:val="00BC0918"/>
    <w:rsid w:val="00BC0AE6"/>
    <w:rsid w:val="00C05E63"/>
    <w:rsid w:val="00C12329"/>
    <w:rsid w:val="00C16CAF"/>
    <w:rsid w:val="00C50550"/>
    <w:rsid w:val="00C72D4C"/>
    <w:rsid w:val="00C738DA"/>
    <w:rsid w:val="00CA5A72"/>
    <w:rsid w:val="00CA5CC2"/>
    <w:rsid w:val="00CF0305"/>
    <w:rsid w:val="00D01E1D"/>
    <w:rsid w:val="00D25520"/>
    <w:rsid w:val="00D53910"/>
    <w:rsid w:val="00D705D9"/>
    <w:rsid w:val="00D9392B"/>
    <w:rsid w:val="00DC43A5"/>
    <w:rsid w:val="00DE66B4"/>
    <w:rsid w:val="00E23086"/>
    <w:rsid w:val="00E31691"/>
    <w:rsid w:val="00E31D26"/>
    <w:rsid w:val="00E63191"/>
    <w:rsid w:val="00E655D9"/>
    <w:rsid w:val="00E67CA3"/>
    <w:rsid w:val="00EC0477"/>
    <w:rsid w:val="00ED24F7"/>
    <w:rsid w:val="00EE44AB"/>
    <w:rsid w:val="00EE5A7D"/>
    <w:rsid w:val="00EE77E1"/>
    <w:rsid w:val="00EF6A87"/>
    <w:rsid w:val="00F11270"/>
    <w:rsid w:val="00F2246D"/>
    <w:rsid w:val="00F2417B"/>
    <w:rsid w:val="00F3637C"/>
    <w:rsid w:val="00F43F45"/>
    <w:rsid w:val="00F51294"/>
    <w:rsid w:val="00F80ECF"/>
    <w:rsid w:val="00FA68A8"/>
    <w:rsid w:val="00FD3960"/>
    <w:rsid w:val="00FF51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15F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F6A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E31D2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1504</TotalTime>
  <Pages>12</Pages>
  <Words>3407</Words>
  <Characters>19426</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Пользователь</cp:lastModifiedBy>
  <cp:revision>102</cp:revision>
  <cp:lastPrinted>2017-02-27T06:02:00Z</cp:lastPrinted>
  <dcterms:created xsi:type="dcterms:W3CDTF">2017-02-13T00:20:00Z</dcterms:created>
  <dcterms:modified xsi:type="dcterms:W3CDTF">2018-07-24T05:28:00Z</dcterms:modified>
</cp:coreProperties>
</file>