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B869" w14:textId="77777777" w:rsidR="008C3FDB" w:rsidRPr="008C3FDB" w:rsidRDefault="008C3FDB" w:rsidP="008C3FDB">
      <w:pPr>
        <w:spacing w:after="0" w:line="240" w:lineRule="auto"/>
        <w:jc w:val="center"/>
        <w:outlineLvl w:val="0"/>
        <w:rPr>
          <w:rFonts w:ascii="Times New Roman" w:eastAsia="Times New Roman" w:hAnsi="Times New Roman" w:cs="Times New Roman"/>
          <w:b/>
          <w:bCs/>
          <w:color w:val="000000" w:themeColor="text1"/>
          <w:kern w:val="36"/>
          <w:sz w:val="40"/>
          <w:szCs w:val="40"/>
          <w:lang w:eastAsia="ru-RU"/>
        </w:rPr>
      </w:pPr>
      <w:r w:rsidRPr="008C3FDB">
        <w:rPr>
          <w:rFonts w:ascii="Times New Roman" w:eastAsia="Times New Roman" w:hAnsi="Times New Roman" w:cs="Times New Roman"/>
          <w:b/>
          <w:bCs/>
          <w:color w:val="000000" w:themeColor="text1"/>
          <w:kern w:val="36"/>
          <w:sz w:val="40"/>
          <w:szCs w:val="40"/>
          <w:lang w:eastAsia="ru-RU"/>
        </w:rPr>
        <w:t>В России скоро появится новая инструкция по оказанию первой помощи работникам</w:t>
      </w:r>
    </w:p>
    <w:p w14:paraId="011FADCC" w14:textId="77777777" w:rsidR="008C3FDB" w:rsidRPr="00D232F9" w:rsidRDefault="008C3FDB" w:rsidP="008C3FDB">
      <w:pPr>
        <w:shd w:val="clear" w:color="auto" w:fill="FFFFFF"/>
        <w:spacing w:after="225" w:line="240" w:lineRule="auto"/>
        <w:ind w:firstLine="720"/>
        <w:jc w:val="both"/>
        <w:rPr>
          <w:rFonts w:ascii="Times New Roman" w:eastAsia="Times New Roman" w:hAnsi="Times New Roman" w:cs="Times New Roman"/>
          <w:color w:val="000000"/>
          <w:sz w:val="32"/>
          <w:szCs w:val="32"/>
          <w:lang w:eastAsia="ru-RU"/>
        </w:rPr>
      </w:pPr>
    </w:p>
    <w:p w14:paraId="4ADA1114" w14:textId="72A6B94D" w:rsidR="008C3FDB" w:rsidRPr="008C3FDB" w:rsidRDefault="008C3FDB" w:rsidP="008C3FDB">
      <w:pPr>
        <w:shd w:val="clear" w:color="auto" w:fill="FFFFFF"/>
        <w:spacing w:after="225" w:line="240" w:lineRule="auto"/>
        <w:ind w:firstLine="720"/>
        <w:jc w:val="both"/>
        <w:rPr>
          <w:rFonts w:ascii="Times New Roman" w:eastAsia="Times New Roman" w:hAnsi="Times New Roman" w:cs="Times New Roman"/>
          <w:color w:val="666666"/>
          <w:sz w:val="32"/>
          <w:szCs w:val="32"/>
          <w:lang w:eastAsia="ru-RU"/>
        </w:rPr>
      </w:pPr>
      <w:r w:rsidRPr="008C3FDB">
        <w:rPr>
          <w:rFonts w:ascii="Times New Roman" w:eastAsia="Times New Roman" w:hAnsi="Times New Roman" w:cs="Times New Roman"/>
          <w:color w:val="000000"/>
          <w:sz w:val="32"/>
          <w:szCs w:val="32"/>
          <w:lang w:eastAsia="ru-RU"/>
        </w:rPr>
        <w:t>В адрес Минздрава России поступил вопрос о содержании и регламентации текста инструкции по оказанию первой помощи, которая должна будет присутствовать в обновленных аптечках на предприятиях. В министерстве пояснили, что сейчас такая инструкция только разрабатывается медицинским сообществом. По окончании указанного процесса ее текст будет размещен на официальном сайте Минздрава. Это предполагает, что работодатели получат возможность самостоятельно распечатать инструкцию и укомплектовать аптечки согласно действующим требованиям (аналогично автомобильным аптечкам).</w:t>
      </w:r>
    </w:p>
    <w:p w14:paraId="2ACE1A43" w14:textId="77777777" w:rsidR="008C3FDB" w:rsidRPr="008C3FDB" w:rsidRDefault="008C3FDB" w:rsidP="008C3FDB">
      <w:pPr>
        <w:shd w:val="clear" w:color="auto" w:fill="FFFFFF"/>
        <w:spacing w:before="225" w:after="225" w:line="240" w:lineRule="auto"/>
        <w:ind w:firstLine="720"/>
        <w:jc w:val="both"/>
        <w:rPr>
          <w:rFonts w:ascii="Times New Roman" w:eastAsia="Times New Roman" w:hAnsi="Times New Roman" w:cs="Times New Roman"/>
          <w:color w:val="666666"/>
          <w:sz w:val="32"/>
          <w:szCs w:val="32"/>
          <w:lang w:eastAsia="ru-RU"/>
        </w:rPr>
      </w:pPr>
      <w:r w:rsidRPr="008C3FDB">
        <w:rPr>
          <w:rFonts w:ascii="Times New Roman" w:eastAsia="Times New Roman" w:hAnsi="Times New Roman" w:cs="Times New Roman"/>
          <w:color w:val="000000"/>
          <w:sz w:val="32"/>
          <w:szCs w:val="32"/>
          <w:lang w:eastAsia="ru-RU"/>
        </w:rPr>
        <w:t>Официальный ответ ведомства содержится в Письме Минздрава № 30-2/3039188-9252 от 8.04.2021 г.</w:t>
      </w:r>
    </w:p>
    <w:p w14:paraId="3FD248B1" w14:textId="77777777" w:rsidR="008C3FDB" w:rsidRPr="008C3FDB" w:rsidRDefault="008C3FDB" w:rsidP="008C3FDB">
      <w:pPr>
        <w:shd w:val="clear" w:color="auto" w:fill="FFFFFF"/>
        <w:spacing w:before="225" w:after="225" w:line="240" w:lineRule="auto"/>
        <w:ind w:firstLine="720"/>
        <w:jc w:val="both"/>
        <w:rPr>
          <w:rFonts w:ascii="Times New Roman" w:eastAsia="Times New Roman" w:hAnsi="Times New Roman" w:cs="Times New Roman"/>
          <w:color w:val="666666"/>
          <w:sz w:val="32"/>
          <w:szCs w:val="32"/>
          <w:lang w:eastAsia="ru-RU"/>
        </w:rPr>
      </w:pPr>
      <w:r w:rsidRPr="008C3FDB">
        <w:rPr>
          <w:rFonts w:ascii="Times New Roman" w:eastAsia="Times New Roman" w:hAnsi="Times New Roman" w:cs="Times New Roman"/>
          <w:color w:val="000000"/>
          <w:sz w:val="32"/>
          <w:szCs w:val="32"/>
          <w:lang w:eastAsia="ru-RU"/>
        </w:rPr>
        <w:t>Напомним, что с 1.09.2021 г. начнут действовать новые требования по комплектации медицинскими изделиями аптечек для оказания экстренной помощи персоналу предприятия, о которых мы писали ранее. Содержание обновленной аптечки включает 12 медицинских изделий, в том числе маски, перчатки, бинты. Но ключевое содержимое – инструкция по оказанию первой помощи, наличие которой с указанной даты будет обязательным (</w:t>
      </w:r>
      <w:proofErr w:type="spellStart"/>
      <w:r w:rsidRPr="008C3FDB">
        <w:rPr>
          <w:rFonts w:ascii="Times New Roman" w:eastAsia="Times New Roman" w:hAnsi="Times New Roman" w:cs="Times New Roman"/>
          <w:color w:val="000000"/>
          <w:sz w:val="32"/>
          <w:szCs w:val="32"/>
          <w:lang w:eastAsia="ru-RU"/>
        </w:rPr>
        <w:t>пп</w:t>
      </w:r>
      <w:proofErr w:type="spellEnd"/>
      <w:r w:rsidRPr="008C3FDB">
        <w:rPr>
          <w:rFonts w:ascii="Times New Roman" w:eastAsia="Times New Roman" w:hAnsi="Times New Roman" w:cs="Times New Roman"/>
          <w:color w:val="000000"/>
          <w:sz w:val="32"/>
          <w:szCs w:val="32"/>
          <w:lang w:eastAsia="ru-RU"/>
        </w:rPr>
        <w:t xml:space="preserve">. 1 п. 2 Требований по комплектации </w:t>
      </w:r>
      <w:proofErr w:type="spellStart"/>
      <w:r w:rsidRPr="008C3FDB">
        <w:rPr>
          <w:rFonts w:ascii="Times New Roman" w:eastAsia="Times New Roman" w:hAnsi="Times New Roman" w:cs="Times New Roman"/>
          <w:color w:val="000000"/>
          <w:sz w:val="32"/>
          <w:szCs w:val="32"/>
          <w:lang w:eastAsia="ru-RU"/>
        </w:rPr>
        <w:t>медизделиями</w:t>
      </w:r>
      <w:proofErr w:type="spellEnd"/>
      <w:r w:rsidRPr="008C3FDB">
        <w:rPr>
          <w:rFonts w:ascii="Times New Roman" w:eastAsia="Times New Roman" w:hAnsi="Times New Roman" w:cs="Times New Roman"/>
          <w:color w:val="000000"/>
          <w:sz w:val="32"/>
          <w:szCs w:val="32"/>
          <w:lang w:eastAsia="ru-RU"/>
        </w:rPr>
        <w:t xml:space="preserve"> аптечки для оказания первой помощи, утвержденных Приказом Минздрава РФ № 1331н от 15.12.2020 г.).</w:t>
      </w:r>
    </w:p>
    <w:p w14:paraId="013B8BAA" w14:textId="77777777" w:rsidR="008C3FDB" w:rsidRPr="008C3FDB" w:rsidRDefault="008C3FDB" w:rsidP="008C3FDB">
      <w:pPr>
        <w:shd w:val="clear" w:color="auto" w:fill="FFFFFF"/>
        <w:spacing w:before="225" w:after="225" w:line="240" w:lineRule="auto"/>
        <w:ind w:firstLine="720"/>
        <w:jc w:val="both"/>
        <w:rPr>
          <w:rFonts w:ascii="Times New Roman" w:eastAsia="Times New Roman" w:hAnsi="Times New Roman" w:cs="Times New Roman"/>
          <w:color w:val="666666"/>
          <w:sz w:val="32"/>
          <w:szCs w:val="32"/>
          <w:lang w:eastAsia="ru-RU"/>
        </w:rPr>
      </w:pPr>
      <w:r w:rsidRPr="008C3FDB">
        <w:rPr>
          <w:rFonts w:ascii="Times New Roman" w:eastAsia="Times New Roman" w:hAnsi="Times New Roman" w:cs="Times New Roman"/>
          <w:color w:val="000000"/>
          <w:sz w:val="32"/>
          <w:szCs w:val="32"/>
          <w:lang w:eastAsia="ru-RU"/>
        </w:rPr>
        <w:t>Указанная инструкция разрабатывается в настоящее время профессиональным медицинским сообществом (профильное направление - "Первая помощь"). Одобренный результат разместят на официальном интернет-портале Минздрава России в разделе "Документы".</w:t>
      </w:r>
    </w:p>
    <w:p w14:paraId="2270AACA" w14:textId="375B1119" w:rsidR="00063B32" w:rsidRPr="00D232F9" w:rsidRDefault="00063B32">
      <w:pPr>
        <w:rPr>
          <w:rFonts w:ascii="Times New Roman" w:hAnsi="Times New Roman" w:cs="Times New Roman"/>
          <w:sz w:val="32"/>
          <w:szCs w:val="32"/>
        </w:rPr>
      </w:pPr>
    </w:p>
    <w:p w14:paraId="3BABC972" w14:textId="485BE5CB" w:rsidR="008C3FDB" w:rsidRDefault="008C3FDB"/>
    <w:p w14:paraId="088B6C40" w14:textId="67C47C02" w:rsidR="008C3FDB" w:rsidRDefault="008C3FDB"/>
    <w:p w14:paraId="7CAC276D" w14:textId="7F35249B" w:rsidR="008C3FDB" w:rsidRPr="00D232F9" w:rsidRDefault="008C3FDB" w:rsidP="00DE27B4">
      <w:pPr>
        <w:shd w:val="clear" w:color="auto" w:fill="FFFFFF"/>
        <w:spacing w:before="100" w:beforeAutospacing="1" w:after="100" w:afterAutospacing="1" w:line="240" w:lineRule="auto"/>
        <w:jc w:val="both"/>
        <w:rPr>
          <w:rFonts w:ascii="Times New Roman" w:hAnsi="Times New Roman" w:cs="Times New Roman"/>
          <w:color w:val="666666"/>
          <w:sz w:val="32"/>
          <w:szCs w:val="32"/>
        </w:rPr>
      </w:pPr>
    </w:p>
    <w:sectPr w:rsidR="008C3FDB" w:rsidRPr="00D2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01A1"/>
    <w:multiLevelType w:val="multilevel"/>
    <w:tmpl w:val="4336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C3D4D"/>
    <w:multiLevelType w:val="multilevel"/>
    <w:tmpl w:val="EE1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E"/>
    <w:rsid w:val="00063B32"/>
    <w:rsid w:val="00162B75"/>
    <w:rsid w:val="004012F3"/>
    <w:rsid w:val="0054689E"/>
    <w:rsid w:val="008C3FDB"/>
    <w:rsid w:val="00B66F7B"/>
    <w:rsid w:val="00D232F9"/>
    <w:rsid w:val="00DE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D511"/>
  <w15:chartTrackingRefBased/>
  <w15:docId w15:val="{DE11EC3D-C447-4710-A9DD-368DA3D9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3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FDB"/>
    <w:rPr>
      <w:rFonts w:ascii="Times New Roman" w:eastAsia="Times New Roman" w:hAnsi="Times New Roman" w:cs="Times New Roman"/>
      <w:b/>
      <w:bCs/>
      <w:kern w:val="36"/>
      <w:sz w:val="48"/>
      <w:szCs w:val="48"/>
      <w:lang w:eastAsia="ru-RU"/>
    </w:rPr>
  </w:style>
  <w:style w:type="paragraph" w:customStyle="1" w:styleId="meta">
    <w:name w:val="meta"/>
    <w:basedOn w:val="a"/>
    <w:rsid w:val="008C3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3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80834">
      <w:bodyDiv w:val="1"/>
      <w:marLeft w:val="0"/>
      <w:marRight w:val="0"/>
      <w:marTop w:val="0"/>
      <w:marBottom w:val="0"/>
      <w:divBdr>
        <w:top w:val="none" w:sz="0" w:space="0" w:color="auto"/>
        <w:left w:val="none" w:sz="0" w:space="0" w:color="auto"/>
        <w:bottom w:val="none" w:sz="0" w:space="0" w:color="auto"/>
        <w:right w:val="none" w:sz="0" w:space="0" w:color="auto"/>
      </w:divBdr>
      <w:divsChild>
        <w:div w:id="1223980576">
          <w:marLeft w:val="0"/>
          <w:marRight w:val="0"/>
          <w:marTop w:val="0"/>
          <w:marBottom w:val="0"/>
          <w:divBdr>
            <w:top w:val="none" w:sz="0" w:space="0" w:color="auto"/>
            <w:left w:val="none" w:sz="0" w:space="0" w:color="auto"/>
            <w:bottom w:val="none" w:sz="0" w:space="0" w:color="auto"/>
            <w:right w:val="none" w:sz="0" w:space="0" w:color="auto"/>
          </w:divBdr>
        </w:div>
      </w:divsChild>
    </w:div>
    <w:div w:id="1157762806">
      <w:bodyDiv w:val="1"/>
      <w:marLeft w:val="0"/>
      <w:marRight w:val="0"/>
      <w:marTop w:val="0"/>
      <w:marBottom w:val="0"/>
      <w:divBdr>
        <w:top w:val="none" w:sz="0" w:space="0" w:color="auto"/>
        <w:left w:val="none" w:sz="0" w:space="0" w:color="auto"/>
        <w:bottom w:val="none" w:sz="0" w:space="0" w:color="auto"/>
        <w:right w:val="none" w:sz="0" w:space="0" w:color="auto"/>
      </w:divBdr>
      <w:divsChild>
        <w:div w:id="21686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2021-06-08T07:29:00Z</dcterms:created>
  <dcterms:modified xsi:type="dcterms:W3CDTF">2021-06-08T07:57:00Z</dcterms:modified>
</cp:coreProperties>
</file>