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E7" w:rsidRDefault="00F73D09" w:rsidP="000046A3">
      <w:pPr>
        <w:widowControl w:val="0"/>
        <w:spacing w:line="24" w:lineRule="atLeast"/>
        <w:jc w:val="center"/>
        <w:rPr>
          <w:rFonts w:ascii="Times New Roman" w:hAnsi="Times New Roman" w:cs="Times New Roman"/>
          <w:sz w:val="32"/>
          <w:szCs w:val="32"/>
        </w:rPr>
      </w:pPr>
      <w:r>
        <w:rPr>
          <w:noProof/>
          <w:lang w:val="ru-RU" w:eastAsia="ru-RU"/>
        </w:rPr>
        <w:drawing>
          <wp:anchor distT="0" distB="0" distL="114300" distR="114300" simplePos="0" relativeHeight="251658240" behindDoc="0" locked="0" layoutInCell="1" allowOverlap="1">
            <wp:simplePos x="0" y="0"/>
            <wp:positionH relativeFrom="column">
              <wp:posOffset>2778125</wp:posOffset>
            </wp:positionH>
            <wp:positionV relativeFrom="paragraph">
              <wp:posOffset>0</wp:posOffset>
            </wp:positionV>
            <wp:extent cx="467995" cy="616585"/>
            <wp:effectExtent l="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80000" contrast="80000"/>
                      <a:extLst>
                        <a:ext uri="{28A0092B-C50C-407E-A947-70E740481C1C}">
                          <a14:useLocalDpi xmlns:a14="http://schemas.microsoft.com/office/drawing/2010/main" val="0"/>
                        </a:ext>
                      </a:extLst>
                    </a:blip>
                    <a:srcRect/>
                    <a:stretch>
                      <a:fillRect/>
                    </a:stretch>
                  </pic:blipFill>
                  <pic:spPr bwMode="auto">
                    <a:xfrm>
                      <a:off x="0" y="0"/>
                      <a:ext cx="467995" cy="616585"/>
                    </a:xfrm>
                    <a:prstGeom prst="rect">
                      <a:avLst/>
                    </a:prstGeom>
                    <a:noFill/>
                  </pic:spPr>
                </pic:pic>
              </a:graphicData>
            </a:graphic>
            <wp14:sizeRelH relativeFrom="page">
              <wp14:pctWidth>0</wp14:pctWidth>
            </wp14:sizeRelH>
            <wp14:sizeRelV relativeFrom="page">
              <wp14:pctHeight>0</wp14:pctHeight>
            </wp14:sizeRelV>
          </wp:anchor>
        </w:drawing>
      </w:r>
    </w:p>
    <w:p w:rsidR="002B71E7" w:rsidRDefault="002B71E7" w:rsidP="000046A3">
      <w:pPr>
        <w:widowControl w:val="0"/>
        <w:spacing w:line="24" w:lineRule="atLeast"/>
        <w:jc w:val="center"/>
        <w:rPr>
          <w:rFonts w:ascii="Times New Roman" w:hAnsi="Times New Roman" w:cs="Times New Roman"/>
          <w:sz w:val="32"/>
          <w:szCs w:val="32"/>
        </w:rPr>
      </w:pPr>
    </w:p>
    <w:p w:rsidR="002B71E7" w:rsidRDefault="002B71E7" w:rsidP="000046A3">
      <w:pPr>
        <w:widowControl w:val="0"/>
        <w:spacing w:line="24" w:lineRule="atLeast"/>
        <w:jc w:val="center"/>
        <w:rPr>
          <w:rFonts w:ascii="Times New Roman" w:hAnsi="Times New Roman" w:cs="Times New Roman"/>
          <w:sz w:val="32"/>
          <w:szCs w:val="32"/>
        </w:rPr>
      </w:pPr>
    </w:p>
    <w:p w:rsidR="002B71E7" w:rsidRPr="000046A3" w:rsidRDefault="002B71E7" w:rsidP="000046A3">
      <w:pPr>
        <w:widowControl w:val="0"/>
        <w:spacing w:line="24" w:lineRule="atLeast"/>
        <w:jc w:val="center"/>
        <w:rPr>
          <w:rFonts w:ascii="Times New Roman" w:hAnsi="Times New Roman" w:cs="Times New Roman"/>
          <w:sz w:val="35"/>
          <w:szCs w:val="35"/>
          <w:lang w:val="ru-RU"/>
        </w:rPr>
      </w:pPr>
      <w:r w:rsidRPr="000046A3">
        <w:rPr>
          <w:rFonts w:ascii="Times New Roman" w:hAnsi="Times New Roman" w:cs="Times New Roman"/>
          <w:sz w:val="35"/>
          <w:szCs w:val="35"/>
          <w:lang w:val="ru-RU"/>
        </w:rPr>
        <w:t>Российская Федерация</w:t>
      </w:r>
    </w:p>
    <w:p w:rsidR="002B71E7" w:rsidRPr="000046A3" w:rsidRDefault="00CC63D8" w:rsidP="000046A3">
      <w:pPr>
        <w:widowControl w:val="0"/>
        <w:jc w:val="center"/>
        <w:rPr>
          <w:rFonts w:ascii="Times New Roman" w:hAnsi="Times New Roman" w:cs="Times New Roman"/>
          <w:sz w:val="35"/>
          <w:szCs w:val="35"/>
          <w:lang w:val="ru-RU"/>
        </w:rPr>
      </w:pPr>
      <w:r>
        <w:rPr>
          <w:rFonts w:ascii="Times New Roman" w:hAnsi="Times New Roman" w:cs="Times New Roman"/>
          <w:sz w:val="35"/>
          <w:szCs w:val="35"/>
          <w:lang w:val="ru-RU"/>
        </w:rPr>
        <w:t>ГЛАВА</w:t>
      </w:r>
      <w:r w:rsidR="002B71E7" w:rsidRPr="000046A3">
        <w:rPr>
          <w:rFonts w:ascii="Times New Roman" w:hAnsi="Times New Roman" w:cs="Times New Roman"/>
          <w:sz w:val="35"/>
          <w:szCs w:val="35"/>
          <w:lang w:val="ru-RU"/>
        </w:rPr>
        <w:t xml:space="preserve"> МИХАЙЛОВСКОГО  РАЙОНА</w:t>
      </w:r>
    </w:p>
    <w:p w:rsidR="002B71E7" w:rsidRPr="000046A3" w:rsidRDefault="002B71E7" w:rsidP="000046A3">
      <w:pPr>
        <w:widowControl w:val="0"/>
        <w:jc w:val="center"/>
        <w:rPr>
          <w:rFonts w:ascii="Times New Roman" w:hAnsi="Times New Roman" w:cs="Times New Roman"/>
          <w:sz w:val="35"/>
          <w:szCs w:val="35"/>
          <w:lang w:val="ru-RU"/>
        </w:rPr>
      </w:pPr>
      <w:r w:rsidRPr="000046A3">
        <w:rPr>
          <w:rFonts w:ascii="Times New Roman" w:hAnsi="Times New Roman" w:cs="Times New Roman"/>
          <w:sz w:val="35"/>
          <w:szCs w:val="35"/>
          <w:lang w:val="ru-RU"/>
        </w:rPr>
        <w:t>АМУРСКОЙ  ОБЛАСТИ</w:t>
      </w:r>
    </w:p>
    <w:p w:rsidR="002B71E7" w:rsidRPr="000046A3" w:rsidRDefault="002B71E7" w:rsidP="000046A3">
      <w:pPr>
        <w:widowControl w:val="0"/>
        <w:jc w:val="center"/>
        <w:rPr>
          <w:rFonts w:ascii="Times New Roman" w:hAnsi="Times New Roman" w:cs="Times New Roman"/>
          <w:sz w:val="35"/>
          <w:szCs w:val="35"/>
          <w:lang w:val="ru-RU"/>
        </w:rPr>
      </w:pPr>
    </w:p>
    <w:p w:rsidR="002B71E7" w:rsidRPr="00E758F8" w:rsidRDefault="002B71E7" w:rsidP="000046A3">
      <w:pPr>
        <w:widowControl w:val="0"/>
        <w:jc w:val="center"/>
        <w:rPr>
          <w:rFonts w:ascii="Times New Roman" w:hAnsi="Times New Roman" w:cs="Times New Roman"/>
          <w:b/>
          <w:bCs/>
          <w:color w:val="000000"/>
          <w:sz w:val="40"/>
          <w:szCs w:val="40"/>
          <w:lang w:val="ru-RU"/>
        </w:rPr>
      </w:pPr>
      <w:r w:rsidRPr="00E758F8">
        <w:rPr>
          <w:rFonts w:ascii="Times New Roman" w:hAnsi="Times New Roman" w:cs="Times New Roman"/>
          <w:b/>
          <w:bCs/>
          <w:color w:val="000000"/>
          <w:sz w:val="40"/>
          <w:szCs w:val="40"/>
          <w:lang w:val="ru-RU"/>
        </w:rPr>
        <w:t>ПОСТАНОВЛЕНИЕ</w:t>
      </w:r>
    </w:p>
    <w:p w:rsidR="002B71E7" w:rsidRPr="00E758F8" w:rsidRDefault="002B71E7" w:rsidP="000046A3">
      <w:pPr>
        <w:widowControl w:val="0"/>
        <w:jc w:val="center"/>
        <w:rPr>
          <w:rFonts w:ascii="Times New Roman" w:hAnsi="Times New Roman" w:cs="Times New Roman"/>
          <w:b/>
          <w:bCs/>
          <w:sz w:val="40"/>
          <w:szCs w:val="40"/>
          <w:lang w:val="ru-RU"/>
        </w:rPr>
      </w:pPr>
    </w:p>
    <w:p w:rsidR="002B71E7" w:rsidRDefault="003E3835" w:rsidP="000046A3">
      <w:pPr>
        <w:widowControl w:val="0"/>
        <w:rPr>
          <w:rFonts w:ascii="Times New Roman" w:hAnsi="Times New Roman" w:cs="Times New Roman"/>
          <w:sz w:val="28"/>
          <w:szCs w:val="28"/>
          <w:u w:val="single"/>
          <w:lang w:val="ru-RU"/>
        </w:rPr>
      </w:pPr>
      <w:r>
        <w:rPr>
          <w:rFonts w:ascii="Times New Roman" w:hAnsi="Times New Roman" w:cs="Times New Roman"/>
          <w:sz w:val="28"/>
          <w:szCs w:val="28"/>
          <w:u w:val="single"/>
          <w:lang w:val="ru-RU"/>
        </w:rPr>
        <w:t xml:space="preserve">05.04.2016 </w:t>
      </w:r>
      <w:r w:rsidR="002B71E7">
        <w:rPr>
          <w:rFonts w:ascii="Times New Roman" w:hAnsi="Times New Roman" w:cs="Times New Roman"/>
          <w:sz w:val="28"/>
          <w:szCs w:val="28"/>
          <w:lang w:val="ru-RU"/>
        </w:rPr>
        <w:t xml:space="preserve">                       </w:t>
      </w:r>
      <w:r w:rsidR="002B71E7">
        <w:rPr>
          <w:rFonts w:ascii="Times New Roman" w:hAnsi="Times New Roman" w:cs="Times New Roman"/>
          <w:sz w:val="28"/>
          <w:szCs w:val="28"/>
          <w:lang w:val="ru-RU"/>
        </w:rPr>
        <w:tab/>
      </w:r>
      <w:r w:rsidR="002B71E7">
        <w:rPr>
          <w:rFonts w:ascii="Times New Roman" w:hAnsi="Times New Roman" w:cs="Times New Roman"/>
          <w:sz w:val="28"/>
          <w:szCs w:val="28"/>
          <w:lang w:val="ru-RU"/>
        </w:rPr>
        <w:tab/>
      </w:r>
      <w:r w:rsidR="002B71E7">
        <w:rPr>
          <w:rFonts w:ascii="Times New Roman" w:hAnsi="Times New Roman" w:cs="Times New Roman"/>
          <w:sz w:val="28"/>
          <w:szCs w:val="28"/>
          <w:lang w:val="ru-RU"/>
        </w:rPr>
        <w:tab/>
      </w:r>
      <w:r w:rsidR="002B71E7">
        <w:rPr>
          <w:rFonts w:ascii="Times New Roman" w:hAnsi="Times New Roman" w:cs="Times New Roman"/>
          <w:sz w:val="28"/>
          <w:szCs w:val="28"/>
          <w:lang w:val="ru-RU"/>
        </w:rPr>
        <w:tab/>
      </w:r>
      <w:r w:rsidR="002B71E7">
        <w:rPr>
          <w:rFonts w:ascii="Times New Roman" w:hAnsi="Times New Roman" w:cs="Times New Roman"/>
          <w:sz w:val="28"/>
          <w:szCs w:val="28"/>
          <w:lang w:val="ru-RU"/>
        </w:rPr>
        <w:tab/>
        <w:t xml:space="preserve">                   </w:t>
      </w:r>
      <w:r w:rsidR="000B5386">
        <w:rPr>
          <w:rFonts w:ascii="Times New Roman" w:hAnsi="Times New Roman" w:cs="Times New Roman"/>
          <w:sz w:val="28"/>
          <w:szCs w:val="28"/>
          <w:lang w:val="ru-RU"/>
        </w:rPr>
        <w:t xml:space="preserve">         </w:t>
      </w:r>
      <w:r w:rsidR="002B71E7">
        <w:rPr>
          <w:rFonts w:ascii="Times New Roman" w:hAnsi="Times New Roman" w:cs="Times New Roman"/>
          <w:sz w:val="28"/>
          <w:szCs w:val="28"/>
          <w:lang w:val="ru-RU"/>
        </w:rPr>
        <w:t xml:space="preserve">№ </w:t>
      </w:r>
      <w:r w:rsidR="002B71E7">
        <w:rPr>
          <w:rFonts w:ascii="Times New Roman" w:hAnsi="Times New Roman" w:cs="Times New Roman"/>
          <w:sz w:val="28"/>
          <w:szCs w:val="28"/>
          <w:u w:val="single"/>
          <w:lang w:val="ru-RU"/>
        </w:rPr>
        <w:t xml:space="preserve"> </w:t>
      </w:r>
      <w:r>
        <w:rPr>
          <w:rFonts w:ascii="Times New Roman" w:hAnsi="Times New Roman" w:cs="Times New Roman"/>
          <w:sz w:val="28"/>
          <w:szCs w:val="28"/>
          <w:u w:val="single"/>
          <w:lang w:val="ru-RU"/>
        </w:rPr>
        <w:t>124</w:t>
      </w:r>
      <w:r w:rsidR="002B71E7">
        <w:rPr>
          <w:rFonts w:ascii="Times New Roman" w:hAnsi="Times New Roman" w:cs="Times New Roman"/>
          <w:color w:val="FFFFFF"/>
          <w:sz w:val="28"/>
          <w:szCs w:val="28"/>
          <w:u w:val="single"/>
          <w:lang w:val="ru-RU"/>
        </w:rPr>
        <w:t>_</w:t>
      </w:r>
    </w:p>
    <w:p w:rsidR="002B71E7" w:rsidRPr="0008508F" w:rsidRDefault="002B71E7" w:rsidP="000046A3">
      <w:pPr>
        <w:widowControl w:val="0"/>
        <w:jc w:val="center"/>
        <w:rPr>
          <w:rFonts w:ascii="Times New Roman" w:hAnsi="Times New Roman" w:cs="Times New Roman"/>
          <w:sz w:val="28"/>
          <w:szCs w:val="28"/>
          <w:lang w:val="ru-RU"/>
        </w:rPr>
      </w:pPr>
      <w:r w:rsidRPr="0008508F">
        <w:rPr>
          <w:rFonts w:ascii="Times New Roman" w:hAnsi="Times New Roman" w:cs="Times New Roman"/>
          <w:sz w:val="28"/>
          <w:szCs w:val="28"/>
          <w:lang w:val="ru-RU"/>
        </w:rPr>
        <w:t>с.Поярково</w:t>
      </w:r>
    </w:p>
    <w:p w:rsidR="002B71E7" w:rsidRDefault="002B71E7" w:rsidP="000046A3">
      <w:pPr>
        <w:widowControl w:val="0"/>
        <w:jc w:val="center"/>
        <w:rPr>
          <w:rFonts w:ascii="Times New Roman" w:hAnsi="Times New Roman" w:cs="Times New Roman"/>
          <w:lang w:val="ru-RU"/>
        </w:rPr>
      </w:pPr>
    </w:p>
    <w:p w:rsidR="002B71E7" w:rsidRDefault="002B71E7" w:rsidP="000046A3">
      <w:pPr>
        <w:widowControl w:val="0"/>
        <w:jc w:val="center"/>
        <w:rPr>
          <w:rFonts w:ascii="Times New Roman" w:hAnsi="Times New Roman" w:cs="Times New Roman"/>
          <w:lang w:val="ru-RU"/>
        </w:rPr>
      </w:pPr>
    </w:p>
    <w:tbl>
      <w:tblPr>
        <w:tblpPr w:leftFromText="180" w:rightFromText="180" w:vertAnchor="text" w:horzAnchor="margin" w:tblpY="74"/>
        <w:tblW w:w="0" w:type="auto"/>
        <w:tblLayout w:type="fixed"/>
        <w:tblLook w:val="00A0" w:firstRow="1" w:lastRow="0" w:firstColumn="1" w:lastColumn="0" w:noHBand="0" w:noVBand="0"/>
      </w:tblPr>
      <w:tblGrid>
        <w:gridCol w:w="9180"/>
      </w:tblGrid>
      <w:tr w:rsidR="002B71E7" w:rsidRPr="001919F6" w:rsidTr="0057316F">
        <w:tc>
          <w:tcPr>
            <w:tcW w:w="9180" w:type="dxa"/>
          </w:tcPr>
          <w:p w:rsidR="002B71E7" w:rsidRPr="0057316F" w:rsidRDefault="0057316F" w:rsidP="0057316F">
            <w:pPr>
              <w:autoSpaceDE w:val="0"/>
              <w:autoSpaceDN w:val="0"/>
              <w:adjustRightInd w:val="0"/>
              <w:jc w:val="center"/>
              <w:rPr>
                <w:rFonts w:ascii="Times New Roman" w:hAnsi="Times New Roman" w:cs="Times New Roman"/>
                <w:sz w:val="28"/>
                <w:szCs w:val="28"/>
                <w:lang w:val="ru-RU"/>
              </w:rPr>
            </w:pPr>
            <w:r w:rsidRPr="0057316F">
              <w:rPr>
                <w:rFonts w:ascii="Times New Roman" w:hAnsi="Times New Roman" w:cs="Times New Roman"/>
                <w:sz w:val="28"/>
                <w:szCs w:val="28"/>
                <w:lang w:val="ru-RU"/>
              </w:rPr>
              <w:t>Об утверждении шкалы критериев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w:t>
            </w:r>
          </w:p>
        </w:tc>
      </w:tr>
    </w:tbl>
    <w:p w:rsidR="002B71E7" w:rsidRDefault="002B71E7" w:rsidP="000046A3">
      <w:pPr>
        <w:widowControl w:val="0"/>
        <w:jc w:val="center"/>
        <w:rPr>
          <w:rFonts w:ascii="Times New Roman" w:hAnsi="Times New Roman" w:cs="Times New Roman"/>
          <w:lang w:val="ru-RU"/>
        </w:rPr>
      </w:pPr>
    </w:p>
    <w:p w:rsidR="002B71E7" w:rsidRDefault="002B71E7" w:rsidP="000046A3">
      <w:pPr>
        <w:rPr>
          <w:rFonts w:ascii="Times New Roman" w:hAnsi="Times New Roman" w:cs="Times New Roman"/>
          <w:lang w:val="ru-RU"/>
        </w:rPr>
      </w:pPr>
    </w:p>
    <w:p w:rsidR="00B56077" w:rsidRDefault="00B56077" w:rsidP="000046A3">
      <w:pPr>
        <w:rPr>
          <w:rFonts w:ascii="Times New Roman" w:hAnsi="Times New Roman" w:cs="Times New Roman"/>
          <w:lang w:val="ru-RU"/>
        </w:rPr>
      </w:pPr>
    </w:p>
    <w:p w:rsidR="002B71E7" w:rsidRPr="0057316F" w:rsidRDefault="002B71E7" w:rsidP="0057316F">
      <w:pPr>
        <w:autoSpaceDE w:val="0"/>
        <w:autoSpaceDN w:val="0"/>
        <w:adjustRightInd w:val="0"/>
        <w:ind w:firstLine="702"/>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 xml:space="preserve">  </w:t>
      </w:r>
      <w:r w:rsidR="0057316F" w:rsidRPr="0057316F">
        <w:rPr>
          <w:rFonts w:ascii="Times New Roman" w:hAnsi="Times New Roman" w:cs="Times New Roman"/>
          <w:sz w:val="28"/>
          <w:szCs w:val="28"/>
          <w:lang w:val="ru-RU"/>
        </w:rPr>
        <w:t>В соответствии с частью 4 статьи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w:t>
      </w:r>
      <w:r w:rsidR="00B56077">
        <w:rPr>
          <w:rFonts w:ascii="Times New Roman" w:hAnsi="Times New Roman" w:cs="Times New Roman"/>
          <w:sz w:val="28"/>
          <w:szCs w:val="28"/>
          <w:lang w:val="ru-RU"/>
        </w:rPr>
        <w:t>ные акты Российской Федерации»</w:t>
      </w:r>
    </w:p>
    <w:p w:rsidR="002B71E7" w:rsidRPr="006240A9" w:rsidRDefault="002B71E7" w:rsidP="000046A3">
      <w:pPr>
        <w:widowControl w:val="0"/>
        <w:ind w:right="360"/>
        <w:jc w:val="both"/>
        <w:rPr>
          <w:rFonts w:ascii="Times New Roman" w:hAnsi="Times New Roman" w:cs="Times New Roman"/>
          <w:b/>
          <w:bCs/>
          <w:sz w:val="28"/>
          <w:szCs w:val="28"/>
          <w:lang w:val="ru-RU"/>
        </w:rPr>
      </w:pPr>
      <w:r w:rsidRPr="000046A3">
        <w:rPr>
          <w:rFonts w:ascii="Times New Roman" w:hAnsi="Times New Roman" w:cs="Times New Roman"/>
          <w:b/>
          <w:bCs/>
          <w:sz w:val="28"/>
          <w:szCs w:val="28"/>
          <w:lang w:val="ru-RU"/>
        </w:rPr>
        <w:t xml:space="preserve">п о с т </w:t>
      </w:r>
      <w:r w:rsidRPr="006240A9">
        <w:rPr>
          <w:rFonts w:ascii="Times New Roman" w:hAnsi="Times New Roman" w:cs="Times New Roman"/>
          <w:b/>
          <w:bCs/>
          <w:sz w:val="28"/>
          <w:szCs w:val="28"/>
          <w:lang w:val="ru-RU"/>
        </w:rPr>
        <w:t>а н о в л я ю:</w:t>
      </w:r>
    </w:p>
    <w:p w:rsidR="002B71E7" w:rsidRPr="0057316F" w:rsidRDefault="002B71E7" w:rsidP="00B56077">
      <w:pPr>
        <w:widowControl w:val="0"/>
        <w:ind w:right="-1"/>
        <w:jc w:val="both"/>
        <w:rPr>
          <w:rFonts w:ascii="Times New Roman" w:hAnsi="Times New Roman" w:cs="Times New Roman"/>
          <w:b/>
          <w:bCs/>
          <w:sz w:val="28"/>
          <w:szCs w:val="28"/>
          <w:lang w:val="ru-RU"/>
        </w:rPr>
      </w:pPr>
      <w:r w:rsidRPr="0057316F">
        <w:rPr>
          <w:rFonts w:ascii="Times New Roman" w:hAnsi="Times New Roman" w:cs="Times New Roman"/>
          <w:b/>
          <w:bCs/>
          <w:sz w:val="28"/>
          <w:szCs w:val="28"/>
          <w:lang w:val="ru-RU"/>
        </w:rPr>
        <w:t xml:space="preserve">            </w:t>
      </w:r>
      <w:r w:rsidRPr="0057316F">
        <w:rPr>
          <w:rFonts w:ascii="Times New Roman" w:hAnsi="Times New Roman" w:cs="Times New Roman"/>
          <w:sz w:val="28"/>
          <w:szCs w:val="28"/>
          <w:lang w:val="ru-RU"/>
        </w:rPr>
        <w:t>1.</w:t>
      </w:r>
      <w:r w:rsidR="00B56077">
        <w:rPr>
          <w:rFonts w:ascii="Times New Roman" w:hAnsi="Times New Roman" w:cs="Times New Roman"/>
          <w:sz w:val="28"/>
          <w:szCs w:val="28"/>
          <w:lang w:val="ru-RU"/>
        </w:rPr>
        <w:t xml:space="preserve"> </w:t>
      </w:r>
      <w:r w:rsidR="0057316F" w:rsidRPr="0057316F">
        <w:rPr>
          <w:rFonts w:ascii="Times New Roman" w:hAnsi="Times New Roman" w:cs="Times New Roman"/>
          <w:sz w:val="28"/>
          <w:szCs w:val="28"/>
          <w:lang w:val="ru-RU"/>
        </w:rPr>
        <w:t>Утвердить прилагаемую шкалу критериев оценки и сопоставления заявок на участие в открытом конкурсе</w:t>
      </w:r>
      <w:r w:rsidR="0057316F" w:rsidRPr="0057316F">
        <w:rPr>
          <w:rFonts w:ascii="Times New Roman" w:hAnsi="Times New Roman" w:cs="Times New Roman"/>
          <w:b/>
          <w:sz w:val="28"/>
          <w:szCs w:val="28"/>
          <w:lang w:val="ru-RU"/>
        </w:rPr>
        <w:t xml:space="preserve"> </w:t>
      </w:r>
      <w:r w:rsidR="0057316F" w:rsidRPr="0057316F">
        <w:rPr>
          <w:rFonts w:ascii="Times New Roman" w:hAnsi="Times New Roman" w:cs="Times New Roman"/>
          <w:sz w:val="28"/>
          <w:szCs w:val="28"/>
          <w:lang w:val="ru-RU"/>
        </w:rPr>
        <w:t>на право получения свидетельства об осуществлении перевозок по одному или нескольким муниципальным маршрутам регулярных перевозок</w:t>
      </w:r>
      <w:r w:rsidRPr="0057316F">
        <w:rPr>
          <w:rFonts w:ascii="Times New Roman" w:hAnsi="Times New Roman" w:cs="Times New Roman"/>
          <w:sz w:val="28"/>
          <w:szCs w:val="28"/>
          <w:lang w:val="ru-RU"/>
        </w:rPr>
        <w:t>.</w:t>
      </w:r>
    </w:p>
    <w:p w:rsidR="002B71E7" w:rsidRDefault="002B71E7" w:rsidP="00B56077">
      <w:pPr>
        <w:widowControl w:val="0"/>
        <w:tabs>
          <w:tab w:val="left" w:pos="851"/>
        </w:tabs>
        <w:ind w:right="-1"/>
        <w:jc w:val="both"/>
        <w:rPr>
          <w:rFonts w:ascii="Times New Roman" w:hAnsi="Times New Roman" w:cs="Times New Roman"/>
          <w:sz w:val="28"/>
          <w:szCs w:val="28"/>
          <w:lang w:val="ru-RU"/>
        </w:rPr>
      </w:pPr>
      <w:r w:rsidRPr="006240A9">
        <w:rPr>
          <w:rFonts w:ascii="Times New Roman" w:hAnsi="Times New Roman" w:cs="Times New Roman"/>
          <w:sz w:val="28"/>
          <w:szCs w:val="28"/>
          <w:lang w:val="ru-RU"/>
        </w:rPr>
        <w:t xml:space="preserve">          </w:t>
      </w:r>
      <w:r w:rsidR="00694A95">
        <w:rPr>
          <w:rFonts w:ascii="Times New Roman" w:hAnsi="Times New Roman" w:cs="Times New Roman"/>
          <w:sz w:val="28"/>
          <w:szCs w:val="28"/>
          <w:lang w:val="ru-RU"/>
        </w:rPr>
        <w:t xml:space="preserve"> </w:t>
      </w:r>
      <w:r w:rsidRPr="00694A95">
        <w:rPr>
          <w:rFonts w:ascii="Times New Roman" w:hAnsi="Times New Roman" w:cs="Times New Roman"/>
          <w:sz w:val="28"/>
          <w:szCs w:val="28"/>
          <w:lang w:val="ru-RU"/>
        </w:rPr>
        <w:t>2.</w:t>
      </w:r>
      <w:r w:rsidR="00B56077">
        <w:rPr>
          <w:rFonts w:ascii="Times New Roman" w:hAnsi="Times New Roman" w:cs="Times New Roman"/>
          <w:sz w:val="28"/>
          <w:szCs w:val="28"/>
          <w:lang w:val="ru-RU"/>
        </w:rPr>
        <w:t xml:space="preserve"> </w:t>
      </w:r>
      <w:r w:rsidRPr="00694A95">
        <w:rPr>
          <w:rFonts w:ascii="Times New Roman" w:hAnsi="Times New Roman" w:cs="Times New Roman"/>
          <w:sz w:val="28"/>
          <w:szCs w:val="28"/>
          <w:lang w:val="ru-RU"/>
        </w:rPr>
        <w:t>Настоящее постановление подлежит опубликованию на официальном сайте Михайловского района (</w:t>
      </w:r>
      <w:r w:rsidRPr="00694A95">
        <w:rPr>
          <w:rFonts w:ascii="Times New Roman" w:hAnsi="Times New Roman" w:cs="Times New Roman"/>
          <w:sz w:val="28"/>
          <w:szCs w:val="28"/>
        </w:rPr>
        <w:t>http</w:t>
      </w:r>
      <w:r w:rsidRPr="00694A95">
        <w:rPr>
          <w:rFonts w:ascii="Times New Roman" w:hAnsi="Times New Roman" w:cs="Times New Roman"/>
          <w:sz w:val="28"/>
          <w:szCs w:val="28"/>
          <w:lang w:val="ru-RU"/>
        </w:rPr>
        <w:t xml:space="preserve">: </w:t>
      </w:r>
      <w:r w:rsidRPr="00694A95">
        <w:rPr>
          <w:rFonts w:ascii="Times New Roman" w:hAnsi="Times New Roman" w:cs="Times New Roman"/>
          <w:sz w:val="28"/>
          <w:szCs w:val="28"/>
        </w:rPr>
        <w:t>www</w:t>
      </w:r>
      <w:r w:rsidRPr="00694A95">
        <w:rPr>
          <w:rFonts w:ascii="Times New Roman" w:hAnsi="Times New Roman" w:cs="Times New Roman"/>
          <w:sz w:val="28"/>
          <w:szCs w:val="28"/>
          <w:lang w:val="ru-RU"/>
        </w:rPr>
        <w:t>.</w:t>
      </w:r>
      <w:r w:rsidRPr="00694A95">
        <w:rPr>
          <w:rFonts w:ascii="Times New Roman" w:hAnsi="Times New Roman" w:cs="Times New Roman"/>
          <w:sz w:val="28"/>
          <w:szCs w:val="28"/>
        </w:rPr>
        <w:t>mihadmin</w:t>
      </w:r>
      <w:r w:rsidR="00694A95" w:rsidRPr="00694A95">
        <w:rPr>
          <w:rFonts w:ascii="Times New Roman" w:hAnsi="Times New Roman" w:cs="Times New Roman"/>
          <w:sz w:val="28"/>
          <w:szCs w:val="28"/>
          <w:lang w:val="ru-RU"/>
        </w:rPr>
        <w:t>28.</w:t>
      </w:r>
      <w:r w:rsidRPr="00694A95">
        <w:rPr>
          <w:rFonts w:ascii="Times New Roman" w:hAnsi="Times New Roman" w:cs="Times New Roman"/>
          <w:sz w:val="28"/>
          <w:szCs w:val="28"/>
        </w:rPr>
        <w:t>ru</w:t>
      </w:r>
      <w:r w:rsidRPr="00694A95">
        <w:rPr>
          <w:rFonts w:ascii="Times New Roman" w:hAnsi="Times New Roman" w:cs="Times New Roman"/>
          <w:sz w:val="28"/>
          <w:szCs w:val="28"/>
          <w:lang w:val="ru-RU"/>
        </w:rPr>
        <w:t>).</w:t>
      </w:r>
      <w:r w:rsidRPr="006240A9">
        <w:rPr>
          <w:rFonts w:ascii="Times New Roman" w:hAnsi="Times New Roman" w:cs="Times New Roman"/>
          <w:sz w:val="28"/>
          <w:szCs w:val="28"/>
          <w:lang w:val="ru-RU"/>
        </w:rPr>
        <w:t xml:space="preserve">   </w:t>
      </w:r>
    </w:p>
    <w:p w:rsidR="002B71E7" w:rsidRPr="006240A9" w:rsidRDefault="002B71E7" w:rsidP="00B56077">
      <w:pPr>
        <w:widowControl w:val="0"/>
        <w:tabs>
          <w:tab w:val="left" w:pos="0"/>
        </w:tabs>
        <w:ind w:right="-1"/>
        <w:jc w:val="both"/>
        <w:rPr>
          <w:rFonts w:ascii="Times New Roman" w:hAnsi="Times New Roman" w:cs="Times New Roman"/>
          <w:sz w:val="28"/>
          <w:szCs w:val="28"/>
          <w:lang w:val="ru-RU"/>
        </w:rPr>
      </w:pPr>
      <w:r w:rsidRPr="006240A9">
        <w:rPr>
          <w:rFonts w:ascii="Times New Roman" w:hAnsi="Times New Roman" w:cs="Times New Roman"/>
          <w:sz w:val="28"/>
          <w:szCs w:val="28"/>
          <w:lang w:val="ru-RU"/>
        </w:rPr>
        <w:t xml:space="preserve">         </w:t>
      </w:r>
      <w:r w:rsidR="00694A95">
        <w:rPr>
          <w:rFonts w:ascii="Times New Roman" w:hAnsi="Times New Roman" w:cs="Times New Roman"/>
          <w:sz w:val="28"/>
          <w:szCs w:val="28"/>
          <w:lang w:val="ru-RU"/>
        </w:rPr>
        <w:t xml:space="preserve"> </w:t>
      </w:r>
      <w:r w:rsidR="001D1331">
        <w:rPr>
          <w:rFonts w:ascii="Times New Roman" w:hAnsi="Times New Roman" w:cs="Times New Roman"/>
          <w:sz w:val="28"/>
          <w:szCs w:val="28"/>
          <w:lang w:val="ru-RU"/>
        </w:rPr>
        <w:t xml:space="preserve"> </w:t>
      </w:r>
      <w:r w:rsidR="00B56077">
        <w:rPr>
          <w:rFonts w:ascii="Times New Roman" w:hAnsi="Times New Roman" w:cs="Times New Roman"/>
          <w:sz w:val="28"/>
          <w:szCs w:val="28"/>
          <w:lang w:val="ru-RU"/>
        </w:rPr>
        <w:t xml:space="preserve"> </w:t>
      </w:r>
      <w:r w:rsidR="001D1331">
        <w:rPr>
          <w:rFonts w:ascii="Times New Roman" w:hAnsi="Times New Roman" w:cs="Times New Roman"/>
          <w:sz w:val="28"/>
          <w:szCs w:val="28"/>
          <w:lang w:val="ru-RU"/>
        </w:rPr>
        <w:t>3</w:t>
      </w:r>
      <w:r w:rsidRPr="006240A9">
        <w:rPr>
          <w:rFonts w:ascii="Times New Roman" w:hAnsi="Times New Roman" w:cs="Times New Roman"/>
          <w:sz w:val="28"/>
          <w:szCs w:val="28"/>
          <w:lang w:val="ru-RU"/>
        </w:rPr>
        <w:t>.</w:t>
      </w:r>
      <w:r w:rsidR="00B56077">
        <w:rPr>
          <w:rFonts w:ascii="Times New Roman" w:hAnsi="Times New Roman" w:cs="Times New Roman"/>
          <w:sz w:val="28"/>
          <w:szCs w:val="28"/>
          <w:lang w:val="ru-RU"/>
        </w:rPr>
        <w:t xml:space="preserve">   </w:t>
      </w:r>
      <w:r>
        <w:rPr>
          <w:rFonts w:ascii="Times New Roman" w:hAnsi="Times New Roman" w:cs="Times New Roman"/>
          <w:sz w:val="28"/>
          <w:szCs w:val="28"/>
          <w:lang w:val="ru-RU"/>
        </w:rPr>
        <w:t>Контроль за исполнением настоящего постановления возложить на заместителя главы</w:t>
      </w:r>
      <w:r w:rsidR="00B56077">
        <w:rPr>
          <w:rFonts w:ascii="Times New Roman" w:hAnsi="Times New Roman" w:cs="Times New Roman"/>
          <w:sz w:val="28"/>
          <w:szCs w:val="28"/>
          <w:lang w:val="ru-RU"/>
        </w:rPr>
        <w:t xml:space="preserve"> района</w:t>
      </w:r>
      <w:r>
        <w:rPr>
          <w:rFonts w:ascii="Times New Roman" w:hAnsi="Times New Roman" w:cs="Times New Roman"/>
          <w:sz w:val="28"/>
          <w:szCs w:val="28"/>
          <w:lang w:val="ru-RU"/>
        </w:rPr>
        <w:t xml:space="preserve"> по обеспечению жизнедеятельности О.Г.Синюкова.   </w:t>
      </w:r>
    </w:p>
    <w:p w:rsidR="0057316F" w:rsidRDefault="0057316F" w:rsidP="00B56077">
      <w:pPr>
        <w:widowControl w:val="0"/>
        <w:autoSpaceDE w:val="0"/>
        <w:autoSpaceDN w:val="0"/>
        <w:adjustRightInd w:val="0"/>
        <w:ind w:right="-1"/>
        <w:jc w:val="both"/>
        <w:rPr>
          <w:rFonts w:ascii="Times New Roman" w:hAnsi="Times New Roman" w:cs="Times New Roman"/>
          <w:sz w:val="28"/>
          <w:szCs w:val="28"/>
          <w:lang w:val="ru-RU"/>
        </w:rPr>
      </w:pPr>
    </w:p>
    <w:p w:rsidR="0057316F" w:rsidRDefault="002B71E7" w:rsidP="00BC2FD9">
      <w:pPr>
        <w:widowControl w:val="0"/>
        <w:autoSpaceDE w:val="0"/>
        <w:autoSpaceDN w:val="0"/>
        <w:adjustRightInd w:val="0"/>
        <w:rPr>
          <w:rFonts w:ascii="Times New Roman" w:hAnsi="Times New Roman" w:cs="Times New Roman"/>
          <w:sz w:val="28"/>
          <w:szCs w:val="28"/>
          <w:lang w:val="ru-RU"/>
        </w:rPr>
      </w:pPr>
      <w:r w:rsidRPr="006240A9">
        <w:rPr>
          <w:rFonts w:ascii="Times New Roman" w:hAnsi="Times New Roman" w:cs="Times New Roman"/>
          <w:sz w:val="28"/>
          <w:szCs w:val="28"/>
          <w:lang w:val="ru-RU"/>
        </w:rPr>
        <w:t xml:space="preserve">         </w:t>
      </w:r>
    </w:p>
    <w:p w:rsidR="002B71E7" w:rsidRPr="00A2660C" w:rsidRDefault="002B71E7" w:rsidP="00BC2FD9">
      <w:pPr>
        <w:widowControl w:val="0"/>
        <w:autoSpaceDE w:val="0"/>
        <w:autoSpaceDN w:val="0"/>
        <w:adjustRightInd w:val="0"/>
        <w:rPr>
          <w:rFonts w:ascii="Times New Roman" w:hAnsi="Times New Roman" w:cs="Times New Roman"/>
          <w:sz w:val="28"/>
          <w:szCs w:val="28"/>
          <w:lang w:val="ru-RU"/>
        </w:rPr>
      </w:pPr>
      <w:r w:rsidRPr="006240A9">
        <w:rPr>
          <w:rFonts w:ascii="Times New Roman" w:hAnsi="Times New Roman" w:cs="Times New Roman"/>
          <w:sz w:val="28"/>
          <w:szCs w:val="28"/>
          <w:lang w:val="ru-RU"/>
        </w:rPr>
        <w:t xml:space="preserve">        </w:t>
      </w:r>
      <w:r w:rsidRPr="00A2660C">
        <w:rPr>
          <w:rFonts w:ascii="Times New Roman" w:hAnsi="Times New Roman" w:cs="Times New Roman"/>
          <w:sz w:val="28"/>
          <w:szCs w:val="28"/>
          <w:lang w:val="ru-RU"/>
        </w:rPr>
        <w:t xml:space="preserve">                                                                                        </w:t>
      </w:r>
    </w:p>
    <w:p w:rsidR="0057316F" w:rsidRDefault="0057316F" w:rsidP="006240A9">
      <w:pPr>
        <w:widowControl w:val="0"/>
        <w:ind w:right="360"/>
        <w:jc w:val="both"/>
        <w:rPr>
          <w:rFonts w:ascii="Times New Roman" w:hAnsi="Times New Roman" w:cs="Times New Roman"/>
          <w:sz w:val="28"/>
          <w:szCs w:val="28"/>
          <w:lang w:val="ru-RU"/>
        </w:rPr>
      </w:pPr>
      <w:r>
        <w:rPr>
          <w:rFonts w:ascii="Times New Roman" w:hAnsi="Times New Roman" w:cs="Times New Roman"/>
          <w:sz w:val="28"/>
          <w:szCs w:val="28"/>
          <w:lang w:val="ru-RU"/>
        </w:rPr>
        <w:t>Исполняющий обязанности главы</w:t>
      </w:r>
    </w:p>
    <w:p w:rsidR="002B71E7" w:rsidRPr="006240A9" w:rsidRDefault="0057316F" w:rsidP="006240A9">
      <w:pPr>
        <w:widowControl w:val="0"/>
        <w:ind w:right="360"/>
        <w:jc w:val="both"/>
        <w:rPr>
          <w:rFonts w:ascii="Times New Roman" w:hAnsi="Times New Roman" w:cs="Times New Roman"/>
          <w:sz w:val="28"/>
          <w:szCs w:val="28"/>
          <w:lang w:val="ru-RU"/>
        </w:rPr>
      </w:pPr>
      <w:r>
        <w:rPr>
          <w:rFonts w:ascii="Times New Roman" w:hAnsi="Times New Roman" w:cs="Times New Roman"/>
          <w:sz w:val="28"/>
          <w:szCs w:val="28"/>
          <w:lang w:val="ru-RU"/>
        </w:rPr>
        <w:t>Михайловского района</w:t>
      </w:r>
      <w:r w:rsidR="002B71E7" w:rsidRPr="006240A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Т.И.Ненашева</w:t>
      </w:r>
      <w:r w:rsidR="002B71E7" w:rsidRPr="006240A9">
        <w:rPr>
          <w:rFonts w:ascii="Times New Roman" w:hAnsi="Times New Roman" w:cs="Times New Roman"/>
          <w:sz w:val="28"/>
          <w:szCs w:val="28"/>
          <w:lang w:val="ru-RU"/>
        </w:rPr>
        <w:t xml:space="preserve">            </w:t>
      </w:r>
    </w:p>
    <w:p w:rsidR="002B71E7" w:rsidRPr="000046A3" w:rsidRDefault="002B71E7" w:rsidP="0057316F">
      <w:pPr>
        <w:widowControl w:val="0"/>
        <w:ind w:right="360"/>
        <w:jc w:val="both"/>
        <w:rPr>
          <w:rFonts w:ascii="Times New Roman" w:hAnsi="Times New Roman" w:cs="Times New Roman"/>
          <w:sz w:val="28"/>
          <w:szCs w:val="28"/>
          <w:lang w:val="ru-RU"/>
        </w:rPr>
      </w:pPr>
      <w:r w:rsidRPr="000046A3">
        <w:rPr>
          <w:rFonts w:ascii="Times New Roman" w:hAnsi="Times New Roman" w:cs="Times New Roman"/>
          <w:sz w:val="28"/>
          <w:szCs w:val="28"/>
          <w:lang w:val="ru-RU"/>
        </w:rPr>
        <w:t xml:space="preserve">                                          </w:t>
      </w:r>
      <w:r w:rsidR="0057316F">
        <w:rPr>
          <w:rFonts w:ascii="Times New Roman" w:hAnsi="Times New Roman" w:cs="Times New Roman"/>
          <w:sz w:val="28"/>
          <w:szCs w:val="28"/>
          <w:lang w:val="ru-RU"/>
        </w:rPr>
        <w:t xml:space="preserve">                          </w:t>
      </w:r>
    </w:p>
    <w:p w:rsidR="002B71E7" w:rsidRPr="000046A3" w:rsidRDefault="002B71E7" w:rsidP="000046A3">
      <w:pPr>
        <w:ind w:left="6372" w:firstLine="708"/>
        <w:rPr>
          <w:rFonts w:ascii="Times New Roman" w:hAnsi="Times New Roman" w:cs="Times New Roman"/>
          <w:sz w:val="28"/>
          <w:szCs w:val="28"/>
          <w:lang w:val="ru-RU"/>
        </w:rPr>
      </w:pPr>
    </w:p>
    <w:p w:rsidR="002B71E7" w:rsidRPr="000046A3" w:rsidRDefault="002B71E7" w:rsidP="000046A3">
      <w:pPr>
        <w:ind w:left="6372" w:firstLine="708"/>
        <w:rPr>
          <w:rFonts w:ascii="Times New Roman" w:hAnsi="Times New Roman" w:cs="Times New Roman"/>
          <w:sz w:val="28"/>
          <w:szCs w:val="28"/>
          <w:lang w:val="ru-RU"/>
        </w:rPr>
      </w:pPr>
    </w:p>
    <w:p w:rsidR="002B71E7" w:rsidRPr="006240A9" w:rsidRDefault="002B71E7" w:rsidP="006240A9">
      <w:pPr>
        <w:pStyle w:val="ConsPlusNormal"/>
        <w:widowControl/>
        <w:ind w:firstLine="0"/>
        <w:outlineLvl w:val="0"/>
        <w:rPr>
          <w:rFonts w:ascii="Times New Roman" w:hAnsi="Times New Roman" w:cs="Times New Roman"/>
          <w:sz w:val="24"/>
          <w:szCs w:val="24"/>
          <w:lang w:val="ru-RU"/>
        </w:rPr>
      </w:pPr>
    </w:p>
    <w:tbl>
      <w:tblPr>
        <w:tblpPr w:leftFromText="180" w:rightFromText="180" w:vertAnchor="text" w:horzAnchor="margin" w:tblpXSpec="right" w:tblpY="-10"/>
        <w:tblW w:w="6006" w:type="dxa"/>
        <w:tblLook w:val="0000" w:firstRow="0" w:lastRow="0" w:firstColumn="0" w:lastColumn="0" w:noHBand="0" w:noVBand="0"/>
      </w:tblPr>
      <w:tblGrid>
        <w:gridCol w:w="1820"/>
        <w:gridCol w:w="4186"/>
      </w:tblGrid>
      <w:tr w:rsidR="002B71E7" w:rsidRPr="006240A9" w:rsidTr="008A7963">
        <w:trPr>
          <w:trHeight w:val="1224"/>
        </w:trPr>
        <w:tc>
          <w:tcPr>
            <w:tcW w:w="1820" w:type="dxa"/>
          </w:tcPr>
          <w:p w:rsidR="002B71E7" w:rsidRPr="006240A9" w:rsidRDefault="002B71E7" w:rsidP="001B3DC8">
            <w:pPr>
              <w:jc w:val="both"/>
              <w:rPr>
                <w:rFonts w:ascii="Times New Roman" w:hAnsi="Times New Roman" w:cs="Times New Roman"/>
                <w:sz w:val="28"/>
                <w:szCs w:val="28"/>
              </w:rPr>
            </w:pPr>
          </w:p>
          <w:p w:rsidR="002B71E7" w:rsidRPr="006240A9" w:rsidRDefault="002B71E7" w:rsidP="001B3DC8">
            <w:pPr>
              <w:jc w:val="both"/>
              <w:rPr>
                <w:rFonts w:ascii="Times New Roman" w:hAnsi="Times New Roman" w:cs="Times New Roman"/>
                <w:sz w:val="28"/>
                <w:szCs w:val="28"/>
              </w:rPr>
            </w:pPr>
          </w:p>
          <w:p w:rsidR="002B71E7" w:rsidRPr="006240A9" w:rsidRDefault="002B71E7" w:rsidP="001B3DC8">
            <w:pPr>
              <w:jc w:val="both"/>
              <w:rPr>
                <w:rFonts w:ascii="Times New Roman" w:hAnsi="Times New Roman" w:cs="Times New Roman"/>
                <w:sz w:val="28"/>
                <w:szCs w:val="28"/>
              </w:rPr>
            </w:pPr>
          </w:p>
        </w:tc>
        <w:tc>
          <w:tcPr>
            <w:tcW w:w="4186" w:type="dxa"/>
          </w:tcPr>
          <w:p w:rsidR="002B71E7" w:rsidRPr="00BC2FD9" w:rsidRDefault="002B71E7" w:rsidP="001B3DC8">
            <w:pPr>
              <w:rPr>
                <w:rFonts w:ascii="Times New Roman" w:hAnsi="Times New Roman" w:cs="Times New Roman"/>
                <w:sz w:val="28"/>
                <w:szCs w:val="28"/>
                <w:lang w:val="ru-RU"/>
              </w:rPr>
            </w:pPr>
            <w:r>
              <w:rPr>
                <w:rFonts w:ascii="Times New Roman" w:hAnsi="Times New Roman" w:cs="Times New Roman"/>
                <w:sz w:val="28"/>
                <w:szCs w:val="28"/>
                <w:lang w:val="ru-RU"/>
              </w:rPr>
              <w:t>УТВЕРЖДЕН</w:t>
            </w:r>
            <w:r w:rsidR="00B56077">
              <w:rPr>
                <w:rFonts w:ascii="Times New Roman" w:hAnsi="Times New Roman" w:cs="Times New Roman"/>
                <w:sz w:val="28"/>
                <w:szCs w:val="28"/>
                <w:lang w:val="ru-RU"/>
              </w:rPr>
              <w:t>А</w:t>
            </w:r>
          </w:p>
          <w:p w:rsidR="002B71E7" w:rsidRDefault="002B71E7" w:rsidP="008A7963">
            <w:pPr>
              <w:pStyle w:val="ConsPlusNormal"/>
              <w:widowControl/>
              <w:ind w:firstLine="0"/>
              <w:outlineLvl w:val="0"/>
              <w:rPr>
                <w:rFonts w:ascii="Times New Roman" w:hAnsi="Times New Roman" w:cs="Times New Roman"/>
                <w:sz w:val="28"/>
                <w:szCs w:val="28"/>
                <w:lang w:val="ru-RU"/>
              </w:rPr>
            </w:pPr>
            <w:r w:rsidRPr="008A7963">
              <w:rPr>
                <w:rFonts w:ascii="Times New Roman" w:hAnsi="Times New Roman" w:cs="Times New Roman"/>
                <w:sz w:val="28"/>
                <w:szCs w:val="28"/>
                <w:lang w:val="ru-RU"/>
              </w:rPr>
              <w:t>постановлени</w:t>
            </w:r>
            <w:r>
              <w:rPr>
                <w:rFonts w:ascii="Times New Roman" w:hAnsi="Times New Roman" w:cs="Times New Roman"/>
                <w:sz w:val="28"/>
                <w:szCs w:val="28"/>
                <w:lang w:val="ru-RU"/>
              </w:rPr>
              <w:t>ем</w:t>
            </w:r>
            <w:r w:rsidRPr="008A7963">
              <w:rPr>
                <w:rFonts w:ascii="Times New Roman" w:hAnsi="Times New Roman" w:cs="Times New Roman"/>
                <w:sz w:val="28"/>
                <w:szCs w:val="28"/>
                <w:lang w:val="ru-RU"/>
              </w:rPr>
              <w:t xml:space="preserve"> главы района </w:t>
            </w:r>
          </w:p>
          <w:p w:rsidR="002B71E7" w:rsidRPr="008A7963" w:rsidRDefault="002B71E7" w:rsidP="001919F6">
            <w:pPr>
              <w:pStyle w:val="ConsPlusNormal"/>
              <w:widowControl/>
              <w:ind w:firstLine="0"/>
              <w:outlineLvl w:val="0"/>
              <w:rPr>
                <w:rFonts w:ascii="Times New Roman" w:hAnsi="Times New Roman" w:cs="Times New Roman"/>
                <w:sz w:val="28"/>
                <w:szCs w:val="28"/>
                <w:lang w:val="ru-RU"/>
              </w:rPr>
            </w:pPr>
            <w:r w:rsidRPr="008A7963">
              <w:rPr>
                <w:rFonts w:ascii="Times New Roman" w:hAnsi="Times New Roman" w:cs="Times New Roman"/>
                <w:sz w:val="28"/>
                <w:szCs w:val="28"/>
                <w:lang w:val="ru-RU"/>
              </w:rPr>
              <w:t>от «</w:t>
            </w:r>
            <w:r w:rsidR="001919F6">
              <w:rPr>
                <w:rFonts w:ascii="Times New Roman" w:hAnsi="Times New Roman" w:cs="Times New Roman"/>
                <w:sz w:val="28"/>
                <w:szCs w:val="28"/>
                <w:u w:val="single"/>
                <w:lang w:val="ru-RU"/>
              </w:rPr>
              <w:t>05</w:t>
            </w:r>
            <w:r w:rsidRPr="008A7963">
              <w:rPr>
                <w:rFonts w:ascii="Times New Roman" w:hAnsi="Times New Roman" w:cs="Times New Roman"/>
                <w:sz w:val="28"/>
                <w:szCs w:val="28"/>
                <w:lang w:val="ru-RU"/>
              </w:rPr>
              <w:t>»</w:t>
            </w:r>
            <w:r w:rsidR="001919F6">
              <w:rPr>
                <w:rFonts w:ascii="Times New Roman" w:hAnsi="Times New Roman" w:cs="Times New Roman"/>
                <w:sz w:val="28"/>
                <w:szCs w:val="28"/>
                <w:u w:val="single"/>
                <w:lang w:val="ru-RU"/>
              </w:rPr>
              <w:t xml:space="preserve">апреля  </w:t>
            </w:r>
            <w:r w:rsidRPr="008A7963">
              <w:rPr>
                <w:rFonts w:ascii="Times New Roman" w:hAnsi="Times New Roman" w:cs="Times New Roman"/>
                <w:sz w:val="28"/>
                <w:szCs w:val="28"/>
                <w:lang w:val="ru-RU"/>
              </w:rPr>
              <w:t>2016г. №</w:t>
            </w:r>
            <w:r w:rsidR="001919F6">
              <w:rPr>
                <w:rFonts w:ascii="Times New Roman" w:hAnsi="Times New Roman" w:cs="Times New Roman"/>
                <w:sz w:val="28"/>
                <w:szCs w:val="28"/>
                <w:lang w:val="ru-RU"/>
              </w:rPr>
              <w:t xml:space="preserve"> </w:t>
            </w:r>
            <w:r w:rsidR="001919F6">
              <w:rPr>
                <w:rFonts w:ascii="Times New Roman" w:hAnsi="Times New Roman" w:cs="Times New Roman"/>
                <w:sz w:val="28"/>
                <w:szCs w:val="28"/>
                <w:u w:val="single"/>
                <w:lang w:val="ru-RU"/>
              </w:rPr>
              <w:t>124</w:t>
            </w:r>
          </w:p>
        </w:tc>
      </w:tr>
    </w:tbl>
    <w:p w:rsidR="002B71E7" w:rsidRPr="008A7963" w:rsidRDefault="002B71E7" w:rsidP="0008508F">
      <w:pPr>
        <w:jc w:val="center"/>
        <w:rPr>
          <w:rFonts w:ascii="Times New Roman" w:hAnsi="Times New Roman" w:cs="Times New Roman"/>
          <w:sz w:val="26"/>
          <w:szCs w:val="26"/>
          <w:lang w:val="ru-RU"/>
        </w:rPr>
      </w:pPr>
    </w:p>
    <w:p w:rsidR="002B71E7" w:rsidRPr="008A7963" w:rsidRDefault="002B71E7" w:rsidP="0008508F">
      <w:pPr>
        <w:jc w:val="center"/>
        <w:rPr>
          <w:rFonts w:ascii="Times New Roman" w:hAnsi="Times New Roman" w:cs="Times New Roman"/>
          <w:sz w:val="26"/>
          <w:szCs w:val="26"/>
          <w:lang w:val="ru-RU"/>
        </w:rPr>
      </w:pPr>
    </w:p>
    <w:p w:rsidR="002B71E7" w:rsidRPr="008A7963" w:rsidRDefault="002B71E7" w:rsidP="0008508F">
      <w:pPr>
        <w:jc w:val="center"/>
        <w:rPr>
          <w:rFonts w:ascii="Times New Roman" w:hAnsi="Times New Roman" w:cs="Times New Roman"/>
          <w:sz w:val="27"/>
          <w:szCs w:val="27"/>
          <w:lang w:val="ru-RU"/>
        </w:rPr>
      </w:pPr>
    </w:p>
    <w:p w:rsidR="002B71E7" w:rsidRPr="008A7963" w:rsidRDefault="002B71E7" w:rsidP="0008508F">
      <w:pPr>
        <w:jc w:val="center"/>
        <w:rPr>
          <w:rFonts w:ascii="Times New Roman" w:hAnsi="Times New Roman" w:cs="Times New Roman"/>
          <w:sz w:val="27"/>
          <w:szCs w:val="27"/>
          <w:lang w:val="ru-RU"/>
        </w:rPr>
      </w:pPr>
    </w:p>
    <w:p w:rsidR="002B71E7" w:rsidRPr="008A7963" w:rsidRDefault="002B71E7" w:rsidP="0008508F">
      <w:pPr>
        <w:jc w:val="center"/>
        <w:rPr>
          <w:rFonts w:ascii="Times New Roman" w:hAnsi="Times New Roman" w:cs="Times New Roman"/>
          <w:sz w:val="27"/>
          <w:szCs w:val="27"/>
          <w:lang w:val="ru-RU"/>
        </w:rPr>
      </w:pPr>
      <w:bookmarkStart w:id="0" w:name="_GoBack"/>
      <w:bookmarkEnd w:id="0"/>
    </w:p>
    <w:p w:rsidR="00B56077" w:rsidRDefault="00B56077" w:rsidP="0057316F">
      <w:pPr>
        <w:jc w:val="center"/>
        <w:rPr>
          <w:rFonts w:ascii="Times New Roman" w:hAnsi="Times New Roman" w:cs="Times New Roman"/>
          <w:sz w:val="28"/>
          <w:szCs w:val="28"/>
          <w:lang w:val="ru-RU"/>
        </w:rPr>
      </w:pPr>
      <w:r>
        <w:rPr>
          <w:rFonts w:ascii="Times New Roman" w:hAnsi="Times New Roman" w:cs="Times New Roman"/>
          <w:sz w:val="28"/>
          <w:szCs w:val="28"/>
          <w:lang w:val="ru-RU"/>
        </w:rPr>
        <w:t>ШКАЛА</w:t>
      </w:r>
    </w:p>
    <w:p w:rsidR="0057316F" w:rsidRPr="0057316F" w:rsidRDefault="0057316F" w:rsidP="0057316F">
      <w:pPr>
        <w:jc w:val="center"/>
        <w:rPr>
          <w:rFonts w:ascii="Times New Roman" w:hAnsi="Times New Roman" w:cs="Times New Roman"/>
          <w:sz w:val="28"/>
          <w:szCs w:val="28"/>
          <w:lang w:val="ru-RU"/>
        </w:rPr>
      </w:pPr>
      <w:r w:rsidRPr="0057316F">
        <w:rPr>
          <w:rFonts w:ascii="Times New Roman" w:hAnsi="Times New Roman" w:cs="Times New Roman"/>
          <w:sz w:val="28"/>
          <w:szCs w:val="28"/>
          <w:lang w:val="ru-RU"/>
        </w:rPr>
        <w:t xml:space="preserve">критериев оценки и сопоставления заявок на участие </w:t>
      </w:r>
    </w:p>
    <w:p w:rsidR="0057316F" w:rsidRPr="0057316F" w:rsidRDefault="0057316F" w:rsidP="0057316F">
      <w:pPr>
        <w:jc w:val="center"/>
        <w:rPr>
          <w:rFonts w:ascii="Times New Roman" w:hAnsi="Times New Roman" w:cs="Times New Roman"/>
          <w:sz w:val="28"/>
          <w:szCs w:val="28"/>
          <w:lang w:val="ru-RU"/>
        </w:rPr>
      </w:pPr>
      <w:r w:rsidRPr="0057316F">
        <w:rPr>
          <w:rFonts w:ascii="Times New Roman" w:hAnsi="Times New Roman" w:cs="Times New Roman"/>
          <w:sz w:val="28"/>
          <w:szCs w:val="28"/>
          <w:lang w:val="ru-RU"/>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1620"/>
      </w:tblGrid>
      <w:tr w:rsidR="0057316F" w:rsidRPr="0057316F" w:rsidTr="00450F47">
        <w:tc>
          <w:tcPr>
            <w:tcW w:w="648"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 xml:space="preserve">№ </w:t>
            </w:r>
          </w:p>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п/п</w:t>
            </w:r>
          </w:p>
        </w:tc>
        <w:tc>
          <w:tcPr>
            <w:tcW w:w="738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Наименование критерия</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Количество баллов</w:t>
            </w:r>
          </w:p>
        </w:tc>
      </w:tr>
      <w:tr w:rsidR="0057316F" w:rsidRPr="0057316F" w:rsidTr="00450F47">
        <w:tc>
          <w:tcPr>
            <w:tcW w:w="648"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1</w:t>
            </w:r>
          </w:p>
        </w:tc>
        <w:tc>
          <w:tcPr>
            <w:tcW w:w="738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2</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3</w:t>
            </w:r>
          </w:p>
        </w:tc>
      </w:tr>
      <w:tr w:rsidR="0057316F" w:rsidRPr="0057316F" w:rsidTr="00450F47">
        <w:tc>
          <w:tcPr>
            <w:tcW w:w="648" w:type="dxa"/>
            <w:vMerge w:val="restart"/>
          </w:tcPr>
          <w:p w:rsidR="0057316F" w:rsidRPr="0057316F" w:rsidRDefault="0057316F" w:rsidP="00450F47">
            <w:pPr>
              <w:rPr>
                <w:rFonts w:ascii="Times New Roman" w:hAnsi="Times New Roman" w:cs="Times New Roman"/>
                <w:sz w:val="28"/>
                <w:szCs w:val="28"/>
              </w:rPr>
            </w:pPr>
            <w:r w:rsidRPr="0057316F">
              <w:rPr>
                <w:rFonts w:ascii="Times New Roman" w:hAnsi="Times New Roman" w:cs="Times New Roman"/>
                <w:sz w:val="28"/>
                <w:szCs w:val="28"/>
              </w:rPr>
              <w:t>1.</w:t>
            </w:r>
          </w:p>
        </w:tc>
        <w:tc>
          <w:tcPr>
            <w:tcW w:w="7380" w:type="dxa"/>
          </w:tcPr>
          <w:p w:rsidR="0057316F" w:rsidRPr="0057316F" w:rsidRDefault="0057316F" w:rsidP="00450F47">
            <w:pPr>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12,0</w:t>
            </w:r>
          </w:p>
        </w:tc>
      </w:tr>
      <w:tr w:rsidR="0057316F" w:rsidRPr="0057316F" w:rsidTr="00450F47">
        <w:tc>
          <w:tcPr>
            <w:tcW w:w="648" w:type="dxa"/>
            <w:vMerge/>
          </w:tcPr>
          <w:p w:rsidR="0057316F" w:rsidRPr="0057316F" w:rsidRDefault="0057316F" w:rsidP="00450F47">
            <w:pPr>
              <w:jc w:val="both"/>
              <w:rPr>
                <w:rFonts w:ascii="Times New Roman" w:hAnsi="Times New Roman" w:cs="Times New Roman"/>
                <w:sz w:val="28"/>
                <w:szCs w:val="28"/>
              </w:rPr>
            </w:pPr>
          </w:p>
        </w:tc>
        <w:tc>
          <w:tcPr>
            <w:tcW w:w="7380" w:type="dxa"/>
          </w:tcPr>
          <w:p w:rsidR="0057316F" w:rsidRPr="0057316F" w:rsidRDefault="0057316F" w:rsidP="00450F47">
            <w:pPr>
              <w:jc w:val="both"/>
              <w:rPr>
                <w:rFonts w:ascii="Times New Roman" w:hAnsi="Times New Roman" w:cs="Times New Roman"/>
                <w:sz w:val="28"/>
                <w:szCs w:val="28"/>
              </w:rPr>
            </w:pPr>
            <w:r w:rsidRPr="0057316F">
              <w:rPr>
                <w:rFonts w:ascii="Times New Roman" w:hAnsi="Times New Roman" w:cs="Times New Roman"/>
                <w:sz w:val="28"/>
                <w:szCs w:val="28"/>
              </w:rPr>
              <w:t>до 0,1</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12,0</w:t>
            </w:r>
          </w:p>
        </w:tc>
      </w:tr>
      <w:tr w:rsidR="0057316F" w:rsidRPr="0057316F" w:rsidTr="00450F47">
        <w:tc>
          <w:tcPr>
            <w:tcW w:w="648" w:type="dxa"/>
            <w:vMerge/>
          </w:tcPr>
          <w:p w:rsidR="0057316F" w:rsidRPr="0057316F" w:rsidRDefault="0057316F" w:rsidP="00450F47">
            <w:pPr>
              <w:jc w:val="both"/>
              <w:rPr>
                <w:rFonts w:ascii="Times New Roman" w:hAnsi="Times New Roman" w:cs="Times New Roman"/>
                <w:sz w:val="28"/>
                <w:szCs w:val="28"/>
              </w:rPr>
            </w:pPr>
          </w:p>
        </w:tc>
        <w:tc>
          <w:tcPr>
            <w:tcW w:w="7380" w:type="dxa"/>
          </w:tcPr>
          <w:p w:rsidR="0057316F" w:rsidRPr="0057316F" w:rsidRDefault="0057316F" w:rsidP="00450F47">
            <w:pPr>
              <w:jc w:val="both"/>
              <w:rPr>
                <w:rFonts w:ascii="Times New Roman" w:hAnsi="Times New Roman" w:cs="Times New Roman"/>
                <w:sz w:val="28"/>
                <w:szCs w:val="28"/>
              </w:rPr>
            </w:pPr>
            <w:r w:rsidRPr="0057316F">
              <w:rPr>
                <w:rFonts w:ascii="Times New Roman" w:hAnsi="Times New Roman" w:cs="Times New Roman"/>
                <w:sz w:val="28"/>
                <w:szCs w:val="28"/>
              </w:rPr>
              <w:t>от 0,1 и более</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0</w:t>
            </w:r>
          </w:p>
        </w:tc>
      </w:tr>
      <w:tr w:rsidR="0057316F" w:rsidRPr="0057316F" w:rsidTr="00450F47">
        <w:tc>
          <w:tcPr>
            <w:tcW w:w="648" w:type="dxa"/>
            <w:vMerge w:val="restart"/>
          </w:tcPr>
          <w:p w:rsidR="0057316F" w:rsidRPr="0057316F" w:rsidRDefault="0057316F" w:rsidP="00450F47">
            <w:pPr>
              <w:jc w:val="both"/>
              <w:rPr>
                <w:rFonts w:ascii="Times New Roman" w:hAnsi="Times New Roman" w:cs="Times New Roman"/>
                <w:sz w:val="28"/>
                <w:szCs w:val="28"/>
              </w:rPr>
            </w:pPr>
            <w:r w:rsidRPr="0057316F">
              <w:rPr>
                <w:rFonts w:ascii="Times New Roman" w:hAnsi="Times New Roman" w:cs="Times New Roman"/>
                <w:sz w:val="28"/>
                <w:szCs w:val="28"/>
              </w:rPr>
              <w:t>2.</w:t>
            </w:r>
          </w:p>
        </w:tc>
        <w:tc>
          <w:tcPr>
            <w:tcW w:w="7380" w:type="dxa"/>
          </w:tcPr>
          <w:p w:rsidR="0057316F" w:rsidRPr="0057316F" w:rsidRDefault="0057316F" w:rsidP="00450F47">
            <w:pPr>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муниципальных (государственных)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Амурской области</w:t>
            </w:r>
            <w:r w:rsidR="00DD2596">
              <w:rPr>
                <w:rFonts w:ascii="Times New Roman" w:hAnsi="Times New Roman" w:cs="Times New Roman"/>
                <w:sz w:val="28"/>
                <w:szCs w:val="28"/>
                <w:lang w:val="ru-RU"/>
              </w:rPr>
              <w:t xml:space="preserve"> и администрации Михайловского района</w:t>
            </w:r>
            <w:r w:rsidRPr="0057316F">
              <w:rPr>
                <w:rFonts w:ascii="Times New Roman" w:hAnsi="Times New Roman" w:cs="Times New Roman"/>
                <w:sz w:val="28"/>
                <w:szCs w:val="28"/>
                <w:lang w:val="ru-RU"/>
              </w:rPr>
              <w:t>:</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 xml:space="preserve">до 7,0 </w:t>
            </w:r>
          </w:p>
        </w:tc>
      </w:tr>
      <w:tr w:rsidR="0057316F" w:rsidRPr="0057316F" w:rsidTr="00450F47">
        <w:tc>
          <w:tcPr>
            <w:tcW w:w="648" w:type="dxa"/>
            <w:vMerge/>
          </w:tcPr>
          <w:p w:rsidR="0057316F" w:rsidRPr="0057316F" w:rsidRDefault="0057316F" w:rsidP="00450F47">
            <w:pPr>
              <w:jc w:val="both"/>
              <w:rPr>
                <w:rFonts w:ascii="Times New Roman" w:hAnsi="Times New Roman" w:cs="Times New Roman"/>
                <w:sz w:val="28"/>
                <w:szCs w:val="28"/>
              </w:rPr>
            </w:pPr>
          </w:p>
        </w:tc>
        <w:tc>
          <w:tcPr>
            <w:tcW w:w="7380" w:type="dxa"/>
          </w:tcPr>
          <w:p w:rsidR="0057316F" w:rsidRPr="0057316F" w:rsidRDefault="0057316F" w:rsidP="00450F47">
            <w:pPr>
              <w:jc w:val="both"/>
              <w:rPr>
                <w:rFonts w:ascii="Times New Roman" w:hAnsi="Times New Roman" w:cs="Times New Roman"/>
                <w:sz w:val="28"/>
                <w:szCs w:val="28"/>
              </w:rPr>
            </w:pPr>
            <w:r w:rsidRPr="0057316F">
              <w:rPr>
                <w:rFonts w:ascii="Times New Roman" w:hAnsi="Times New Roman" w:cs="Times New Roman"/>
                <w:sz w:val="28"/>
                <w:szCs w:val="28"/>
              </w:rPr>
              <w:t>до одного года</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0</w:t>
            </w:r>
          </w:p>
        </w:tc>
      </w:tr>
      <w:tr w:rsidR="0057316F" w:rsidRPr="0057316F" w:rsidTr="00450F47">
        <w:tc>
          <w:tcPr>
            <w:tcW w:w="648" w:type="dxa"/>
            <w:vMerge/>
          </w:tcPr>
          <w:p w:rsidR="0057316F" w:rsidRPr="0057316F" w:rsidRDefault="0057316F" w:rsidP="00450F47">
            <w:pPr>
              <w:jc w:val="both"/>
              <w:rPr>
                <w:rFonts w:ascii="Times New Roman" w:hAnsi="Times New Roman" w:cs="Times New Roman"/>
                <w:sz w:val="28"/>
                <w:szCs w:val="28"/>
              </w:rPr>
            </w:pPr>
          </w:p>
        </w:tc>
        <w:tc>
          <w:tcPr>
            <w:tcW w:w="7380" w:type="dxa"/>
          </w:tcPr>
          <w:p w:rsidR="0057316F" w:rsidRPr="0057316F" w:rsidRDefault="0057316F" w:rsidP="00450F47">
            <w:pPr>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от года до трех лет</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2,0</w:t>
            </w:r>
          </w:p>
        </w:tc>
      </w:tr>
      <w:tr w:rsidR="0057316F" w:rsidRPr="0057316F" w:rsidTr="00450F47">
        <w:tc>
          <w:tcPr>
            <w:tcW w:w="648" w:type="dxa"/>
            <w:vMerge/>
          </w:tcPr>
          <w:p w:rsidR="0057316F" w:rsidRPr="0057316F" w:rsidRDefault="0057316F" w:rsidP="00450F47">
            <w:pPr>
              <w:jc w:val="both"/>
              <w:rPr>
                <w:rFonts w:ascii="Times New Roman" w:hAnsi="Times New Roman" w:cs="Times New Roman"/>
                <w:sz w:val="28"/>
                <w:szCs w:val="28"/>
              </w:rPr>
            </w:pPr>
          </w:p>
        </w:tc>
        <w:tc>
          <w:tcPr>
            <w:tcW w:w="7380" w:type="dxa"/>
          </w:tcPr>
          <w:p w:rsidR="0057316F" w:rsidRPr="0057316F" w:rsidRDefault="0057316F" w:rsidP="00450F47">
            <w:pPr>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от трех до пяти лет</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5,0</w:t>
            </w:r>
          </w:p>
        </w:tc>
      </w:tr>
      <w:tr w:rsidR="0057316F" w:rsidRPr="0057316F" w:rsidTr="00450F47">
        <w:tc>
          <w:tcPr>
            <w:tcW w:w="648" w:type="dxa"/>
            <w:vMerge/>
          </w:tcPr>
          <w:p w:rsidR="0057316F" w:rsidRPr="0057316F" w:rsidRDefault="0057316F" w:rsidP="00450F47">
            <w:pPr>
              <w:jc w:val="both"/>
              <w:rPr>
                <w:rFonts w:ascii="Times New Roman" w:hAnsi="Times New Roman" w:cs="Times New Roman"/>
                <w:sz w:val="28"/>
                <w:szCs w:val="28"/>
              </w:rPr>
            </w:pPr>
          </w:p>
        </w:tc>
        <w:tc>
          <w:tcPr>
            <w:tcW w:w="7380" w:type="dxa"/>
          </w:tcPr>
          <w:p w:rsidR="0057316F" w:rsidRPr="0057316F" w:rsidRDefault="0057316F" w:rsidP="00450F47">
            <w:pPr>
              <w:jc w:val="both"/>
              <w:rPr>
                <w:rFonts w:ascii="Times New Roman" w:hAnsi="Times New Roman" w:cs="Times New Roman"/>
                <w:sz w:val="28"/>
                <w:szCs w:val="28"/>
              </w:rPr>
            </w:pPr>
            <w:r w:rsidRPr="0057316F">
              <w:rPr>
                <w:rFonts w:ascii="Times New Roman" w:hAnsi="Times New Roman" w:cs="Times New Roman"/>
                <w:sz w:val="28"/>
                <w:szCs w:val="28"/>
              </w:rPr>
              <w:t>пять лет и более</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7,0</w:t>
            </w:r>
          </w:p>
        </w:tc>
      </w:tr>
      <w:tr w:rsidR="0057316F" w:rsidRPr="0057316F" w:rsidTr="00450F47">
        <w:tc>
          <w:tcPr>
            <w:tcW w:w="648" w:type="dxa"/>
          </w:tcPr>
          <w:p w:rsidR="0057316F" w:rsidRPr="0057316F" w:rsidRDefault="0057316F" w:rsidP="00450F47">
            <w:pPr>
              <w:jc w:val="both"/>
              <w:rPr>
                <w:rFonts w:ascii="Times New Roman" w:hAnsi="Times New Roman" w:cs="Times New Roman"/>
                <w:sz w:val="28"/>
                <w:szCs w:val="28"/>
              </w:rPr>
            </w:pPr>
            <w:r w:rsidRPr="0057316F">
              <w:rPr>
                <w:rFonts w:ascii="Times New Roman" w:hAnsi="Times New Roman" w:cs="Times New Roman"/>
                <w:sz w:val="28"/>
                <w:szCs w:val="28"/>
              </w:rPr>
              <w:t xml:space="preserve">3. </w:t>
            </w:r>
          </w:p>
        </w:tc>
        <w:tc>
          <w:tcPr>
            <w:tcW w:w="7380" w:type="dxa"/>
          </w:tcPr>
          <w:p w:rsidR="00ED3587" w:rsidRDefault="0057316F" w:rsidP="00450F47">
            <w:pPr>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w:t>
            </w:r>
          </w:p>
          <w:p w:rsidR="00ED3587" w:rsidRPr="0057316F" w:rsidRDefault="00ED3587" w:rsidP="00450F47">
            <w:pPr>
              <w:jc w:val="both"/>
              <w:rPr>
                <w:rFonts w:ascii="Times New Roman" w:hAnsi="Times New Roman" w:cs="Times New Roman"/>
                <w:sz w:val="28"/>
                <w:szCs w:val="28"/>
                <w:lang w:val="ru-RU"/>
              </w:rPr>
            </w:pP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до 9,5</w:t>
            </w:r>
          </w:p>
        </w:tc>
      </w:tr>
      <w:tr w:rsidR="0057316F" w:rsidRPr="0057316F" w:rsidTr="00450F47">
        <w:tc>
          <w:tcPr>
            <w:tcW w:w="648"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lastRenderedPageBreak/>
              <w:t>1</w:t>
            </w:r>
          </w:p>
        </w:tc>
        <w:tc>
          <w:tcPr>
            <w:tcW w:w="738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2</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3</w:t>
            </w:r>
          </w:p>
        </w:tc>
      </w:tr>
      <w:tr w:rsidR="0057316F" w:rsidRPr="001919F6" w:rsidTr="00450F47">
        <w:tc>
          <w:tcPr>
            <w:tcW w:w="648" w:type="dxa"/>
          </w:tcPr>
          <w:p w:rsidR="0057316F" w:rsidRPr="0057316F" w:rsidRDefault="0057316F" w:rsidP="00450F47">
            <w:pPr>
              <w:jc w:val="both"/>
              <w:rPr>
                <w:rFonts w:ascii="Times New Roman" w:hAnsi="Times New Roman" w:cs="Times New Roman"/>
                <w:sz w:val="28"/>
                <w:szCs w:val="28"/>
              </w:rPr>
            </w:pPr>
          </w:p>
        </w:tc>
        <w:tc>
          <w:tcPr>
            <w:tcW w:w="7380" w:type="dxa"/>
          </w:tcPr>
          <w:p w:rsidR="0057316F" w:rsidRPr="0057316F" w:rsidRDefault="0057316F" w:rsidP="00450F47">
            <w:pPr>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договора простого товарищества для осуществления регулярных перевозок:</w:t>
            </w:r>
          </w:p>
        </w:tc>
        <w:tc>
          <w:tcPr>
            <w:tcW w:w="1620" w:type="dxa"/>
          </w:tcPr>
          <w:p w:rsidR="0057316F" w:rsidRPr="0057316F" w:rsidRDefault="0057316F" w:rsidP="00450F47">
            <w:pPr>
              <w:jc w:val="center"/>
              <w:rPr>
                <w:rFonts w:ascii="Times New Roman" w:hAnsi="Times New Roman" w:cs="Times New Roman"/>
                <w:sz w:val="28"/>
                <w:szCs w:val="28"/>
                <w:lang w:val="ru-RU"/>
              </w:rPr>
            </w:pPr>
          </w:p>
        </w:tc>
      </w:tr>
      <w:tr w:rsidR="0057316F" w:rsidRPr="0057316F" w:rsidTr="00450F47">
        <w:tc>
          <w:tcPr>
            <w:tcW w:w="648" w:type="dxa"/>
            <w:vMerge w:val="restart"/>
          </w:tcPr>
          <w:p w:rsidR="0057316F" w:rsidRPr="0057316F" w:rsidRDefault="0057316F" w:rsidP="00450F47">
            <w:pPr>
              <w:jc w:val="both"/>
              <w:rPr>
                <w:rFonts w:ascii="Times New Roman" w:hAnsi="Times New Roman" w:cs="Times New Roman"/>
                <w:sz w:val="28"/>
                <w:szCs w:val="28"/>
              </w:rPr>
            </w:pPr>
            <w:r w:rsidRPr="0057316F">
              <w:rPr>
                <w:rFonts w:ascii="Times New Roman" w:hAnsi="Times New Roman" w:cs="Times New Roman"/>
                <w:sz w:val="28"/>
                <w:szCs w:val="28"/>
              </w:rPr>
              <w:t>3.1.</w:t>
            </w:r>
          </w:p>
        </w:tc>
        <w:tc>
          <w:tcPr>
            <w:tcW w:w="7380" w:type="dxa"/>
          </w:tcPr>
          <w:p w:rsidR="0057316F" w:rsidRPr="0057316F" w:rsidRDefault="0057316F" w:rsidP="00450F47">
            <w:pPr>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 xml:space="preserve">Показатель комфортабельности заявленных транспортных средств: </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до 1,5</w:t>
            </w:r>
          </w:p>
        </w:tc>
      </w:tr>
      <w:tr w:rsidR="0057316F" w:rsidRPr="0057316F" w:rsidTr="00450F47">
        <w:tc>
          <w:tcPr>
            <w:tcW w:w="648" w:type="dxa"/>
            <w:vMerge/>
          </w:tcPr>
          <w:p w:rsidR="0057316F" w:rsidRPr="0057316F" w:rsidRDefault="0057316F" w:rsidP="00450F47">
            <w:pPr>
              <w:jc w:val="both"/>
              <w:rPr>
                <w:rFonts w:ascii="Times New Roman" w:hAnsi="Times New Roman" w:cs="Times New Roman"/>
                <w:sz w:val="28"/>
                <w:szCs w:val="28"/>
              </w:rPr>
            </w:pPr>
          </w:p>
        </w:tc>
        <w:tc>
          <w:tcPr>
            <w:tcW w:w="7380" w:type="dxa"/>
          </w:tcPr>
          <w:p w:rsidR="0057316F" w:rsidRPr="0057316F" w:rsidRDefault="0057316F" w:rsidP="00450F47">
            <w:pPr>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наличие кресел повышенной комфортности с регулируемым наклоном спинки сиденья</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0,5</w:t>
            </w:r>
          </w:p>
        </w:tc>
      </w:tr>
      <w:tr w:rsidR="0057316F" w:rsidRPr="0057316F" w:rsidTr="00450F47">
        <w:tc>
          <w:tcPr>
            <w:tcW w:w="648" w:type="dxa"/>
            <w:vMerge/>
          </w:tcPr>
          <w:p w:rsidR="0057316F" w:rsidRPr="0057316F" w:rsidRDefault="0057316F" w:rsidP="00450F47">
            <w:pPr>
              <w:jc w:val="both"/>
              <w:rPr>
                <w:rFonts w:ascii="Times New Roman" w:hAnsi="Times New Roman" w:cs="Times New Roman"/>
                <w:sz w:val="28"/>
                <w:szCs w:val="28"/>
              </w:rPr>
            </w:pPr>
          </w:p>
        </w:tc>
        <w:tc>
          <w:tcPr>
            <w:tcW w:w="7380" w:type="dxa"/>
          </w:tcPr>
          <w:p w:rsidR="0057316F" w:rsidRPr="0057316F" w:rsidRDefault="0057316F" w:rsidP="00450F47">
            <w:pPr>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наличие багажных отделений, предусмотренных конструкцией транспортного средства</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0,5</w:t>
            </w:r>
          </w:p>
        </w:tc>
      </w:tr>
      <w:tr w:rsidR="0057316F" w:rsidRPr="0057316F" w:rsidTr="00450F47">
        <w:tc>
          <w:tcPr>
            <w:tcW w:w="648" w:type="dxa"/>
            <w:vMerge/>
          </w:tcPr>
          <w:p w:rsidR="0057316F" w:rsidRPr="0057316F" w:rsidRDefault="0057316F" w:rsidP="00450F47">
            <w:pPr>
              <w:jc w:val="both"/>
              <w:rPr>
                <w:rFonts w:ascii="Times New Roman" w:hAnsi="Times New Roman" w:cs="Times New Roman"/>
                <w:sz w:val="28"/>
                <w:szCs w:val="28"/>
              </w:rPr>
            </w:pPr>
          </w:p>
        </w:tc>
        <w:tc>
          <w:tcPr>
            <w:tcW w:w="7380" w:type="dxa"/>
          </w:tcPr>
          <w:p w:rsidR="0057316F" w:rsidRPr="0057316F" w:rsidRDefault="0057316F" w:rsidP="00450F47">
            <w:pPr>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наличие систем кондиционирования салона автобуса</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0,5</w:t>
            </w:r>
          </w:p>
        </w:tc>
      </w:tr>
      <w:tr w:rsidR="0057316F" w:rsidRPr="0057316F" w:rsidTr="00450F47">
        <w:tc>
          <w:tcPr>
            <w:tcW w:w="648" w:type="dxa"/>
            <w:vMerge w:val="restart"/>
          </w:tcPr>
          <w:p w:rsidR="0057316F" w:rsidRPr="0057316F" w:rsidRDefault="0057316F" w:rsidP="00450F47">
            <w:pPr>
              <w:jc w:val="both"/>
              <w:rPr>
                <w:rFonts w:ascii="Times New Roman" w:hAnsi="Times New Roman" w:cs="Times New Roman"/>
                <w:sz w:val="28"/>
                <w:szCs w:val="28"/>
              </w:rPr>
            </w:pPr>
            <w:r w:rsidRPr="0057316F">
              <w:rPr>
                <w:rFonts w:ascii="Times New Roman" w:hAnsi="Times New Roman" w:cs="Times New Roman"/>
                <w:sz w:val="28"/>
                <w:szCs w:val="28"/>
              </w:rPr>
              <w:t>3.2.</w:t>
            </w:r>
          </w:p>
        </w:tc>
        <w:tc>
          <w:tcPr>
            <w:tcW w:w="7380" w:type="dxa"/>
          </w:tcPr>
          <w:p w:rsidR="0057316F" w:rsidRPr="0057316F" w:rsidRDefault="0057316F" w:rsidP="00450F47">
            <w:pPr>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Доступность заявленных транспортных средств для инвалидов и других маломобильных групп населения:</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до 8,0</w:t>
            </w:r>
          </w:p>
        </w:tc>
      </w:tr>
      <w:tr w:rsidR="0057316F" w:rsidRPr="0057316F" w:rsidTr="00450F47">
        <w:tc>
          <w:tcPr>
            <w:tcW w:w="648" w:type="dxa"/>
            <w:vMerge/>
          </w:tcPr>
          <w:p w:rsidR="0057316F" w:rsidRPr="0057316F" w:rsidRDefault="0057316F" w:rsidP="00450F47">
            <w:pPr>
              <w:jc w:val="both"/>
              <w:rPr>
                <w:rFonts w:ascii="Times New Roman" w:hAnsi="Times New Roman" w:cs="Times New Roman"/>
                <w:sz w:val="28"/>
                <w:szCs w:val="28"/>
              </w:rPr>
            </w:pPr>
          </w:p>
        </w:tc>
        <w:tc>
          <w:tcPr>
            <w:tcW w:w="7380" w:type="dxa"/>
          </w:tcPr>
          <w:p w:rsidR="0057316F" w:rsidRPr="0057316F" w:rsidRDefault="0057316F" w:rsidP="00450F47">
            <w:pPr>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наличие специального оборудования, предусмотренного заводом-изготовителем, для осуществления безопасной посадки, высадки, перевозки инвалидов в инвалидных креслах</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5,0</w:t>
            </w:r>
          </w:p>
        </w:tc>
      </w:tr>
      <w:tr w:rsidR="0057316F" w:rsidRPr="0057316F" w:rsidTr="00450F47">
        <w:tc>
          <w:tcPr>
            <w:tcW w:w="648" w:type="dxa"/>
            <w:vMerge/>
          </w:tcPr>
          <w:p w:rsidR="0057316F" w:rsidRPr="0057316F" w:rsidRDefault="0057316F" w:rsidP="00450F47">
            <w:pPr>
              <w:jc w:val="both"/>
              <w:rPr>
                <w:rFonts w:ascii="Times New Roman" w:hAnsi="Times New Roman" w:cs="Times New Roman"/>
                <w:sz w:val="28"/>
                <w:szCs w:val="28"/>
              </w:rPr>
            </w:pPr>
          </w:p>
        </w:tc>
        <w:tc>
          <w:tcPr>
            <w:tcW w:w="7380" w:type="dxa"/>
          </w:tcPr>
          <w:p w:rsidR="0057316F" w:rsidRPr="0057316F" w:rsidRDefault="0057316F" w:rsidP="00450F47">
            <w:pPr>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наличие в автобусе автономного речевого информатора для информирования об остановочных пунктах инвалидов по зрению</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1,0</w:t>
            </w:r>
          </w:p>
        </w:tc>
      </w:tr>
      <w:tr w:rsidR="0057316F" w:rsidRPr="0057316F" w:rsidTr="00450F47">
        <w:tc>
          <w:tcPr>
            <w:tcW w:w="648" w:type="dxa"/>
            <w:vMerge/>
          </w:tcPr>
          <w:p w:rsidR="0057316F" w:rsidRPr="0057316F" w:rsidRDefault="0057316F" w:rsidP="00450F47">
            <w:pPr>
              <w:jc w:val="both"/>
              <w:rPr>
                <w:rFonts w:ascii="Times New Roman" w:hAnsi="Times New Roman" w:cs="Times New Roman"/>
                <w:sz w:val="28"/>
                <w:szCs w:val="28"/>
              </w:rPr>
            </w:pPr>
          </w:p>
        </w:tc>
        <w:tc>
          <w:tcPr>
            <w:tcW w:w="7380" w:type="dxa"/>
          </w:tcPr>
          <w:p w:rsidR="0057316F" w:rsidRPr="0057316F" w:rsidRDefault="0057316F" w:rsidP="00450F47">
            <w:pPr>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наличие в автобусе автономной электронной бегущей строки для информирования об остановочных пунктах инвалидов по слуху</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1,0</w:t>
            </w:r>
          </w:p>
        </w:tc>
      </w:tr>
      <w:tr w:rsidR="0057316F" w:rsidRPr="0057316F" w:rsidTr="00450F47">
        <w:tc>
          <w:tcPr>
            <w:tcW w:w="648" w:type="dxa"/>
            <w:vMerge/>
          </w:tcPr>
          <w:p w:rsidR="0057316F" w:rsidRPr="0057316F" w:rsidRDefault="0057316F" w:rsidP="00450F47">
            <w:pPr>
              <w:jc w:val="both"/>
              <w:rPr>
                <w:rFonts w:ascii="Times New Roman" w:hAnsi="Times New Roman" w:cs="Times New Roman"/>
                <w:sz w:val="28"/>
                <w:szCs w:val="28"/>
              </w:rPr>
            </w:pPr>
          </w:p>
        </w:tc>
        <w:tc>
          <w:tcPr>
            <w:tcW w:w="7380" w:type="dxa"/>
          </w:tcPr>
          <w:p w:rsidR="0057316F" w:rsidRPr="0057316F" w:rsidRDefault="0057316F" w:rsidP="00450F47">
            <w:pPr>
              <w:jc w:val="both"/>
              <w:rPr>
                <w:rFonts w:ascii="Times New Roman" w:hAnsi="Times New Roman" w:cs="Times New Roman"/>
                <w:sz w:val="28"/>
                <w:szCs w:val="28"/>
              </w:rPr>
            </w:pPr>
            <w:r w:rsidRPr="0057316F">
              <w:rPr>
                <w:rFonts w:ascii="Times New Roman" w:hAnsi="Times New Roman" w:cs="Times New Roman"/>
                <w:sz w:val="28"/>
                <w:szCs w:val="28"/>
              </w:rPr>
              <w:t>наличие низкого пола</w:t>
            </w:r>
          </w:p>
        </w:tc>
        <w:tc>
          <w:tcPr>
            <w:tcW w:w="1620" w:type="dxa"/>
          </w:tcPr>
          <w:p w:rsidR="0057316F" w:rsidRPr="0057316F" w:rsidRDefault="0057316F" w:rsidP="00450F47">
            <w:pPr>
              <w:jc w:val="center"/>
              <w:rPr>
                <w:rFonts w:ascii="Times New Roman" w:hAnsi="Times New Roman" w:cs="Times New Roman"/>
                <w:sz w:val="28"/>
                <w:szCs w:val="28"/>
              </w:rPr>
            </w:pPr>
            <w:r w:rsidRPr="0057316F">
              <w:rPr>
                <w:rFonts w:ascii="Times New Roman" w:hAnsi="Times New Roman" w:cs="Times New Roman"/>
                <w:sz w:val="28"/>
                <w:szCs w:val="28"/>
              </w:rPr>
              <w:t>1,0</w:t>
            </w:r>
          </w:p>
        </w:tc>
      </w:tr>
      <w:tr w:rsidR="0057316F" w:rsidRPr="0057316F" w:rsidTr="00450F47">
        <w:tc>
          <w:tcPr>
            <w:tcW w:w="648" w:type="dxa"/>
            <w:vMerge w:val="restart"/>
          </w:tcPr>
          <w:p w:rsidR="0057316F" w:rsidRPr="0057316F" w:rsidRDefault="0057316F" w:rsidP="00450F47">
            <w:pPr>
              <w:snapToGrid w:val="0"/>
              <w:spacing w:after="120" w:line="240" w:lineRule="exact"/>
              <w:rPr>
                <w:rFonts w:ascii="Times New Roman" w:hAnsi="Times New Roman" w:cs="Times New Roman"/>
                <w:sz w:val="28"/>
                <w:szCs w:val="28"/>
              </w:rPr>
            </w:pPr>
            <w:r w:rsidRPr="0057316F">
              <w:rPr>
                <w:rFonts w:ascii="Times New Roman" w:hAnsi="Times New Roman" w:cs="Times New Roman"/>
                <w:sz w:val="28"/>
                <w:szCs w:val="28"/>
              </w:rPr>
              <w:t xml:space="preserve">4. </w:t>
            </w:r>
          </w:p>
        </w:tc>
        <w:tc>
          <w:tcPr>
            <w:tcW w:w="7380" w:type="dxa"/>
          </w:tcPr>
          <w:p w:rsidR="0057316F" w:rsidRPr="0057316F" w:rsidRDefault="0057316F" w:rsidP="00450F47">
            <w:pPr>
              <w:snapToGrid w:val="0"/>
              <w:spacing w:after="120"/>
              <w:jc w:val="both"/>
              <w:rPr>
                <w:rFonts w:ascii="Times New Roman" w:hAnsi="Times New Roman" w:cs="Times New Roman"/>
                <w:sz w:val="28"/>
                <w:szCs w:val="28"/>
                <w:lang w:val="ru-RU"/>
              </w:rPr>
            </w:pPr>
            <w:r w:rsidRPr="0057316F">
              <w:rPr>
                <w:rFonts w:ascii="Times New Roman" w:hAnsi="Times New Roman" w:cs="Times New Roman"/>
                <w:sz w:val="28"/>
                <w:szCs w:val="28"/>
                <w:lang w:val="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620" w:type="dxa"/>
          </w:tcPr>
          <w:p w:rsidR="0057316F" w:rsidRPr="0057316F" w:rsidRDefault="0057316F" w:rsidP="00450F47">
            <w:pPr>
              <w:snapToGrid w:val="0"/>
              <w:spacing w:after="120" w:line="240" w:lineRule="exact"/>
              <w:jc w:val="center"/>
              <w:rPr>
                <w:rFonts w:ascii="Times New Roman" w:hAnsi="Times New Roman" w:cs="Times New Roman"/>
                <w:sz w:val="28"/>
                <w:szCs w:val="28"/>
              </w:rPr>
            </w:pPr>
            <w:r w:rsidRPr="0057316F">
              <w:rPr>
                <w:rFonts w:ascii="Times New Roman" w:hAnsi="Times New Roman" w:cs="Times New Roman"/>
                <w:sz w:val="28"/>
                <w:szCs w:val="28"/>
              </w:rPr>
              <w:t>до 10,0</w:t>
            </w:r>
          </w:p>
        </w:tc>
      </w:tr>
      <w:tr w:rsidR="0057316F" w:rsidRPr="0057316F" w:rsidTr="00450F47">
        <w:tc>
          <w:tcPr>
            <w:tcW w:w="648" w:type="dxa"/>
            <w:vMerge/>
          </w:tcPr>
          <w:p w:rsidR="0057316F" w:rsidRPr="0057316F" w:rsidRDefault="0057316F" w:rsidP="00450F47">
            <w:pPr>
              <w:snapToGrid w:val="0"/>
              <w:spacing w:after="120" w:line="240" w:lineRule="exact"/>
              <w:jc w:val="center"/>
              <w:rPr>
                <w:rFonts w:ascii="Times New Roman" w:hAnsi="Times New Roman" w:cs="Times New Roman"/>
                <w:sz w:val="28"/>
                <w:szCs w:val="28"/>
              </w:rPr>
            </w:pPr>
          </w:p>
        </w:tc>
        <w:tc>
          <w:tcPr>
            <w:tcW w:w="7380" w:type="dxa"/>
          </w:tcPr>
          <w:p w:rsidR="0057316F" w:rsidRPr="0057316F" w:rsidRDefault="0057316F" w:rsidP="00450F47">
            <w:pPr>
              <w:snapToGrid w:val="0"/>
              <w:spacing w:after="120"/>
              <w:rPr>
                <w:rFonts w:ascii="Times New Roman" w:hAnsi="Times New Roman" w:cs="Times New Roman"/>
                <w:sz w:val="28"/>
                <w:szCs w:val="28"/>
              </w:rPr>
            </w:pPr>
            <w:r w:rsidRPr="0057316F">
              <w:rPr>
                <w:rFonts w:ascii="Times New Roman" w:hAnsi="Times New Roman" w:cs="Times New Roman"/>
                <w:sz w:val="28"/>
                <w:szCs w:val="28"/>
              </w:rPr>
              <w:t>автобусы категории М-3:</w:t>
            </w:r>
          </w:p>
        </w:tc>
        <w:tc>
          <w:tcPr>
            <w:tcW w:w="1620" w:type="dxa"/>
          </w:tcPr>
          <w:p w:rsidR="0057316F" w:rsidRPr="0057316F" w:rsidRDefault="0057316F" w:rsidP="00450F47">
            <w:pPr>
              <w:snapToGrid w:val="0"/>
              <w:spacing w:after="120" w:line="240" w:lineRule="exact"/>
              <w:jc w:val="center"/>
              <w:rPr>
                <w:rFonts w:ascii="Times New Roman" w:hAnsi="Times New Roman" w:cs="Times New Roman"/>
                <w:sz w:val="28"/>
                <w:szCs w:val="28"/>
              </w:rPr>
            </w:pPr>
          </w:p>
        </w:tc>
      </w:tr>
      <w:tr w:rsidR="0057316F" w:rsidRPr="0057316F" w:rsidTr="00450F47">
        <w:tc>
          <w:tcPr>
            <w:tcW w:w="648" w:type="dxa"/>
            <w:vMerge/>
          </w:tcPr>
          <w:p w:rsidR="0057316F" w:rsidRPr="0057316F" w:rsidRDefault="0057316F" w:rsidP="00450F47">
            <w:pPr>
              <w:snapToGrid w:val="0"/>
              <w:spacing w:after="120" w:line="240" w:lineRule="exact"/>
              <w:jc w:val="center"/>
              <w:rPr>
                <w:rFonts w:ascii="Times New Roman" w:hAnsi="Times New Roman" w:cs="Times New Roman"/>
                <w:sz w:val="28"/>
                <w:szCs w:val="28"/>
              </w:rPr>
            </w:pPr>
          </w:p>
        </w:tc>
        <w:tc>
          <w:tcPr>
            <w:tcW w:w="7380" w:type="dxa"/>
          </w:tcPr>
          <w:p w:rsidR="0057316F" w:rsidRPr="0057316F" w:rsidRDefault="0057316F" w:rsidP="00450F47">
            <w:pPr>
              <w:snapToGrid w:val="0"/>
              <w:spacing w:after="120"/>
              <w:rPr>
                <w:rFonts w:ascii="Times New Roman" w:hAnsi="Times New Roman" w:cs="Times New Roman"/>
                <w:sz w:val="28"/>
                <w:szCs w:val="28"/>
              </w:rPr>
            </w:pPr>
            <w:r w:rsidRPr="0057316F">
              <w:rPr>
                <w:rFonts w:ascii="Times New Roman" w:hAnsi="Times New Roman" w:cs="Times New Roman"/>
                <w:sz w:val="28"/>
                <w:szCs w:val="28"/>
              </w:rPr>
              <w:t>до 5 лет включительно</w:t>
            </w:r>
          </w:p>
        </w:tc>
        <w:tc>
          <w:tcPr>
            <w:tcW w:w="1620" w:type="dxa"/>
          </w:tcPr>
          <w:p w:rsidR="0057316F" w:rsidRPr="0057316F" w:rsidRDefault="0057316F" w:rsidP="00450F47">
            <w:pPr>
              <w:snapToGrid w:val="0"/>
              <w:spacing w:after="120" w:line="240" w:lineRule="exact"/>
              <w:jc w:val="center"/>
              <w:rPr>
                <w:rFonts w:ascii="Times New Roman" w:hAnsi="Times New Roman" w:cs="Times New Roman"/>
                <w:sz w:val="28"/>
                <w:szCs w:val="28"/>
              </w:rPr>
            </w:pPr>
            <w:r w:rsidRPr="0057316F">
              <w:rPr>
                <w:rFonts w:ascii="Times New Roman" w:hAnsi="Times New Roman" w:cs="Times New Roman"/>
                <w:sz w:val="28"/>
                <w:szCs w:val="28"/>
              </w:rPr>
              <w:t>10,0</w:t>
            </w:r>
          </w:p>
        </w:tc>
      </w:tr>
      <w:tr w:rsidR="0057316F" w:rsidRPr="0057316F" w:rsidTr="00450F47">
        <w:tc>
          <w:tcPr>
            <w:tcW w:w="648" w:type="dxa"/>
            <w:vMerge/>
          </w:tcPr>
          <w:p w:rsidR="0057316F" w:rsidRPr="0057316F" w:rsidRDefault="0057316F" w:rsidP="00450F47">
            <w:pPr>
              <w:snapToGrid w:val="0"/>
              <w:spacing w:after="120" w:line="240" w:lineRule="exact"/>
              <w:jc w:val="center"/>
              <w:rPr>
                <w:rFonts w:ascii="Times New Roman" w:hAnsi="Times New Roman" w:cs="Times New Roman"/>
                <w:sz w:val="28"/>
                <w:szCs w:val="28"/>
              </w:rPr>
            </w:pPr>
          </w:p>
        </w:tc>
        <w:tc>
          <w:tcPr>
            <w:tcW w:w="7380" w:type="dxa"/>
          </w:tcPr>
          <w:p w:rsidR="0057316F" w:rsidRPr="0057316F" w:rsidRDefault="0057316F" w:rsidP="00450F47">
            <w:pPr>
              <w:snapToGrid w:val="0"/>
              <w:spacing w:after="120"/>
              <w:rPr>
                <w:rFonts w:ascii="Times New Roman" w:hAnsi="Times New Roman" w:cs="Times New Roman"/>
                <w:sz w:val="28"/>
                <w:szCs w:val="28"/>
              </w:rPr>
            </w:pPr>
            <w:r w:rsidRPr="0057316F">
              <w:rPr>
                <w:rFonts w:ascii="Times New Roman" w:hAnsi="Times New Roman" w:cs="Times New Roman"/>
                <w:sz w:val="28"/>
                <w:szCs w:val="28"/>
              </w:rPr>
              <w:t>от 5 до 10 лет</w:t>
            </w:r>
          </w:p>
        </w:tc>
        <w:tc>
          <w:tcPr>
            <w:tcW w:w="1620" w:type="dxa"/>
          </w:tcPr>
          <w:p w:rsidR="0057316F" w:rsidRPr="0057316F" w:rsidRDefault="0057316F" w:rsidP="00450F47">
            <w:pPr>
              <w:snapToGrid w:val="0"/>
              <w:spacing w:after="120" w:line="240" w:lineRule="exact"/>
              <w:jc w:val="center"/>
              <w:rPr>
                <w:rFonts w:ascii="Times New Roman" w:hAnsi="Times New Roman" w:cs="Times New Roman"/>
                <w:sz w:val="28"/>
                <w:szCs w:val="28"/>
              </w:rPr>
            </w:pPr>
            <w:r w:rsidRPr="0057316F">
              <w:rPr>
                <w:rFonts w:ascii="Times New Roman" w:hAnsi="Times New Roman" w:cs="Times New Roman"/>
                <w:sz w:val="28"/>
                <w:szCs w:val="28"/>
              </w:rPr>
              <w:t>6,0</w:t>
            </w:r>
          </w:p>
        </w:tc>
      </w:tr>
      <w:tr w:rsidR="0057316F" w:rsidRPr="0057316F" w:rsidTr="00450F47">
        <w:tc>
          <w:tcPr>
            <w:tcW w:w="648" w:type="dxa"/>
            <w:vMerge/>
          </w:tcPr>
          <w:p w:rsidR="0057316F" w:rsidRPr="0057316F" w:rsidRDefault="0057316F" w:rsidP="00450F47">
            <w:pPr>
              <w:snapToGrid w:val="0"/>
              <w:spacing w:after="120" w:line="240" w:lineRule="exact"/>
              <w:jc w:val="center"/>
              <w:rPr>
                <w:rFonts w:ascii="Times New Roman" w:hAnsi="Times New Roman" w:cs="Times New Roman"/>
                <w:sz w:val="28"/>
                <w:szCs w:val="28"/>
              </w:rPr>
            </w:pPr>
          </w:p>
        </w:tc>
        <w:tc>
          <w:tcPr>
            <w:tcW w:w="7380" w:type="dxa"/>
          </w:tcPr>
          <w:p w:rsidR="0057316F" w:rsidRPr="0057316F" w:rsidRDefault="0057316F" w:rsidP="00450F47">
            <w:pPr>
              <w:snapToGrid w:val="0"/>
              <w:spacing w:after="120"/>
              <w:rPr>
                <w:rFonts w:ascii="Times New Roman" w:hAnsi="Times New Roman" w:cs="Times New Roman"/>
                <w:sz w:val="28"/>
                <w:szCs w:val="28"/>
              </w:rPr>
            </w:pPr>
            <w:r w:rsidRPr="0057316F">
              <w:rPr>
                <w:rFonts w:ascii="Times New Roman" w:hAnsi="Times New Roman" w:cs="Times New Roman"/>
                <w:sz w:val="28"/>
                <w:szCs w:val="28"/>
              </w:rPr>
              <w:t>от 10 до 12 лет</w:t>
            </w:r>
          </w:p>
        </w:tc>
        <w:tc>
          <w:tcPr>
            <w:tcW w:w="1620" w:type="dxa"/>
          </w:tcPr>
          <w:p w:rsidR="0057316F" w:rsidRPr="0057316F" w:rsidRDefault="0057316F" w:rsidP="00450F47">
            <w:pPr>
              <w:snapToGrid w:val="0"/>
              <w:spacing w:after="120" w:line="240" w:lineRule="exact"/>
              <w:jc w:val="center"/>
              <w:rPr>
                <w:rFonts w:ascii="Times New Roman" w:hAnsi="Times New Roman" w:cs="Times New Roman"/>
                <w:sz w:val="28"/>
                <w:szCs w:val="28"/>
              </w:rPr>
            </w:pPr>
            <w:r w:rsidRPr="0057316F">
              <w:rPr>
                <w:rFonts w:ascii="Times New Roman" w:hAnsi="Times New Roman" w:cs="Times New Roman"/>
                <w:sz w:val="28"/>
                <w:szCs w:val="28"/>
              </w:rPr>
              <w:t>1,0</w:t>
            </w:r>
          </w:p>
        </w:tc>
      </w:tr>
      <w:tr w:rsidR="0057316F" w:rsidRPr="0057316F" w:rsidTr="00450F47">
        <w:tc>
          <w:tcPr>
            <w:tcW w:w="648" w:type="dxa"/>
            <w:vMerge/>
          </w:tcPr>
          <w:p w:rsidR="0057316F" w:rsidRPr="0057316F" w:rsidRDefault="0057316F" w:rsidP="00450F47">
            <w:pPr>
              <w:snapToGrid w:val="0"/>
              <w:spacing w:after="120" w:line="240" w:lineRule="exact"/>
              <w:jc w:val="center"/>
              <w:rPr>
                <w:rFonts w:ascii="Times New Roman" w:hAnsi="Times New Roman" w:cs="Times New Roman"/>
                <w:sz w:val="28"/>
                <w:szCs w:val="28"/>
              </w:rPr>
            </w:pPr>
          </w:p>
        </w:tc>
        <w:tc>
          <w:tcPr>
            <w:tcW w:w="7380" w:type="dxa"/>
          </w:tcPr>
          <w:p w:rsidR="0057316F" w:rsidRPr="0057316F" w:rsidRDefault="0057316F" w:rsidP="00450F47">
            <w:pPr>
              <w:snapToGrid w:val="0"/>
              <w:spacing w:after="120"/>
              <w:rPr>
                <w:rFonts w:ascii="Times New Roman" w:hAnsi="Times New Roman" w:cs="Times New Roman"/>
                <w:sz w:val="28"/>
                <w:szCs w:val="28"/>
              </w:rPr>
            </w:pPr>
            <w:r w:rsidRPr="0057316F">
              <w:rPr>
                <w:rFonts w:ascii="Times New Roman" w:hAnsi="Times New Roman" w:cs="Times New Roman"/>
                <w:sz w:val="28"/>
                <w:szCs w:val="28"/>
              </w:rPr>
              <w:t>свыше 12 лет</w:t>
            </w:r>
          </w:p>
        </w:tc>
        <w:tc>
          <w:tcPr>
            <w:tcW w:w="1620" w:type="dxa"/>
          </w:tcPr>
          <w:p w:rsidR="0057316F" w:rsidRPr="0057316F" w:rsidRDefault="0057316F" w:rsidP="00450F47">
            <w:pPr>
              <w:snapToGrid w:val="0"/>
              <w:spacing w:after="120" w:line="240" w:lineRule="exact"/>
              <w:jc w:val="center"/>
              <w:rPr>
                <w:rFonts w:ascii="Times New Roman" w:hAnsi="Times New Roman" w:cs="Times New Roman"/>
                <w:sz w:val="28"/>
                <w:szCs w:val="28"/>
              </w:rPr>
            </w:pPr>
            <w:r w:rsidRPr="0057316F">
              <w:rPr>
                <w:rFonts w:ascii="Times New Roman" w:hAnsi="Times New Roman" w:cs="Times New Roman"/>
                <w:sz w:val="28"/>
                <w:szCs w:val="28"/>
              </w:rPr>
              <w:t>0</w:t>
            </w:r>
          </w:p>
        </w:tc>
      </w:tr>
      <w:tr w:rsidR="0057316F" w:rsidRPr="0057316F" w:rsidTr="00450F47">
        <w:tc>
          <w:tcPr>
            <w:tcW w:w="648" w:type="dxa"/>
            <w:vMerge/>
          </w:tcPr>
          <w:p w:rsidR="0057316F" w:rsidRPr="0057316F" w:rsidRDefault="0057316F" w:rsidP="00450F47">
            <w:pPr>
              <w:snapToGrid w:val="0"/>
              <w:spacing w:after="120" w:line="240" w:lineRule="exact"/>
              <w:jc w:val="center"/>
              <w:rPr>
                <w:rFonts w:ascii="Times New Roman" w:hAnsi="Times New Roman" w:cs="Times New Roman"/>
                <w:sz w:val="28"/>
                <w:szCs w:val="28"/>
              </w:rPr>
            </w:pPr>
          </w:p>
        </w:tc>
        <w:tc>
          <w:tcPr>
            <w:tcW w:w="7380" w:type="dxa"/>
          </w:tcPr>
          <w:p w:rsidR="0057316F" w:rsidRPr="0057316F" w:rsidRDefault="0057316F" w:rsidP="00450F47">
            <w:pPr>
              <w:snapToGrid w:val="0"/>
              <w:spacing w:after="120"/>
              <w:rPr>
                <w:rFonts w:ascii="Times New Roman" w:hAnsi="Times New Roman" w:cs="Times New Roman"/>
                <w:sz w:val="28"/>
                <w:szCs w:val="28"/>
              </w:rPr>
            </w:pPr>
            <w:r w:rsidRPr="0057316F">
              <w:rPr>
                <w:rFonts w:ascii="Times New Roman" w:hAnsi="Times New Roman" w:cs="Times New Roman"/>
                <w:sz w:val="28"/>
                <w:szCs w:val="28"/>
              </w:rPr>
              <w:t>автобусы категории М-2:</w:t>
            </w:r>
          </w:p>
        </w:tc>
        <w:tc>
          <w:tcPr>
            <w:tcW w:w="1620" w:type="dxa"/>
          </w:tcPr>
          <w:p w:rsidR="0057316F" w:rsidRPr="0057316F" w:rsidRDefault="0057316F" w:rsidP="00450F47">
            <w:pPr>
              <w:snapToGrid w:val="0"/>
              <w:spacing w:after="120" w:line="240" w:lineRule="exact"/>
              <w:jc w:val="center"/>
              <w:rPr>
                <w:rFonts w:ascii="Times New Roman" w:hAnsi="Times New Roman" w:cs="Times New Roman"/>
                <w:sz w:val="28"/>
                <w:szCs w:val="28"/>
              </w:rPr>
            </w:pPr>
          </w:p>
        </w:tc>
      </w:tr>
      <w:tr w:rsidR="0057316F" w:rsidRPr="0057316F" w:rsidTr="00450F47">
        <w:tc>
          <w:tcPr>
            <w:tcW w:w="648" w:type="dxa"/>
            <w:vMerge/>
          </w:tcPr>
          <w:p w:rsidR="0057316F" w:rsidRPr="0057316F" w:rsidRDefault="0057316F" w:rsidP="00450F47">
            <w:pPr>
              <w:snapToGrid w:val="0"/>
              <w:spacing w:after="120" w:line="240" w:lineRule="exact"/>
              <w:jc w:val="center"/>
              <w:rPr>
                <w:rFonts w:ascii="Times New Roman" w:hAnsi="Times New Roman" w:cs="Times New Roman"/>
                <w:sz w:val="28"/>
                <w:szCs w:val="28"/>
              </w:rPr>
            </w:pPr>
          </w:p>
        </w:tc>
        <w:tc>
          <w:tcPr>
            <w:tcW w:w="7380" w:type="dxa"/>
          </w:tcPr>
          <w:p w:rsidR="0057316F" w:rsidRPr="0057316F" w:rsidRDefault="0057316F" w:rsidP="00450F47">
            <w:pPr>
              <w:snapToGrid w:val="0"/>
              <w:spacing w:after="120"/>
              <w:rPr>
                <w:rFonts w:ascii="Times New Roman" w:hAnsi="Times New Roman" w:cs="Times New Roman"/>
                <w:sz w:val="28"/>
                <w:szCs w:val="28"/>
              </w:rPr>
            </w:pPr>
            <w:r w:rsidRPr="0057316F">
              <w:rPr>
                <w:rFonts w:ascii="Times New Roman" w:hAnsi="Times New Roman" w:cs="Times New Roman"/>
                <w:sz w:val="28"/>
                <w:szCs w:val="28"/>
              </w:rPr>
              <w:t>до 2 лет</w:t>
            </w:r>
          </w:p>
        </w:tc>
        <w:tc>
          <w:tcPr>
            <w:tcW w:w="1620" w:type="dxa"/>
          </w:tcPr>
          <w:p w:rsidR="0057316F" w:rsidRPr="0057316F" w:rsidRDefault="0057316F" w:rsidP="00450F47">
            <w:pPr>
              <w:snapToGrid w:val="0"/>
              <w:spacing w:after="120" w:line="240" w:lineRule="exact"/>
              <w:jc w:val="center"/>
              <w:rPr>
                <w:rFonts w:ascii="Times New Roman" w:hAnsi="Times New Roman" w:cs="Times New Roman"/>
                <w:sz w:val="28"/>
                <w:szCs w:val="28"/>
              </w:rPr>
            </w:pPr>
            <w:r w:rsidRPr="0057316F">
              <w:rPr>
                <w:rFonts w:ascii="Times New Roman" w:hAnsi="Times New Roman" w:cs="Times New Roman"/>
                <w:sz w:val="28"/>
                <w:szCs w:val="28"/>
              </w:rPr>
              <w:t>10,0</w:t>
            </w:r>
          </w:p>
        </w:tc>
      </w:tr>
      <w:tr w:rsidR="0057316F" w:rsidRPr="0057316F" w:rsidTr="00450F47">
        <w:tc>
          <w:tcPr>
            <w:tcW w:w="648" w:type="dxa"/>
            <w:vMerge/>
          </w:tcPr>
          <w:p w:rsidR="0057316F" w:rsidRPr="0057316F" w:rsidRDefault="0057316F" w:rsidP="00450F47">
            <w:pPr>
              <w:snapToGrid w:val="0"/>
              <w:spacing w:after="120" w:line="240" w:lineRule="exact"/>
              <w:jc w:val="center"/>
              <w:rPr>
                <w:rFonts w:ascii="Times New Roman" w:hAnsi="Times New Roman" w:cs="Times New Roman"/>
                <w:sz w:val="28"/>
                <w:szCs w:val="28"/>
              </w:rPr>
            </w:pPr>
          </w:p>
        </w:tc>
        <w:tc>
          <w:tcPr>
            <w:tcW w:w="7380" w:type="dxa"/>
          </w:tcPr>
          <w:p w:rsidR="0057316F" w:rsidRPr="0057316F" w:rsidRDefault="0057316F" w:rsidP="00450F47">
            <w:pPr>
              <w:snapToGrid w:val="0"/>
              <w:spacing w:after="120"/>
              <w:rPr>
                <w:rFonts w:ascii="Times New Roman" w:hAnsi="Times New Roman" w:cs="Times New Roman"/>
                <w:sz w:val="28"/>
                <w:szCs w:val="28"/>
              </w:rPr>
            </w:pPr>
            <w:r w:rsidRPr="0057316F">
              <w:rPr>
                <w:rFonts w:ascii="Times New Roman" w:hAnsi="Times New Roman" w:cs="Times New Roman"/>
                <w:sz w:val="28"/>
                <w:szCs w:val="28"/>
              </w:rPr>
              <w:t>от 2 лет до 5 лет</w:t>
            </w:r>
          </w:p>
        </w:tc>
        <w:tc>
          <w:tcPr>
            <w:tcW w:w="1620" w:type="dxa"/>
          </w:tcPr>
          <w:p w:rsidR="0057316F" w:rsidRPr="0057316F" w:rsidRDefault="0057316F" w:rsidP="00450F47">
            <w:pPr>
              <w:snapToGrid w:val="0"/>
              <w:spacing w:after="120" w:line="240" w:lineRule="exact"/>
              <w:jc w:val="center"/>
              <w:rPr>
                <w:rFonts w:ascii="Times New Roman" w:hAnsi="Times New Roman" w:cs="Times New Roman"/>
                <w:sz w:val="28"/>
                <w:szCs w:val="28"/>
              </w:rPr>
            </w:pPr>
            <w:r w:rsidRPr="0057316F">
              <w:rPr>
                <w:rFonts w:ascii="Times New Roman" w:hAnsi="Times New Roman" w:cs="Times New Roman"/>
                <w:sz w:val="28"/>
                <w:szCs w:val="28"/>
              </w:rPr>
              <w:t>6,0</w:t>
            </w:r>
          </w:p>
        </w:tc>
      </w:tr>
      <w:tr w:rsidR="0057316F" w:rsidRPr="0057316F" w:rsidTr="00450F47">
        <w:tc>
          <w:tcPr>
            <w:tcW w:w="648" w:type="dxa"/>
            <w:vMerge/>
          </w:tcPr>
          <w:p w:rsidR="0057316F" w:rsidRPr="0057316F" w:rsidRDefault="0057316F" w:rsidP="00450F47">
            <w:pPr>
              <w:snapToGrid w:val="0"/>
              <w:spacing w:after="120" w:line="240" w:lineRule="exact"/>
              <w:jc w:val="center"/>
              <w:rPr>
                <w:rFonts w:ascii="Times New Roman" w:hAnsi="Times New Roman" w:cs="Times New Roman"/>
                <w:sz w:val="28"/>
                <w:szCs w:val="28"/>
              </w:rPr>
            </w:pPr>
          </w:p>
        </w:tc>
        <w:tc>
          <w:tcPr>
            <w:tcW w:w="7380" w:type="dxa"/>
          </w:tcPr>
          <w:p w:rsidR="0057316F" w:rsidRPr="0057316F" w:rsidRDefault="0057316F" w:rsidP="00450F47">
            <w:pPr>
              <w:snapToGrid w:val="0"/>
              <w:spacing w:after="120"/>
              <w:rPr>
                <w:rFonts w:ascii="Times New Roman" w:hAnsi="Times New Roman" w:cs="Times New Roman"/>
                <w:sz w:val="28"/>
                <w:szCs w:val="28"/>
              </w:rPr>
            </w:pPr>
            <w:r w:rsidRPr="0057316F">
              <w:rPr>
                <w:rFonts w:ascii="Times New Roman" w:hAnsi="Times New Roman" w:cs="Times New Roman"/>
                <w:sz w:val="28"/>
                <w:szCs w:val="28"/>
              </w:rPr>
              <w:t>от 5 до 7 лет</w:t>
            </w:r>
          </w:p>
        </w:tc>
        <w:tc>
          <w:tcPr>
            <w:tcW w:w="1620" w:type="dxa"/>
          </w:tcPr>
          <w:p w:rsidR="0057316F" w:rsidRPr="0057316F" w:rsidRDefault="0057316F" w:rsidP="00450F47">
            <w:pPr>
              <w:snapToGrid w:val="0"/>
              <w:spacing w:after="120" w:line="240" w:lineRule="exact"/>
              <w:jc w:val="center"/>
              <w:rPr>
                <w:rFonts w:ascii="Times New Roman" w:hAnsi="Times New Roman" w:cs="Times New Roman"/>
                <w:sz w:val="28"/>
                <w:szCs w:val="28"/>
              </w:rPr>
            </w:pPr>
            <w:r w:rsidRPr="0057316F">
              <w:rPr>
                <w:rFonts w:ascii="Times New Roman" w:hAnsi="Times New Roman" w:cs="Times New Roman"/>
                <w:sz w:val="28"/>
                <w:szCs w:val="28"/>
              </w:rPr>
              <w:t>1,0</w:t>
            </w:r>
          </w:p>
        </w:tc>
      </w:tr>
      <w:tr w:rsidR="0057316F" w:rsidRPr="0057316F" w:rsidTr="00450F47">
        <w:tc>
          <w:tcPr>
            <w:tcW w:w="648" w:type="dxa"/>
            <w:vMerge/>
          </w:tcPr>
          <w:p w:rsidR="0057316F" w:rsidRPr="0057316F" w:rsidRDefault="0057316F" w:rsidP="00450F47">
            <w:pPr>
              <w:snapToGrid w:val="0"/>
              <w:spacing w:after="120" w:line="240" w:lineRule="exact"/>
              <w:jc w:val="center"/>
              <w:rPr>
                <w:rFonts w:ascii="Times New Roman" w:hAnsi="Times New Roman" w:cs="Times New Roman"/>
                <w:sz w:val="28"/>
                <w:szCs w:val="28"/>
              </w:rPr>
            </w:pPr>
          </w:p>
        </w:tc>
        <w:tc>
          <w:tcPr>
            <w:tcW w:w="7380" w:type="dxa"/>
          </w:tcPr>
          <w:p w:rsidR="0057316F" w:rsidRPr="0057316F" w:rsidRDefault="0057316F" w:rsidP="00450F47">
            <w:pPr>
              <w:snapToGrid w:val="0"/>
              <w:spacing w:after="120"/>
              <w:rPr>
                <w:rFonts w:ascii="Times New Roman" w:hAnsi="Times New Roman" w:cs="Times New Roman"/>
                <w:sz w:val="28"/>
                <w:szCs w:val="28"/>
              </w:rPr>
            </w:pPr>
            <w:r w:rsidRPr="0057316F">
              <w:rPr>
                <w:rFonts w:ascii="Times New Roman" w:hAnsi="Times New Roman" w:cs="Times New Roman"/>
                <w:sz w:val="28"/>
                <w:szCs w:val="28"/>
              </w:rPr>
              <w:t>свыше 7 лет</w:t>
            </w:r>
          </w:p>
        </w:tc>
        <w:tc>
          <w:tcPr>
            <w:tcW w:w="1620" w:type="dxa"/>
          </w:tcPr>
          <w:p w:rsidR="0057316F" w:rsidRPr="0057316F" w:rsidRDefault="0057316F" w:rsidP="00450F47">
            <w:pPr>
              <w:snapToGrid w:val="0"/>
              <w:spacing w:after="120" w:line="240" w:lineRule="exact"/>
              <w:jc w:val="center"/>
              <w:rPr>
                <w:rFonts w:ascii="Times New Roman" w:hAnsi="Times New Roman" w:cs="Times New Roman"/>
                <w:sz w:val="28"/>
                <w:szCs w:val="28"/>
              </w:rPr>
            </w:pPr>
            <w:r w:rsidRPr="0057316F">
              <w:rPr>
                <w:rFonts w:ascii="Times New Roman" w:hAnsi="Times New Roman" w:cs="Times New Roman"/>
                <w:sz w:val="28"/>
                <w:szCs w:val="28"/>
              </w:rPr>
              <w:t>0</w:t>
            </w:r>
          </w:p>
        </w:tc>
      </w:tr>
    </w:tbl>
    <w:p w:rsidR="0057316F" w:rsidRPr="0057316F" w:rsidRDefault="0057316F" w:rsidP="0057316F">
      <w:pPr>
        <w:jc w:val="both"/>
        <w:rPr>
          <w:rFonts w:ascii="Times New Roman" w:hAnsi="Times New Roman" w:cs="Times New Roman"/>
          <w:sz w:val="28"/>
          <w:szCs w:val="28"/>
        </w:rPr>
      </w:pPr>
    </w:p>
    <w:p w:rsidR="0057316F" w:rsidRPr="0057316F" w:rsidRDefault="0057316F" w:rsidP="0057316F">
      <w:pPr>
        <w:jc w:val="both"/>
        <w:rPr>
          <w:rFonts w:ascii="Times New Roman" w:hAnsi="Times New Roman" w:cs="Times New Roman"/>
          <w:sz w:val="28"/>
          <w:szCs w:val="28"/>
        </w:rPr>
      </w:pPr>
    </w:p>
    <w:p w:rsidR="0057316F" w:rsidRPr="0057316F" w:rsidRDefault="0057316F" w:rsidP="0057316F">
      <w:pPr>
        <w:jc w:val="both"/>
        <w:rPr>
          <w:rFonts w:ascii="Times New Roman" w:hAnsi="Times New Roman" w:cs="Times New Roman"/>
          <w:sz w:val="28"/>
          <w:szCs w:val="28"/>
        </w:rPr>
      </w:pPr>
    </w:p>
    <w:p w:rsidR="002C4F56" w:rsidRDefault="002C4F56" w:rsidP="0057316F">
      <w:pPr>
        <w:autoSpaceDE w:val="0"/>
        <w:autoSpaceDN w:val="0"/>
        <w:adjustRightInd w:val="0"/>
        <w:ind w:firstLine="720"/>
        <w:jc w:val="both"/>
        <w:rPr>
          <w:rFonts w:ascii="Times New Roman" w:hAnsi="Times New Roman" w:cs="Times New Roman"/>
          <w:sz w:val="28"/>
          <w:szCs w:val="28"/>
          <w:lang w:val="ru-RU"/>
        </w:rPr>
      </w:pPr>
    </w:p>
    <w:p w:rsidR="002C4F56" w:rsidRDefault="002C4F56" w:rsidP="0057316F">
      <w:pPr>
        <w:autoSpaceDE w:val="0"/>
        <w:autoSpaceDN w:val="0"/>
        <w:adjustRightInd w:val="0"/>
        <w:ind w:firstLine="720"/>
        <w:jc w:val="both"/>
        <w:rPr>
          <w:rFonts w:ascii="Times New Roman" w:hAnsi="Times New Roman" w:cs="Times New Roman"/>
          <w:sz w:val="28"/>
          <w:szCs w:val="28"/>
          <w:lang w:val="ru-RU"/>
        </w:rPr>
      </w:pPr>
    </w:p>
    <w:p w:rsidR="002C4F56" w:rsidRDefault="002C4F56" w:rsidP="0057316F">
      <w:pPr>
        <w:autoSpaceDE w:val="0"/>
        <w:autoSpaceDN w:val="0"/>
        <w:adjustRightInd w:val="0"/>
        <w:ind w:firstLine="720"/>
        <w:jc w:val="both"/>
        <w:rPr>
          <w:rFonts w:ascii="Times New Roman" w:hAnsi="Times New Roman" w:cs="Times New Roman"/>
          <w:sz w:val="28"/>
          <w:szCs w:val="28"/>
          <w:lang w:val="ru-RU"/>
        </w:rPr>
      </w:pPr>
    </w:p>
    <w:p w:rsidR="0057316F" w:rsidRPr="0057316F" w:rsidRDefault="0057316F" w:rsidP="0057316F">
      <w:pPr>
        <w:autoSpaceDE w:val="0"/>
        <w:autoSpaceDN w:val="0"/>
        <w:adjustRightInd w:val="0"/>
        <w:ind w:firstLine="720"/>
        <w:jc w:val="both"/>
        <w:rPr>
          <w:rFonts w:ascii="Times New Roman" w:hAnsi="Times New Roman" w:cs="Times New Roman"/>
          <w:sz w:val="28"/>
          <w:szCs w:val="28"/>
        </w:rPr>
      </w:pPr>
      <w:r w:rsidRPr="0057316F">
        <w:rPr>
          <w:rFonts w:ascii="Times New Roman" w:hAnsi="Times New Roman" w:cs="Times New Roman"/>
          <w:sz w:val="28"/>
          <w:szCs w:val="28"/>
        </w:rPr>
        <w:t>Примечание:</w:t>
      </w:r>
    </w:p>
    <w:p w:rsidR="0057316F" w:rsidRPr="0057316F" w:rsidRDefault="0057316F" w:rsidP="0057316F">
      <w:pPr>
        <w:autoSpaceDE w:val="0"/>
        <w:autoSpaceDN w:val="0"/>
        <w:adjustRightInd w:val="0"/>
        <w:ind w:firstLine="720"/>
        <w:jc w:val="both"/>
        <w:rPr>
          <w:rFonts w:ascii="Times New Roman" w:hAnsi="Times New Roman" w:cs="Times New Roman"/>
          <w:lang w:val="ru-RU"/>
        </w:rPr>
      </w:pPr>
      <w:r w:rsidRPr="0057316F">
        <w:rPr>
          <w:rFonts w:ascii="Times New Roman" w:hAnsi="Times New Roman" w:cs="Times New Roman"/>
          <w:lang w:val="ru-RU"/>
        </w:rPr>
        <w:t>1. По пункту 1 количество дорожно-транспортных происшествий, повлекших за собой человеческие жертвы или причинение вреда здоровью граждан, определяется на основании информации, представленной УГИБДД УМВД России по Амурской области по запросу организатора открытого конкурса.</w:t>
      </w:r>
    </w:p>
    <w:p w:rsidR="0057316F" w:rsidRPr="0057316F" w:rsidRDefault="0057316F" w:rsidP="0057316F">
      <w:pPr>
        <w:autoSpaceDE w:val="0"/>
        <w:autoSpaceDN w:val="0"/>
        <w:adjustRightInd w:val="0"/>
        <w:ind w:firstLine="720"/>
        <w:jc w:val="both"/>
        <w:rPr>
          <w:rFonts w:ascii="Times New Roman" w:hAnsi="Times New Roman" w:cs="Times New Roman"/>
          <w:lang w:val="ru-RU"/>
        </w:rPr>
      </w:pPr>
      <w:r w:rsidRPr="0057316F">
        <w:rPr>
          <w:rFonts w:ascii="Times New Roman" w:hAnsi="Times New Roman" w:cs="Times New Roman"/>
          <w:lang w:val="ru-RU"/>
        </w:rPr>
        <w:t>Подсчет баллов проводится путем деления количества дорожно-транспортных происшествий, повлекших за собой человеческие жертвы или причинение вреда здоровью граждан по вине юридического лица, индивидуального предпринимателя или их работников,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открытого конкурса.</w:t>
      </w:r>
    </w:p>
    <w:p w:rsidR="0057316F" w:rsidRPr="0057316F" w:rsidRDefault="0057316F" w:rsidP="0057316F">
      <w:pPr>
        <w:autoSpaceDE w:val="0"/>
        <w:autoSpaceDN w:val="0"/>
        <w:adjustRightInd w:val="0"/>
        <w:ind w:firstLine="540"/>
        <w:jc w:val="both"/>
        <w:rPr>
          <w:rFonts w:ascii="Times New Roman" w:hAnsi="Times New Roman" w:cs="Times New Roman"/>
          <w:lang w:val="ru-RU"/>
        </w:rPr>
      </w:pPr>
      <w:r w:rsidRPr="0057316F">
        <w:rPr>
          <w:rFonts w:ascii="Times New Roman" w:hAnsi="Times New Roman" w:cs="Times New Roman"/>
          <w:lang w:val="ru-RU"/>
        </w:rPr>
        <w:t xml:space="preserve">   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 участников договора простого товарищества.</w:t>
      </w:r>
    </w:p>
    <w:p w:rsidR="0057316F" w:rsidRPr="0057316F" w:rsidRDefault="0057316F" w:rsidP="0057316F">
      <w:pPr>
        <w:autoSpaceDE w:val="0"/>
        <w:autoSpaceDN w:val="0"/>
        <w:adjustRightInd w:val="0"/>
        <w:ind w:firstLine="720"/>
        <w:jc w:val="both"/>
        <w:rPr>
          <w:rFonts w:ascii="Times New Roman" w:hAnsi="Times New Roman" w:cs="Times New Roman"/>
          <w:lang w:val="ru-RU"/>
        </w:rPr>
      </w:pPr>
      <w:r w:rsidRPr="0057316F">
        <w:rPr>
          <w:rFonts w:ascii="Times New Roman" w:hAnsi="Times New Roman" w:cs="Times New Roman"/>
          <w:lang w:val="ru-RU"/>
        </w:rPr>
        <w:t xml:space="preserve">2. По пункту 2 подсчет баллов проводится путем оценки по каждому лицензиату отдельно и выведения среднего балла для участника открытого конкурса. </w:t>
      </w:r>
    </w:p>
    <w:p w:rsidR="0057316F" w:rsidRPr="0057316F" w:rsidRDefault="0057316F" w:rsidP="0057316F">
      <w:pPr>
        <w:autoSpaceDE w:val="0"/>
        <w:autoSpaceDN w:val="0"/>
        <w:adjustRightInd w:val="0"/>
        <w:ind w:firstLine="720"/>
        <w:jc w:val="both"/>
        <w:rPr>
          <w:rFonts w:ascii="Times New Roman" w:hAnsi="Times New Roman" w:cs="Times New Roman"/>
          <w:lang w:val="ru-RU"/>
        </w:rPr>
      </w:pPr>
      <w:r w:rsidRPr="0057316F">
        <w:rPr>
          <w:rFonts w:ascii="Times New Roman" w:hAnsi="Times New Roman" w:cs="Times New Roman"/>
          <w:lang w:val="ru-RU"/>
        </w:rPr>
        <w:t>3. По пунктам 3 – 4 подсчет баллов проводится путем оценки по каждому транспортному средству отдельно и выведения среднего балла для участника открытого конкурса.</w:t>
      </w:r>
    </w:p>
    <w:p w:rsidR="0057316F" w:rsidRPr="0057316F" w:rsidRDefault="0057316F" w:rsidP="0057316F">
      <w:pPr>
        <w:autoSpaceDE w:val="0"/>
        <w:autoSpaceDN w:val="0"/>
        <w:adjustRightInd w:val="0"/>
        <w:jc w:val="both"/>
        <w:rPr>
          <w:rFonts w:ascii="Times New Roman" w:hAnsi="Times New Roman" w:cs="Times New Roman"/>
          <w:sz w:val="28"/>
          <w:szCs w:val="28"/>
          <w:lang w:val="ru-RU"/>
        </w:rPr>
      </w:pPr>
    </w:p>
    <w:p w:rsidR="0057316F" w:rsidRPr="0057316F" w:rsidRDefault="0057316F" w:rsidP="0057316F">
      <w:pPr>
        <w:autoSpaceDE w:val="0"/>
        <w:autoSpaceDN w:val="0"/>
        <w:adjustRightInd w:val="0"/>
        <w:jc w:val="both"/>
        <w:rPr>
          <w:rFonts w:ascii="Times New Roman" w:hAnsi="Times New Roman" w:cs="Times New Roman"/>
          <w:sz w:val="28"/>
          <w:szCs w:val="28"/>
          <w:lang w:val="ru-RU"/>
        </w:rPr>
      </w:pPr>
    </w:p>
    <w:p w:rsidR="002B71E7" w:rsidRPr="0057316F" w:rsidRDefault="002B71E7" w:rsidP="0057316F">
      <w:pPr>
        <w:jc w:val="center"/>
        <w:rPr>
          <w:rFonts w:ascii="Times New Roman" w:hAnsi="Times New Roman" w:cs="Times New Roman"/>
          <w:sz w:val="27"/>
          <w:szCs w:val="27"/>
          <w:lang w:val="ru-RU"/>
        </w:rPr>
      </w:pPr>
    </w:p>
    <w:sectPr w:rsidR="002B71E7" w:rsidRPr="0057316F" w:rsidSect="008A7963">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A3"/>
    <w:rsid w:val="000046A3"/>
    <w:rsid w:val="000608EC"/>
    <w:rsid w:val="0008508F"/>
    <w:rsid w:val="000B5386"/>
    <w:rsid w:val="001919F6"/>
    <w:rsid w:val="001B3DC8"/>
    <w:rsid w:val="001D1331"/>
    <w:rsid w:val="002B71E7"/>
    <w:rsid w:val="002C4F56"/>
    <w:rsid w:val="0038208B"/>
    <w:rsid w:val="003E3835"/>
    <w:rsid w:val="003F4E3C"/>
    <w:rsid w:val="004A5E7F"/>
    <w:rsid w:val="005148BE"/>
    <w:rsid w:val="00516BF3"/>
    <w:rsid w:val="00543C03"/>
    <w:rsid w:val="005618A2"/>
    <w:rsid w:val="0057316F"/>
    <w:rsid w:val="005B4127"/>
    <w:rsid w:val="006240A9"/>
    <w:rsid w:val="00694A95"/>
    <w:rsid w:val="007234CD"/>
    <w:rsid w:val="00811092"/>
    <w:rsid w:val="00842A66"/>
    <w:rsid w:val="0087784D"/>
    <w:rsid w:val="008A7963"/>
    <w:rsid w:val="0090410A"/>
    <w:rsid w:val="009B03C8"/>
    <w:rsid w:val="00A2660C"/>
    <w:rsid w:val="00A33DC8"/>
    <w:rsid w:val="00A65485"/>
    <w:rsid w:val="00B56077"/>
    <w:rsid w:val="00BC2FD9"/>
    <w:rsid w:val="00CC63D8"/>
    <w:rsid w:val="00DD2596"/>
    <w:rsid w:val="00E758F8"/>
    <w:rsid w:val="00EA2D57"/>
    <w:rsid w:val="00ED3587"/>
    <w:rsid w:val="00F7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A3"/>
    <w:rPr>
      <w:rFonts w:eastAsia="Times New Roman" w:cs="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046A3"/>
    <w:pPr>
      <w:widowControl w:val="0"/>
      <w:autoSpaceDE w:val="0"/>
      <w:autoSpaceDN w:val="0"/>
      <w:adjustRightInd w:val="0"/>
      <w:ind w:firstLine="720"/>
    </w:pPr>
    <w:rPr>
      <w:rFonts w:ascii="Arial" w:eastAsia="Times New Roman"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A3"/>
    <w:rPr>
      <w:rFonts w:eastAsia="Times New Roman" w:cs="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046A3"/>
    <w:pPr>
      <w:widowControl w:val="0"/>
      <w:autoSpaceDE w:val="0"/>
      <w:autoSpaceDN w:val="0"/>
      <w:adjustRightInd w:val="0"/>
      <w:ind w:firstLine="720"/>
    </w:pPr>
    <w:rPr>
      <w:rFonts w:ascii="Arial" w:eastAsia="Times New Roman"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8003">
      <w:marLeft w:val="0"/>
      <w:marRight w:val="0"/>
      <w:marTop w:val="0"/>
      <w:marBottom w:val="0"/>
      <w:divBdr>
        <w:top w:val="none" w:sz="0" w:space="0" w:color="auto"/>
        <w:left w:val="none" w:sz="0" w:space="0" w:color="auto"/>
        <w:bottom w:val="none" w:sz="0" w:space="0" w:color="auto"/>
        <w:right w:val="none" w:sz="0" w:space="0" w:color="auto"/>
      </w:divBdr>
    </w:div>
    <w:div w:id="89788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данилов</cp:lastModifiedBy>
  <cp:revision>2</cp:revision>
  <cp:lastPrinted>2016-04-05T03:38:00Z</cp:lastPrinted>
  <dcterms:created xsi:type="dcterms:W3CDTF">2016-04-06T02:54:00Z</dcterms:created>
  <dcterms:modified xsi:type="dcterms:W3CDTF">2016-04-06T02:54:00Z</dcterms:modified>
</cp:coreProperties>
</file>