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F" w:rsidRPr="0010679C" w:rsidRDefault="0010679C" w:rsidP="00106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79C">
        <w:rPr>
          <w:rFonts w:ascii="Times New Roman" w:hAnsi="Times New Roman" w:cs="Times New Roman"/>
          <w:sz w:val="28"/>
          <w:szCs w:val="28"/>
        </w:rPr>
        <w:t>Перечень «инвестиционных площадок»</w:t>
      </w:r>
      <w:r w:rsidR="008B6F05">
        <w:rPr>
          <w:rFonts w:ascii="Times New Roman" w:hAnsi="Times New Roman" w:cs="Times New Roman"/>
          <w:sz w:val="28"/>
          <w:szCs w:val="28"/>
        </w:rPr>
        <w:t>, расположенных на территории Михайловского района,</w:t>
      </w:r>
    </w:p>
    <w:p w:rsidR="0010679C" w:rsidRDefault="008B6F05" w:rsidP="00106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679C" w:rsidRPr="0010679C">
        <w:rPr>
          <w:rFonts w:ascii="Times New Roman" w:hAnsi="Times New Roman" w:cs="Times New Roman"/>
          <w:sz w:val="28"/>
          <w:szCs w:val="28"/>
        </w:rPr>
        <w:t>о состоянию на 01.07.2018 года</w:t>
      </w:r>
    </w:p>
    <w:p w:rsidR="0010679C" w:rsidRPr="0010679C" w:rsidRDefault="0010679C" w:rsidP="00106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4" w:type="dxa"/>
        <w:tblLayout w:type="fixed"/>
        <w:tblLook w:val="04A0"/>
      </w:tblPr>
      <w:tblGrid>
        <w:gridCol w:w="486"/>
        <w:gridCol w:w="1465"/>
        <w:gridCol w:w="1647"/>
        <w:gridCol w:w="1341"/>
        <w:gridCol w:w="1219"/>
        <w:gridCol w:w="1708"/>
        <w:gridCol w:w="1614"/>
        <w:gridCol w:w="1568"/>
        <w:gridCol w:w="1253"/>
        <w:gridCol w:w="1274"/>
        <w:gridCol w:w="1329"/>
      </w:tblGrid>
      <w:tr w:rsidR="002236D0" w:rsidRPr="0003385E" w:rsidTr="002236D0">
        <w:tc>
          <w:tcPr>
            <w:tcW w:w="486" w:type="dxa"/>
          </w:tcPr>
          <w:p w:rsidR="0010679C" w:rsidRPr="0003385E" w:rsidRDefault="001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5" w:type="dxa"/>
          </w:tcPr>
          <w:p w:rsidR="0010679C" w:rsidRPr="0003385E" w:rsidRDefault="001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Наименование площадки</w:t>
            </w:r>
          </w:p>
        </w:tc>
        <w:tc>
          <w:tcPr>
            <w:tcW w:w="1647" w:type="dxa"/>
          </w:tcPr>
          <w:p w:rsidR="0010679C" w:rsidRPr="0003385E" w:rsidRDefault="001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площадки (адрес, удаленность от муниципального образования; от областного центра), удаленность 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от ж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и автомобильных дорог, аэропортов</w:t>
            </w:r>
          </w:p>
        </w:tc>
        <w:tc>
          <w:tcPr>
            <w:tcW w:w="1341" w:type="dxa"/>
          </w:tcPr>
          <w:p w:rsidR="0010679C" w:rsidRPr="0003385E" w:rsidRDefault="001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площадки, площадь земельного участка в 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19" w:type="dxa"/>
          </w:tcPr>
          <w:p w:rsidR="0010679C" w:rsidRPr="0003385E" w:rsidRDefault="001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Тип площадки (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браунфилд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10679C" w:rsidRPr="0003385E" w:rsidRDefault="001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электропередачи, коммуникации и т.п.), удаленность объектов инфраструктуры (от автомагистрали, от подстанции и т.д.)</w:t>
            </w:r>
            <w:proofErr w:type="gramEnd"/>
          </w:p>
        </w:tc>
        <w:tc>
          <w:tcPr>
            <w:tcW w:w="1614" w:type="dxa"/>
          </w:tcPr>
          <w:p w:rsidR="0010679C" w:rsidRPr="0003385E" w:rsidRDefault="001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Предназначение использования площадки</w:t>
            </w:r>
          </w:p>
        </w:tc>
        <w:tc>
          <w:tcPr>
            <w:tcW w:w="1568" w:type="dxa"/>
          </w:tcPr>
          <w:p w:rsidR="0010679C" w:rsidRPr="0003385E" w:rsidRDefault="001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(аренда, продажа)</w:t>
            </w:r>
          </w:p>
        </w:tc>
        <w:tc>
          <w:tcPr>
            <w:tcW w:w="1253" w:type="dxa"/>
          </w:tcPr>
          <w:p w:rsidR="0010679C" w:rsidRPr="0003385E" w:rsidRDefault="001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 зданий, сооружений (описание объектов, год постройки)</w:t>
            </w:r>
          </w:p>
        </w:tc>
        <w:tc>
          <w:tcPr>
            <w:tcW w:w="1274" w:type="dxa"/>
          </w:tcPr>
          <w:p w:rsidR="0010679C" w:rsidRPr="0003385E" w:rsidRDefault="001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Правовой статус (государственное/муниципальное/частное)</w:t>
            </w:r>
          </w:p>
        </w:tc>
        <w:tc>
          <w:tcPr>
            <w:tcW w:w="1329" w:type="dxa"/>
          </w:tcPr>
          <w:p w:rsidR="0010679C" w:rsidRPr="0003385E" w:rsidRDefault="0010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 (адрес, телефон)</w:t>
            </w:r>
          </w:p>
        </w:tc>
      </w:tr>
      <w:tr w:rsidR="002236D0" w:rsidRPr="0003385E" w:rsidTr="002236D0">
        <w:tc>
          <w:tcPr>
            <w:tcW w:w="486" w:type="dxa"/>
          </w:tcPr>
          <w:p w:rsidR="0010679C" w:rsidRPr="0003385E" w:rsidRDefault="00F7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10679C" w:rsidRPr="0003385E" w:rsidRDefault="00B0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Площадка под размещение производственных объектов</w:t>
            </w:r>
          </w:p>
        </w:tc>
        <w:tc>
          <w:tcPr>
            <w:tcW w:w="1647" w:type="dxa"/>
          </w:tcPr>
          <w:p w:rsidR="0010679C" w:rsidRPr="0003385E" w:rsidRDefault="00F7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РФ, Амурская область, Михайловский район, с. Поярково,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152, удаленность от областного центра – 153 км.</w:t>
            </w:r>
          </w:p>
        </w:tc>
        <w:tc>
          <w:tcPr>
            <w:tcW w:w="1341" w:type="dxa"/>
          </w:tcPr>
          <w:p w:rsidR="0010679C" w:rsidRPr="0003385E" w:rsidRDefault="00F7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19770,62 кв.м.</w:t>
            </w:r>
          </w:p>
        </w:tc>
        <w:tc>
          <w:tcPr>
            <w:tcW w:w="1219" w:type="dxa"/>
          </w:tcPr>
          <w:p w:rsidR="0010679C" w:rsidRPr="0003385E" w:rsidRDefault="00B062EA" w:rsidP="00B0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земли </w:t>
            </w:r>
            <w:r w:rsidR="002D6234" w:rsidRPr="000338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D6234" w:rsidRPr="0003385E"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  <w:r w:rsidR="002D6234"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10679C" w:rsidRPr="0003385E" w:rsidRDefault="00F7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r w:rsidR="002D6234" w:rsidRPr="0003385E">
              <w:rPr>
                <w:rFonts w:ascii="Times New Roman" w:hAnsi="Times New Roman" w:cs="Times New Roman"/>
                <w:sz w:val="20"/>
                <w:szCs w:val="20"/>
              </w:rPr>
              <w:t>ЛЭП</w:t>
            </w:r>
          </w:p>
        </w:tc>
        <w:tc>
          <w:tcPr>
            <w:tcW w:w="1614" w:type="dxa"/>
          </w:tcPr>
          <w:p w:rsidR="0010679C" w:rsidRPr="0003385E" w:rsidRDefault="00B0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Для строительства производственной базы, складов</w:t>
            </w:r>
          </w:p>
        </w:tc>
        <w:tc>
          <w:tcPr>
            <w:tcW w:w="1568" w:type="dxa"/>
          </w:tcPr>
          <w:p w:rsidR="0010679C" w:rsidRPr="0003385E" w:rsidRDefault="00F7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:rsidR="0010679C" w:rsidRPr="0003385E" w:rsidRDefault="00B0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:rsidR="0010679C" w:rsidRPr="0003385E" w:rsidRDefault="004423AF" w:rsidP="002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0FF6" w:rsidRPr="0003385E">
              <w:rPr>
                <w:rFonts w:ascii="Times New Roman" w:hAnsi="Times New Roman" w:cs="Times New Roman"/>
                <w:sz w:val="20"/>
                <w:szCs w:val="20"/>
              </w:rPr>
              <w:t>униципальная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D6234" w:rsidRPr="0003385E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района)</w:t>
            </w:r>
          </w:p>
        </w:tc>
        <w:tc>
          <w:tcPr>
            <w:tcW w:w="1329" w:type="dxa"/>
          </w:tcPr>
          <w:p w:rsidR="0010679C" w:rsidRPr="0003385E" w:rsidRDefault="002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B062EA" w:rsidRPr="0003385E" w:rsidTr="002236D0">
        <w:tc>
          <w:tcPr>
            <w:tcW w:w="486" w:type="dxa"/>
          </w:tcPr>
          <w:p w:rsidR="00B062EA" w:rsidRPr="0003385E" w:rsidRDefault="00B0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5" w:type="dxa"/>
          </w:tcPr>
          <w:p w:rsidR="00B062EA" w:rsidRPr="0003385E" w:rsidRDefault="00B062EA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Площадка под размещение производственных объектов</w:t>
            </w:r>
          </w:p>
        </w:tc>
        <w:tc>
          <w:tcPr>
            <w:tcW w:w="1647" w:type="dxa"/>
          </w:tcPr>
          <w:p w:rsidR="00B062EA" w:rsidRPr="0003385E" w:rsidRDefault="00B062EA" w:rsidP="00B0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РФ, Амурская область, Михайловский район, с. Поярково,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Шоссейная,6 (28:18:010306:0025) удаленность от областного центра – 153 км.</w:t>
            </w:r>
          </w:p>
        </w:tc>
        <w:tc>
          <w:tcPr>
            <w:tcW w:w="1341" w:type="dxa"/>
          </w:tcPr>
          <w:p w:rsidR="00B062EA" w:rsidRPr="0003385E" w:rsidRDefault="0094133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39420</w:t>
            </w:r>
            <w:r w:rsidR="00B062EA"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19" w:type="dxa"/>
          </w:tcPr>
          <w:p w:rsidR="00B062EA" w:rsidRPr="0003385E" w:rsidRDefault="00B062EA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земли </w:t>
            </w:r>
            <w:r w:rsidR="002D6234" w:rsidRPr="000338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D6234" w:rsidRPr="0003385E"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  <w:r w:rsidR="002D6234"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062EA" w:rsidRPr="0003385E" w:rsidRDefault="00B062EA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r w:rsidR="002D6234" w:rsidRPr="0003385E">
              <w:rPr>
                <w:rFonts w:ascii="Times New Roman" w:hAnsi="Times New Roman" w:cs="Times New Roman"/>
                <w:sz w:val="20"/>
                <w:szCs w:val="20"/>
              </w:rPr>
              <w:t>ЛЭП</w:t>
            </w:r>
          </w:p>
        </w:tc>
        <w:tc>
          <w:tcPr>
            <w:tcW w:w="1614" w:type="dxa"/>
          </w:tcPr>
          <w:p w:rsidR="00B062EA" w:rsidRPr="0003385E" w:rsidRDefault="00B062EA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Для строительства производственной базы, складов</w:t>
            </w:r>
          </w:p>
        </w:tc>
        <w:tc>
          <w:tcPr>
            <w:tcW w:w="1568" w:type="dxa"/>
          </w:tcPr>
          <w:p w:rsidR="00B062EA" w:rsidRPr="0003385E" w:rsidRDefault="00B062EA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:rsidR="00B062EA" w:rsidRPr="0003385E" w:rsidRDefault="00B062EA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:rsidR="00B062EA" w:rsidRPr="0003385E" w:rsidRDefault="002D6234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062EA" w:rsidRPr="0003385E">
              <w:rPr>
                <w:rFonts w:ascii="Times New Roman" w:hAnsi="Times New Roman" w:cs="Times New Roman"/>
                <w:sz w:val="20"/>
                <w:szCs w:val="20"/>
              </w:rPr>
              <w:t>униципальная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(Администрация Михайловского района)</w:t>
            </w:r>
          </w:p>
        </w:tc>
        <w:tc>
          <w:tcPr>
            <w:tcW w:w="1329" w:type="dxa"/>
          </w:tcPr>
          <w:p w:rsidR="00B062EA" w:rsidRPr="0003385E" w:rsidRDefault="002D6234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94133F" w:rsidRPr="0003385E" w:rsidTr="002236D0">
        <w:tc>
          <w:tcPr>
            <w:tcW w:w="486" w:type="dxa"/>
          </w:tcPr>
          <w:p w:rsidR="0094133F" w:rsidRPr="0003385E" w:rsidRDefault="0094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94133F" w:rsidRPr="0003385E" w:rsidRDefault="0094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Площадка для строительства жилья</w:t>
            </w:r>
          </w:p>
        </w:tc>
        <w:tc>
          <w:tcPr>
            <w:tcW w:w="1647" w:type="dxa"/>
          </w:tcPr>
          <w:p w:rsidR="0094133F" w:rsidRPr="0003385E" w:rsidRDefault="0094133F" w:rsidP="0094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РФ, Амурская область, Михайловский район, с. Калинино, удаленность от областного центра – 208 км., удаленность от районного центра – 68 км.</w:t>
            </w:r>
            <w:proofErr w:type="gramEnd"/>
          </w:p>
        </w:tc>
        <w:tc>
          <w:tcPr>
            <w:tcW w:w="1341" w:type="dxa"/>
          </w:tcPr>
          <w:p w:rsidR="0094133F" w:rsidRPr="0003385E" w:rsidRDefault="00FD627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6396</w:t>
            </w:r>
            <w:r w:rsidR="0094133F"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19" w:type="dxa"/>
          </w:tcPr>
          <w:p w:rsidR="0094133F" w:rsidRPr="0003385E" w:rsidRDefault="0094133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земли </w:t>
            </w:r>
            <w:r w:rsidR="00EC4F42" w:rsidRPr="000338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C4F42" w:rsidRPr="0003385E"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  <w:r w:rsidR="00EC4F42"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94133F" w:rsidRPr="0003385E" w:rsidRDefault="0094133F" w:rsidP="0094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ЛЭП </w:t>
            </w:r>
          </w:p>
        </w:tc>
        <w:tc>
          <w:tcPr>
            <w:tcW w:w="1614" w:type="dxa"/>
          </w:tcPr>
          <w:p w:rsidR="0094133F" w:rsidRPr="0003385E" w:rsidRDefault="0094133F" w:rsidP="0094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Для строительства жилья</w:t>
            </w:r>
          </w:p>
        </w:tc>
        <w:tc>
          <w:tcPr>
            <w:tcW w:w="1568" w:type="dxa"/>
          </w:tcPr>
          <w:p w:rsidR="0094133F" w:rsidRPr="0003385E" w:rsidRDefault="0094133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:rsidR="0094133F" w:rsidRPr="0003385E" w:rsidRDefault="0094133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:rsidR="0094133F" w:rsidRPr="0003385E" w:rsidRDefault="0094133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329" w:type="dxa"/>
          </w:tcPr>
          <w:p w:rsidR="0094133F" w:rsidRPr="0003385E" w:rsidRDefault="0094133F" w:rsidP="00FD6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D627F"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Михайловского района, РФ, Амурская область, Михайловский район, село Поярково, ул. Ленина, </w:t>
            </w:r>
            <w:r w:rsidR="00FD627F"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87, телефон 8(41637) 41342 – руководитель сектора по управлению муниципальным имуществом </w:t>
            </w:r>
            <w:proofErr w:type="spellStart"/>
            <w:r w:rsidR="00FD627F"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="00FD627F"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="00FD627F"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</w:tbl>
    <w:p w:rsidR="0010679C" w:rsidRPr="0003385E" w:rsidRDefault="0010679C">
      <w:pPr>
        <w:rPr>
          <w:rFonts w:ascii="Times New Roman" w:hAnsi="Times New Roman" w:cs="Times New Roman"/>
          <w:sz w:val="28"/>
          <w:szCs w:val="28"/>
        </w:rPr>
      </w:pPr>
    </w:p>
    <w:p w:rsidR="0010679C" w:rsidRPr="0003385E" w:rsidRDefault="0010679C" w:rsidP="00223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85E">
        <w:rPr>
          <w:rFonts w:ascii="Times New Roman" w:hAnsi="Times New Roman" w:cs="Times New Roman"/>
          <w:sz w:val="28"/>
          <w:szCs w:val="28"/>
        </w:rPr>
        <w:t xml:space="preserve">Перечень незадействованных площадей </w:t>
      </w:r>
      <w:r w:rsidR="002236D0" w:rsidRPr="0003385E">
        <w:rPr>
          <w:rFonts w:ascii="Times New Roman" w:hAnsi="Times New Roman" w:cs="Times New Roman"/>
          <w:sz w:val="28"/>
          <w:szCs w:val="28"/>
        </w:rPr>
        <w:t>на предприятиях и учреждениях (</w:t>
      </w:r>
      <w:r w:rsidRPr="0003385E">
        <w:rPr>
          <w:rFonts w:ascii="Times New Roman" w:hAnsi="Times New Roman" w:cs="Times New Roman"/>
          <w:sz w:val="28"/>
          <w:szCs w:val="28"/>
        </w:rPr>
        <w:t>в т.ч. незавершенное строительство)</w:t>
      </w:r>
    </w:p>
    <w:p w:rsidR="0010679C" w:rsidRPr="0003385E" w:rsidRDefault="002236D0" w:rsidP="00223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85E">
        <w:rPr>
          <w:rFonts w:ascii="Times New Roman" w:hAnsi="Times New Roman" w:cs="Times New Roman"/>
          <w:sz w:val="28"/>
          <w:szCs w:val="28"/>
        </w:rPr>
        <w:t>п</w:t>
      </w:r>
      <w:r w:rsidR="0010679C" w:rsidRPr="0003385E">
        <w:rPr>
          <w:rFonts w:ascii="Times New Roman" w:hAnsi="Times New Roman" w:cs="Times New Roman"/>
          <w:sz w:val="28"/>
          <w:szCs w:val="28"/>
        </w:rPr>
        <w:t>о состоянию на 01.07.2018</w:t>
      </w:r>
    </w:p>
    <w:p w:rsidR="002236D0" w:rsidRPr="0003385E" w:rsidRDefault="002236D0" w:rsidP="002236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5" w:type="dxa"/>
        <w:tblLayout w:type="fixed"/>
        <w:tblLook w:val="04A0"/>
      </w:tblPr>
      <w:tblGrid>
        <w:gridCol w:w="534"/>
        <w:gridCol w:w="3260"/>
        <w:gridCol w:w="2443"/>
        <w:gridCol w:w="1446"/>
        <w:gridCol w:w="1923"/>
        <w:gridCol w:w="2050"/>
        <w:gridCol w:w="2061"/>
        <w:gridCol w:w="1448"/>
      </w:tblGrid>
      <w:tr w:rsidR="002236D0" w:rsidRPr="0003385E" w:rsidTr="0003385E">
        <w:tc>
          <w:tcPr>
            <w:tcW w:w="534" w:type="dxa"/>
          </w:tcPr>
          <w:p w:rsidR="0010679C" w:rsidRPr="0003385E" w:rsidRDefault="0010679C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10679C" w:rsidRPr="0003385E" w:rsidRDefault="0010679C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адрес, телефон</w:t>
            </w:r>
          </w:p>
        </w:tc>
        <w:tc>
          <w:tcPr>
            <w:tcW w:w="2443" w:type="dxa"/>
          </w:tcPr>
          <w:p w:rsidR="0010679C" w:rsidRPr="0003385E" w:rsidRDefault="0010679C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Расположение площадей, адрес, удаленность от областного центра, муниципального образования</w:t>
            </w:r>
          </w:p>
        </w:tc>
        <w:tc>
          <w:tcPr>
            <w:tcW w:w="1446" w:type="dxa"/>
          </w:tcPr>
          <w:p w:rsidR="0010679C" w:rsidRPr="0003385E" w:rsidRDefault="0010679C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Площадь участка и застройки</w:t>
            </w:r>
          </w:p>
        </w:tc>
        <w:tc>
          <w:tcPr>
            <w:tcW w:w="1923" w:type="dxa"/>
          </w:tcPr>
          <w:p w:rsidR="0010679C" w:rsidRPr="0003385E" w:rsidRDefault="0010679C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Правовой статус (государственное/муниципальное/частное)</w:t>
            </w:r>
          </w:p>
        </w:tc>
        <w:tc>
          <w:tcPr>
            <w:tcW w:w="2050" w:type="dxa"/>
          </w:tcPr>
          <w:p w:rsidR="0010679C" w:rsidRPr="0003385E" w:rsidRDefault="0010679C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</w:t>
            </w:r>
            <w:r w:rsidR="002236D0" w:rsidRPr="0003385E">
              <w:rPr>
                <w:rFonts w:ascii="Times New Roman" w:hAnsi="Times New Roman" w:cs="Times New Roman"/>
                <w:sz w:val="20"/>
                <w:szCs w:val="20"/>
              </w:rPr>
              <w:t>ередачи, коммуникации и т.п.)</w:t>
            </w:r>
          </w:p>
        </w:tc>
        <w:tc>
          <w:tcPr>
            <w:tcW w:w="2061" w:type="dxa"/>
          </w:tcPr>
          <w:p w:rsidR="0010679C" w:rsidRPr="0003385E" w:rsidRDefault="002236D0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Состав площадки, год постройки</w:t>
            </w:r>
          </w:p>
        </w:tc>
        <w:tc>
          <w:tcPr>
            <w:tcW w:w="1448" w:type="dxa"/>
          </w:tcPr>
          <w:p w:rsidR="0010679C" w:rsidRPr="0003385E" w:rsidRDefault="002236D0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Условия аренды или приобретения в собственность</w:t>
            </w:r>
          </w:p>
        </w:tc>
      </w:tr>
      <w:tr w:rsidR="002236D0" w:rsidRPr="0003385E" w:rsidTr="0003385E">
        <w:trPr>
          <w:trHeight w:val="2475"/>
        </w:trPr>
        <w:tc>
          <w:tcPr>
            <w:tcW w:w="534" w:type="dxa"/>
          </w:tcPr>
          <w:p w:rsidR="0010679C" w:rsidRPr="0003385E" w:rsidRDefault="00FE46D9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0679C" w:rsidRPr="0003385E" w:rsidRDefault="00820FCD" w:rsidP="00820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  <w:tc>
          <w:tcPr>
            <w:tcW w:w="2443" w:type="dxa"/>
          </w:tcPr>
          <w:p w:rsidR="00FE46D9" w:rsidRPr="0003385E" w:rsidRDefault="00FE46D9" w:rsidP="00FE4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им, ул. Центральная, д.2 Здание сельского дома культуры, удаленность от областного центра - 171 км, удаленность от районного центра - 18 км</w:t>
            </w:r>
          </w:p>
          <w:p w:rsidR="0010679C" w:rsidRPr="0003385E" w:rsidRDefault="0010679C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0679C" w:rsidRPr="0003385E" w:rsidRDefault="00FE46D9" w:rsidP="00FE4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11708 кв.м. – земельный участок,  859 кв.м. - застройка</w:t>
            </w:r>
          </w:p>
        </w:tc>
        <w:tc>
          <w:tcPr>
            <w:tcW w:w="1923" w:type="dxa"/>
          </w:tcPr>
          <w:p w:rsidR="0010679C" w:rsidRPr="0003385E" w:rsidRDefault="00FE46D9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 (администрация Михайловского района)</w:t>
            </w:r>
          </w:p>
        </w:tc>
        <w:tc>
          <w:tcPr>
            <w:tcW w:w="2050" w:type="dxa"/>
          </w:tcPr>
          <w:p w:rsidR="0010679C" w:rsidRPr="0003385E" w:rsidRDefault="00FE46D9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линии электропередачи</w:t>
            </w:r>
          </w:p>
        </w:tc>
        <w:tc>
          <w:tcPr>
            <w:tcW w:w="2061" w:type="dxa"/>
          </w:tcPr>
          <w:p w:rsidR="0010679C" w:rsidRPr="0003385E" w:rsidRDefault="00904585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  <w:r w:rsidR="00CD5745"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859 кв.м., 1985 год постройки</w:t>
            </w:r>
          </w:p>
        </w:tc>
        <w:tc>
          <w:tcPr>
            <w:tcW w:w="1448" w:type="dxa"/>
          </w:tcPr>
          <w:p w:rsidR="0010679C" w:rsidRPr="0003385E" w:rsidRDefault="00904585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904585" w:rsidRPr="0003385E" w:rsidRDefault="00904585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745" w:rsidRPr="0003385E" w:rsidTr="0003385E">
        <w:tc>
          <w:tcPr>
            <w:tcW w:w="534" w:type="dxa"/>
          </w:tcPr>
          <w:p w:rsidR="00CD5745" w:rsidRPr="0003385E" w:rsidRDefault="00CD5745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D5745" w:rsidRPr="0003385E" w:rsidRDefault="00CD5745" w:rsidP="00F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0546E" w:rsidRPr="0003385E">
              <w:rPr>
                <w:rFonts w:ascii="Times New Roman" w:hAnsi="Times New Roman" w:cs="Times New Roman"/>
                <w:sz w:val="20"/>
                <w:szCs w:val="20"/>
              </w:rPr>
              <w:t>Калининского сельсовета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, РФ, Амурская область,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Михайловский район, село Калинино, телефон 8(41637) 56136 – глава Калининского сельсовета –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Семченков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443" w:type="dxa"/>
          </w:tcPr>
          <w:p w:rsidR="00CD5745" w:rsidRPr="0003385E" w:rsidRDefault="00CD5745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Амурская область, Михайловский район,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инниково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, Здание сельского дома культуры, удаленность от областного центра - 230 км, удаленность от районного центра - 90 км</w:t>
            </w:r>
          </w:p>
          <w:p w:rsidR="00CD5745" w:rsidRPr="0003385E" w:rsidRDefault="00CD5745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CD5745" w:rsidRPr="0003385E" w:rsidRDefault="00FD627F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–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 кв.м., </w:t>
            </w:r>
            <w:r w:rsidR="00CD5745" w:rsidRPr="0003385E">
              <w:rPr>
                <w:rFonts w:ascii="Times New Roman" w:hAnsi="Times New Roman" w:cs="Times New Roman"/>
                <w:sz w:val="20"/>
                <w:szCs w:val="20"/>
              </w:rPr>
              <w:t>333 кв.м. - застройка</w:t>
            </w:r>
          </w:p>
        </w:tc>
        <w:tc>
          <w:tcPr>
            <w:tcW w:w="1923" w:type="dxa"/>
          </w:tcPr>
          <w:p w:rsidR="00CD5745" w:rsidRPr="0003385E" w:rsidRDefault="00CD5745" w:rsidP="00CD5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собственность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(администрация Калининского сельсовета)</w:t>
            </w:r>
          </w:p>
        </w:tc>
        <w:tc>
          <w:tcPr>
            <w:tcW w:w="2050" w:type="dxa"/>
          </w:tcPr>
          <w:p w:rsidR="00CD5745" w:rsidRPr="0003385E" w:rsidRDefault="00CD5745" w:rsidP="00FD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Часть кирпичного здания находится в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удовлетворительном состоянии, </w:t>
            </w:r>
            <w:proofErr w:type="gramStart"/>
            <w:r w:rsidR="00FD627F" w:rsidRPr="0003385E">
              <w:rPr>
                <w:rFonts w:ascii="Times New Roman" w:hAnsi="Times New Roman" w:cs="Times New Roman"/>
                <w:sz w:val="20"/>
                <w:szCs w:val="20"/>
              </w:rPr>
              <w:t>подключен</w:t>
            </w:r>
            <w:proofErr w:type="gramEnd"/>
            <w:r w:rsidR="00FD627F"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к электроснабжению</w:t>
            </w:r>
          </w:p>
        </w:tc>
        <w:tc>
          <w:tcPr>
            <w:tcW w:w="2061" w:type="dxa"/>
          </w:tcPr>
          <w:p w:rsidR="00CD5745" w:rsidRPr="0003385E" w:rsidRDefault="00CD5745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Здание дома культуры площадью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 кв.м.,  1978 год постройки</w:t>
            </w:r>
          </w:p>
        </w:tc>
        <w:tc>
          <w:tcPr>
            <w:tcW w:w="1448" w:type="dxa"/>
          </w:tcPr>
          <w:p w:rsidR="00CD5745" w:rsidRPr="0003385E" w:rsidRDefault="00FD627F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Аренда/</w:t>
            </w:r>
            <w:r w:rsidR="00CD5745" w:rsidRPr="0003385E"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CD5745" w:rsidRPr="0003385E" w:rsidRDefault="00CD5745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46E" w:rsidRPr="0003385E" w:rsidTr="0003385E">
        <w:tc>
          <w:tcPr>
            <w:tcW w:w="534" w:type="dxa"/>
          </w:tcPr>
          <w:p w:rsidR="00F0546E" w:rsidRPr="0003385E" w:rsidRDefault="00F0546E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46E" w:rsidRPr="0003385E" w:rsidRDefault="00F0546E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F0546E" w:rsidRPr="0003385E" w:rsidRDefault="00F0546E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F0546E" w:rsidRPr="0003385E" w:rsidRDefault="00F0546E" w:rsidP="00F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F0546E" w:rsidRPr="0003385E" w:rsidRDefault="00F0546E" w:rsidP="00F0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F0546E" w:rsidRPr="0003385E" w:rsidRDefault="00F0546E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F0546E" w:rsidRPr="0003385E" w:rsidRDefault="00F0546E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546E" w:rsidRPr="0003385E" w:rsidRDefault="00F0546E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79C" w:rsidRDefault="0010679C">
      <w:pPr>
        <w:rPr>
          <w:rFonts w:ascii="Times New Roman" w:hAnsi="Times New Roman" w:cs="Times New Roman"/>
          <w:sz w:val="24"/>
          <w:szCs w:val="24"/>
        </w:rPr>
      </w:pPr>
    </w:p>
    <w:p w:rsidR="002236D0" w:rsidRDefault="002236D0">
      <w:pPr>
        <w:rPr>
          <w:rFonts w:ascii="Times New Roman" w:hAnsi="Times New Roman" w:cs="Times New Roman"/>
          <w:sz w:val="24"/>
          <w:szCs w:val="24"/>
        </w:rPr>
      </w:pPr>
    </w:p>
    <w:p w:rsidR="002236D0" w:rsidRDefault="002236D0">
      <w:pPr>
        <w:rPr>
          <w:rFonts w:ascii="Times New Roman" w:hAnsi="Times New Roman" w:cs="Times New Roman"/>
          <w:sz w:val="24"/>
          <w:szCs w:val="24"/>
        </w:rPr>
      </w:pPr>
    </w:p>
    <w:p w:rsidR="002236D0" w:rsidRPr="002236D0" w:rsidRDefault="002236D0" w:rsidP="00223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D0">
        <w:rPr>
          <w:rFonts w:ascii="Times New Roman" w:hAnsi="Times New Roman" w:cs="Times New Roman"/>
          <w:sz w:val="28"/>
          <w:szCs w:val="28"/>
        </w:rPr>
        <w:t>Перечень неиспользуемых земельных участков, пригодных для развития сельского хозяйства</w:t>
      </w:r>
    </w:p>
    <w:p w:rsidR="002236D0" w:rsidRDefault="002236D0" w:rsidP="00223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36D0">
        <w:rPr>
          <w:rFonts w:ascii="Times New Roman" w:hAnsi="Times New Roman" w:cs="Times New Roman"/>
          <w:sz w:val="28"/>
          <w:szCs w:val="28"/>
        </w:rPr>
        <w:t>о состоянию на 01.07.2018</w:t>
      </w:r>
    </w:p>
    <w:p w:rsidR="002236D0" w:rsidRPr="002236D0" w:rsidRDefault="002236D0" w:rsidP="00223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8" w:type="dxa"/>
        <w:tblLook w:val="04A0"/>
      </w:tblPr>
      <w:tblGrid>
        <w:gridCol w:w="675"/>
        <w:gridCol w:w="4395"/>
        <w:gridCol w:w="2464"/>
        <w:gridCol w:w="2464"/>
        <w:gridCol w:w="2465"/>
        <w:gridCol w:w="2465"/>
      </w:tblGrid>
      <w:tr w:rsidR="002236D0" w:rsidTr="00732199">
        <w:tc>
          <w:tcPr>
            <w:tcW w:w="675" w:type="dxa"/>
          </w:tcPr>
          <w:p w:rsidR="002236D0" w:rsidRPr="00732199" w:rsidRDefault="0022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2236D0" w:rsidRPr="00732199" w:rsidRDefault="002236D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Расположение площадки, адрес, удаленность от областного центра, муниципального образования</w:t>
            </w:r>
          </w:p>
        </w:tc>
        <w:tc>
          <w:tcPr>
            <w:tcW w:w="2464" w:type="dxa"/>
          </w:tcPr>
          <w:p w:rsidR="002236D0" w:rsidRPr="00732199" w:rsidRDefault="0022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Площадь, (кв.м./га)</w:t>
            </w:r>
          </w:p>
        </w:tc>
        <w:tc>
          <w:tcPr>
            <w:tcW w:w="2464" w:type="dxa"/>
          </w:tcPr>
          <w:p w:rsidR="002236D0" w:rsidRPr="00732199" w:rsidRDefault="002236D0" w:rsidP="00223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 и т.п.)</w:t>
            </w:r>
          </w:p>
        </w:tc>
        <w:tc>
          <w:tcPr>
            <w:tcW w:w="2465" w:type="dxa"/>
          </w:tcPr>
          <w:p w:rsidR="002236D0" w:rsidRPr="00732199" w:rsidRDefault="0022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Условия пользования для арендатора (аренда/продажа)</w:t>
            </w:r>
          </w:p>
        </w:tc>
        <w:tc>
          <w:tcPr>
            <w:tcW w:w="2465" w:type="dxa"/>
          </w:tcPr>
          <w:p w:rsidR="002236D0" w:rsidRPr="00732199" w:rsidRDefault="0022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 (арендатор), адрес, телефон</w:t>
            </w:r>
          </w:p>
        </w:tc>
      </w:tr>
      <w:tr w:rsidR="00F0546E" w:rsidTr="00732199">
        <w:tc>
          <w:tcPr>
            <w:tcW w:w="675" w:type="dxa"/>
          </w:tcPr>
          <w:p w:rsidR="00F0546E" w:rsidRPr="00732199" w:rsidRDefault="00F05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F0546E" w:rsidRPr="00732199" w:rsidRDefault="00F0546E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алинино, территория бывшей молочно-товарной фермы, удаленность от областного центра - 208 км, удаленность от районного центра - 68 км</w:t>
            </w:r>
          </w:p>
          <w:p w:rsidR="00F0546E" w:rsidRPr="00732199" w:rsidRDefault="00F0546E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0546E" w:rsidRPr="00732199" w:rsidRDefault="00F05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 га</w:t>
            </w:r>
          </w:p>
        </w:tc>
        <w:tc>
          <w:tcPr>
            <w:tcW w:w="2464" w:type="dxa"/>
          </w:tcPr>
          <w:p w:rsidR="00F0546E" w:rsidRPr="00732199" w:rsidRDefault="00F05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F0546E" w:rsidRPr="00732199" w:rsidRDefault="00F05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F0546E" w:rsidRPr="00732199" w:rsidRDefault="00F0546E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F0546E" w:rsidTr="00732199">
        <w:tc>
          <w:tcPr>
            <w:tcW w:w="675" w:type="dxa"/>
          </w:tcPr>
          <w:p w:rsidR="00F0546E" w:rsidRPr="00732199" w:rsidRDefault="002D6234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F0546E" w:rsidRPr="00732199" w:rsidRDefault="00F0546E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инниково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бывшей молочно-товарной фермы, удаленность от областного центра - 208 км, удаленность от районного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 - 68 км</w:t>
            </w:r>
          </w:p>
          <w:p w:rsidR="00F0546E" w:rsidRPr="00732199" w:rsidRDefault="00F0546E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0546E" w:rsidRPr="00732199" w:rsidRDefault="00F0546E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га</w:t>
            </w:r>
          </w:p>
        </w:tc>
        <w:tc>
          <w:tcPr>
            <w:tcW w:w="2464" w:type="dxa"/>
          </w:tcPr>
          <w:p w:rsidR="00F0546E" w:rsidRPr="00732199" w:rsidRDefault="00F0546E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F0546E" w:rsidRPr="00732199" w:rsidRDefault="00F0546E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F0546E" w:rsidRPr="00732199" w:rsidRDefault="00F0546E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F0546E" w:rsidTr="00732199">
        <w:tc>
          <w:tcPr>
            <w:tcW w:w="675" w:type="dxa"/>
          </w:tcPr>
          <w:p w:rsidR="00F0546E" w:rsidRDefault="00F0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546E" w:rsidRDefault="00F0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546E" w:rsidRDefault="00F0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546E" w:rsidRDefault="00F0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0546E" w:rsidRDefault="00F0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0546E" w:rsidRDefault="00F0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6D0" w:rsidRDefault="0022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D0" w:rsidRDefault="002236D0">
      <w:pPr>
        <w:rPr>
          <w:rFonts w:ascii="Times New Roman" w:hAnsi="Times New Roman" w:cs="Times New Roman"/>
          <w:sz w:val="24"/>
          <w:szCs w:val="24"/>
        </w:rPr>
      </w:pPr>
    </w:p>
    <w:p w:rsidR="002236D0" w:rsidRPr="002236D0" w:rsidRDefault="002236D0" w:rsidP="00223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6D0">
        <w:rPr>
          <w:rFonts w:ascii="Times New Roman" w:hAnsi="Times New Roman" w:cs="Times New Roman"/>
          <w:sz w:val="28"/>
          <w:szCs w:val="28"/>
        </w:rPr>
        <w:t>Перечень неиспользуемых земельных участков, пригодных для строительства жилых помещений (за исключением садового строительства) по состоянию на 01.07.2018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2236D0" w:rsidRPr="00732199" w:rsidTr="00BE26C5">
        <w:tc>
          <w:tcPr>
            <w:tcW w:w="817" w:type="dxa"/>
          </w:tcPr>
          <w:p w:rsidR="002236D0" w:rsidRPr="00732199" w:rsidRDefault="002236D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2236D0" w:rsidRPr="00732199" w:rsidRDefault="002236D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Расположение площадки, адрес, удаленность от областного центра, муниципального образования</w:t>
            </w:r>
          </w:p>
        </w:tc>
        <w:tc>
          <w:tcPr>
            <w:tcW w:w="2464" w:type="dxa"/>
          </w:tcPr>
          <w:p w:rsidR="002236D0" w:rsidRPr="00732199" w:rsidRDefault="002236D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Площадь, (кв.м./га)</w:t>
            </w:r>
          </w:p>
        </w:tc>
        <w:tc>
          <w:tcPr>
            <w:tcW w:w="2464" w:type="dxa"/>
          </w:tcPr>
          <w:p w:rsidR="002236D0" w:rsidRPr="00732199" w:rsidRDefault="002236D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 и т.п.)</w:t>
            </w:r>
          </w:p>
        </w:tc>
        <w:tc>
          <w:tcPr>
            <w:tcW w:w="2465" w:type="dxa"/>
          </w:tcPr>
          <w:p w:rsidR="002236D0" w:rsidRPr="00732199" w:rsidRDefault="002236D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Условия пользования для арендатора (аренда/продажа)</w:t>
            </w:r>
          </w:p>
        </w:tc>
        <w:tc>
          <w:tcPr>
            <w:tcW w:w="2465" w:type="dxa"/>
          </w:tcPr>
          <w:p w:rsidR="002236D0" w:rsidRPr="00732199" w:rsidRDefault="002236D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 (арендатор), адрес, телефон</w:t>
            </w:r>
          </w:p>
        </w:tc>
      </w:tr>
      <w:tr w:rsidR="00357EC8" w:rsidRPr="00732199" w:rsidTr="00BE26C5">
        <w:tc>
          <w:tcPr>
            <w:tcW w:w="817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Курская, д.9, удаленность от областного центра - 171 км, удаленность от районного центра - 18 км</w:t>
            </w:r>
          </w:p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357EC8" w:rsidRPr="00732199" w:rsidRDefault="00357EC8" w:rsidP="0035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357EC8" w:rsidRPr="00732199" w:rsidTr="00BE26C5">
        <w:tc>
          <w:tcPr>
            <w:tcW w:w="817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Курская, д.11, удаленность от областного центра - 171 км, удаленность от районного центра - 18 км</w:t>
            </w:r>
          </w:p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357EC8" w:rsidRPr="00732199" w:rsidTr="00BE26C5">
        <w:tc>
          <w:tcPr>
            <w:tcW w:w="817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Советская, д.27, удаленность от областного центра - 171 км, удаленность от районного центра - 18 км</w:t>
            </w:r>
          </w:p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57EC8" w:rsidRPr="00732199" w:rsidRDefault="00357EC8" w:rsidP="0035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0,18 га</w:t>
            </w:r>
          </w:p>
        </w:tc>
        <w:tc>
          <w:tcPr>
            <w:tcW w:w="2464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Дим, ул. Центральная, 6,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 8(41637) 52167</w:t>
            </w:r>
          </w:p>
        </w:tc>
      </w:tr>
      <w:tr w:rsidR="00357EC8" w:rsidRPr="00732199" w:rsidTr="00BE26C5">
        <w:tc>
          <w:tcPr>
            <w:tcW w:w="817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1" w:type="dxa"/>
          </w:tcPr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Советская, д.43, удаленность от областного центра - 171 км, удаленность от районного центра - 18 км</w:t>
            </w:r>
          </w:p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57EC8" w:rsidRPr="00732199" w:rsidRDefault="00357EC8" w:rsidP="0035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357EC8" w:rsidRPr="00732199" w:rsidTr="00BE26C5">
        <w:tc>
          <w:tcPr>
            <w:tcW w:w="817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Переселенческая, д. 7, удаленность от областного центра - 171 км, удаленность от районного центра - 18 км</w:t>
            </w:r>
          </w:p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57EC8" w:rsidRPr="00732199" w:rsidRDefault="00357EC8" w:rsidP="0035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357EC8" w:rsidRPr="00732199" w:rsidTr="00BE26C5">
        <w:tc>
          <w:tcPr>
            <w:tcW w:w="817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им, ул. Строителей, д.5, удаленность от областного центра - 171 км, удаленность от районного центра - 18 км</w:t>
            </w:r>
          </w:p>
          <w:p w:rsidR="00357EC8" w:rsidRPr="00732199" w:rsidRDefault="00357EC8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57EC8" w:rsidRPr="00732199" w:rsidRDefault="00357EC8" w:rsidP="0035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0,15 га</w:t>
            </w:r>
          </w:p>
        </w:tc>
        <w:tc>
          <w:tcPr>
            <w:tcW w:w="2464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2465" w:type="dxa"/>
          </w:tcPr>
          <w:p w:rsidR="00357EC8" w:rsidRPr="00732199" w:rsidRDefault="00357EC8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Димского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 Дим, ул. Центральная, 6, телефон 8(41637) 52167</w:t>
            </w:r>
          </w:p>
        </w:tc>
      </w:tr>
      <w:tr w:rsidR="000B260D" w:rsidRPr="00732199" w:rsidTr="00BE26C5">
        <w:tc>
          <w:tcPr>
            <w:tcW w:w="817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0B260D" w:rsidRPr="00732199" w:rsidRDefault="000B260D" w:rsidP="002D62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д.5, удаленность от областного центра - 119 км, удаленность от районного центра - 20 км</w:t>
            </w:r>
          </w:p>
          <w:p w:rsidR="000B260D" w:rsidRPr="00732199" w:rsidRDefault="000B260D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B260D" w:rsidRPr="00732199" w:rsidRDefault="000B260D" w:rsidP="0035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30,0 га</w:t>
            </w:r>
          </w:p>
        </w:tc>
        <w:tc>
          <w:tcPr>
            <w:tcW w:w="2464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0B260D" w:rsidRPr="00732199" w:rsidRDefault="000B260D" w:rsidP="000B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0B260D" w:rsidRPr="00732199" w:rsidTr="00BE26C5">
        <w:tc>
          <w:tcPr>
            <w:tcW w:w="817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0B260D" w:rsidRPr="00732199" w:rsidRDefault="000B260D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Васильевка, д.17, удаленность от областного центра - 119 км, удаленность от районного центра - 20 км</w:t>
            </w:r>
          </w:p>
          <w:p w:rsidR="000B260D" w:rsidRPr="00732199" w:rsidRDefault="000B260D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0B260D" w:rsidRPr="00732199" w:rsidTr="00BE26C5">
        <w:tc>
          <w:tcPr>
            <w:tcW w:w="817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0B260D" w:rsidRPr="00732199" w:rsidRDefault="000B260D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Тупиковая, д.5, удаленность от областного центра - 119 км, удаленность от районного центра - 20 км</w:t>
            </w:r>
          </w:p>
          <w:p w:rsidR="000B260D" w:rsidRPr="00732199" w:rsidRDefault="000B260D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15,0 га</w:t>
            </w:r>
          </w:p>
        </w:tc>
        <w:tc>
          <w:tcPr>
            <w:tcW w:w="2464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0B260D" w:rsidRPr="00732199" w:rsidTr="00BE26C5">
        <w:tc>
          <w:tcPr>
            <w:tcW w:w="817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</w:tcPr>
          <w:p w:rsidR="000B260D" w:rsidRPr="00732199" w:rsidRDefault="000B260D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расный Восток, ул. Центральная, д.</w:t>
            </w:r>
            <w:r w:rsidR="00A033A0" w:rsidRPr="007321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</w:t>
            </w:r>
            <w:r w:rsidR="00A033A0" w:rsidRPr="007321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км, удаленность от районного центра - </w:t>
            </w:r>
            <w:r w:rsidR="00A033A0" w:rsidRPr="007321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  <w:p w:rsidR="000B260D" w:rsidRPr="00732199" w:rsidRDefault="000B260D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30,0 га</w:t>
            </w:r>
          </w:p>
        </w:tc>
        <w:tc>
          <w:tcPr>
            <w:tcW w:w="2464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0B260D" w:rsidRPr="00732199" w:rsidRDefault="000B260D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033A0" w:rsidRPr="00732199" w:rsidTr="00BE26C5">
        <w:tc>
          <w:tcPr>
            <w:tcW w:w="817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A033A0" w:rsidRPr="00732199" w:rsidRDefault="00A033A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расный Восток, ул. Центральная, д.22, удаленность от областного центра - 125 км, удаленность от районного центра - 14 км</w:t>
            </w:r>
          </w:p>
          <w:p w:rsidR="00A033A0" w:rsidRPr="00732199" w:rsidRDefault="00A033A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20,0 га</w:t>
            </w:r>
          </w:p>
        </w:tc>
        <w:tc>
          <w:tcPr>
            <w:tcW w:w="2464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57, телефон 8(41637) </w:t>
            </w:r>
          </w:p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53134</w:t>
            </w:r>
          </w:p>
        </w:tc>
      </w:tr>
      <w:tr w:rsidR="00A033A0" w:rsidRPr="00732199" w:rsidTr="00BE26C5">
        <w:tc>
          <w:tcPr>
            <w:tcW w:w="817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A033A0" w:rsidRPr="00732199" w:rsidRDefault="00A033A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расный Восток, ул. Центральная, д. 38, удаленность от областного центра - 125 км, удаленность от районного центра - 14 км</w:t>
            </w:r>
          </w:p>
          <w:p w:rsidR="00A033A0" w:rsidRPr="00732199" w:rsidRDefault="00A033A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40,0 га</w:t>
            </w:r>
          </w:p>
        </w:tc>
        <w:tc>
          <w:tcPr>
            <w:tcW w:w="2464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033A0" w:rsidRPr="00732199" w:rsidTr="00BE26C5">
        <w:tc>
          <w:tcPr>
            <w:tcW w:w="817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A033A0" w:rsidRPr="00732199" w:rsidRDefault="00A033A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д.6, удаленность от областного центра - 110 км, удаленность от районного центра - 29 км</w:t>
            </w:r>
          </w:p>
          <w:p w:rsidR="00A033A0" w:rsidRPr="00732199" w:rsidRDefault="00A033A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20,0 га</w:t>
            </w:r>
          </w:p>
        </w:tc>
        <w:tc>
          <w:tcPr>
            <w:tcW w:w="2464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A033A0" w:rsidRPr="00732199" w:rsidTr="00BE26C5">
        <w:tc>
          <w:tcPr>
            <w:tcW w:w="817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A033A0" w:rsidRPr="00732199" w:rsidRDefault="00A033A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д.9, удаленность от областного центра - 110 км, удаленность от районного центра - 29 км</w:t>
            </w:r>
          </w:p>
          <w:p w:rsidR="00A033A0" w:rsidRPr="00732199" w:rsidRDefault="00A033A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20,0 га</w:t>
            </w:r>
          </w:p>
        </w:tc>
        <w:tc>
          <w:tcPr>
            <w:tcW w:w="2464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A033A0" w:rsidRPr="00732199" w:rsidRDefault="00A033A0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D0788F" w:rsidRPr="00732199" w:rsidTr="00BE26C5">
        <w:tc>
          <w:tcPr>
            <w:tcW w:w="817" w:type="dxa"/>
          </w:tcPr>
          <w:p w:rsidR="00D0788F" w:rsidRPr="00732199" w:rsidRDefault="00D0788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- 110 км, удаленность от районного центра - 29 км</w:t>
            </w:r>
          </w:p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,0 га</w:t>
            </w: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D0788F" w:rsidRPr="00732199" w:rsidTr="00BE26C5">
        <w:tc>
          <w:tcPr>
            <w:tcW w:w="817" w:type="dxa"/>
          </w:tcPr>
          <w:p w:rsidR="00D0788F" w:rsidRPr="00732199" w:rsidRDefault="00D0788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11" w:type="dxa"/>
          </w:tcPr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- 110 км, удаленность от районного центра - 29 км</w:t>
            </w:r>
          </w:p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,0 га</w:t>
            </w: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D0788F" w:rsidRPr="00732199" w:rsidTr="00BE26C5">
        <w:tc>
          <w:tcPr>
            <w:tcW w:w="817" w:type="dxa"/>
          </w:tcPr>
          <w:p w:rsidR="00D0788F" w:rsidRPr="00732199" w:rsidRDefault="00D0788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- 110 км, удаленность от районного центра - 29 км</w:t>
            </w:r>
          </w:p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,0 га</w:t>
            </w: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D0788F" w:rsidRPr="00732199" w:rsidTr="00BE26C5">
        <w:tc>
          <w:tcPr>
            <w:tcW w:w="817" w:type="dxa"/>
          </w:tcPr>
          <w:p w:rsidR="00D0788F" w:rsidRPr="00732199" w:rsidRDefault="00D0788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ижняя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Завитинка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ул. Центральная, д.6, удаленность от областного центра - 110 км, удаленность от районного центра - 29 км</w:t>
            </w:r>
          </w:p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,0 га</w:t>
            </w: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Коршуновка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57, телефон 8(41637) 53134</w:t>
            </w:r>
          </w:p>
        </w:tc>
      </w:tr>
      <w:tr w:rsidR="00D0788F" w:rsidRPr="00732199" w:rsidTr="00BE26C5">
        <w:tc>
          <w:tcPr>
            <w:tcW w:w="817" w:type="dxa"/>
          </w:tcPr>
          <w:p w:rsidR="00D0788F" w:rsidRPr="00732199" w:rsidRDefault="00D0788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овочесноково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0 км, удаленность от районного центра -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D0788F" w:rsidRPr="00732199" w:rsidRDefault="00D0788F" w:rsidP="00D0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D0788F" w:rsidRPr="00732199" w:rsidRDefault="00D0788F" w:rsidP="00D0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телефон 8(41637) 5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5330</w:t>
            </w:r>
          </w:p>
        </w:tc>
      </w:tr>
      <w:tr w:rsidR="00D0788F" w:rsidRPr="00732199" w:rsidTr="00BE26C5">
        <w:tc>
          <w:tcPr>
            <w:tcW w:w="817" w:type="dxa"/>
          </w:tcPr>
          <w:p w:rsidR="00D0788F" w:rsidRPr="00732199" w:rsidRDefault="00D0788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уприяново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(улицы: Центральная, 9; Амурская, 9; Амурская, 21; Амурская, 25; Дубовая, 5; Дубовая,6)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км, удаленность от районного центра -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 га</w:t>
            </w: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Новочесноково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Совхозная,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6, телефон 8(41637) 55330</w:t>
            </w:r>
          </w:p>
        </w:tc>
      </w:tr>
      <w:tr w:rsidR="00D0788F" w:rsidRPr="00732199" w:rsidTr="00BE26C5">
        <w:tc>
          <w:tcPr>
            <w:tcW w:w="817" w:type="dxa"/>
          </w:tcPr>
          <w:p w:rsidR="00D0788F" w:rsidRPr="00732199" w:rsidRDefault="00D0788F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оскресеновка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удаленность от областного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 - 1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км, удаленность от районного центра -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  <w:p w:rsidR="00D0788F" w:rsidRPr="00732199" w:rsidRDefault="00D0788F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4,1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 га</w:t>
            </w:r>
          </w:p>
        </w:tc>
        <w:tc>
          <w:tcPr>
            <w:tcW w:w="2464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D0788F" w:rsidRPr="00732199" w:rsidRDefault="00D0788F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D0788F" w:rsidRPr="00732199" w:rsidRDefault="00D0788F" w:rsidP="00BE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BE26C5" w:rsidRPr="0073219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26C5" w:rsidRPr="00732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телефон 8(41637) </w:t>
            </w:r>
            <w:r w:rsidR="00BE26C5" w:rsidRPr="00732199">
              <w:rPr>
                <w:rFonts w:ascii="Times New Roman" w:hAnsi="Times New Roman" w:cs="Times New Roman"/>
                <w:sz w:val="20"/>
                <w:szCs w:val="20"/>
              </w:rPr>
              <w:t>68110</w:t>
            </w:r>
          </w:p>
        </w:tc>
      </w:tr>
      <w:tr w:rsidR="00BE26C5" w:rsidRPr="00732199" w:rsidTr="00BE26C5">
        <w:tc>
          <w:tcPr>
            <w:tcW w:w="817" w:type="dxa"/>
          </w:tcPr>
          <w:p w:rsidR="00BE26C5" w:rsidRPr="00732199" w:rsidRDefault="00BE26C5" w:rsidP="00A03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11" w:type="dxa"/>
          </w:tcPr>
          <w:p w:rsidR="00BE26C5" w:rsidRPr="00732199" w:rsidRDefault="00BE26C5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умиловка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удаленность от областного центра - 1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км, удаленность от районного центра - 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  <w:p w:rsidR="00BE26C5" w:rsidRPr="00732199" w:rsidRDefault="00BE26C5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E26C5" w:rsidRPr="00732199" w:rsidRDefault="00BE26C5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 га</w:t>
            </w:r>
          </w:p>
        </w:tc>
        <w:tc>
          <w:tcPr>
            <w:tcW w:w="2464" w:type="dxa"/>
          </w:tcPr>
          <w:p w:rsidR="00BE26C5" w:rsidRPr="00732199" w:rsidRDefault="00BE26C5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2465" w:type="dxa"/>
          </w:tcPr>
          <w:p w:rsidR="00BE26C5" w:rsidRPr="00732199" w:rsidRDefault="00BE26C5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65" w:type="dxa"/>
          </w:tcPr>
          <w:p w:rsidR="00BE26C5" w:rsidRPr="00732199" w:rsidRDefault="00BE26C5" w:rsidP="001F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Воскресеновского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Амурская область, Михайловский район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</w:t>
            </w:r>
            <w:proofErr w:type="spellStart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32199">
              <w:rPr>
                <w:rFonts w:ascii="Times New Roman" w:hAnsi="Times New Roman" w:cs="Times New Roman"/>
                <w:sz w:val="20"/>
                <w:szCs w:val="20"/>
              </w:rPr>
              <w:t>, 2, телефон 8(41637) 68110</w:t>
            </w:r>
          </w:p>
        </w:tc>
      </w:tr>
      <w:tr w:rsidR="00BE26C5" w:rsidTr="00BE26C5">
        <w:tc>
          <w:tcPr>
            <w:tcW w:w="817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26C5" w:rsidRPr="006828A8" w:rsidRDefault="00BE26C5" w:rsidP="001F4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E26C5" w:rsidRDefault="00BE26C5" w:rsidP="001F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E26C5" w:rsidRDefault="00BE26C5" w:rsidP="001F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E26C5" w:rsidRDefault="00BE26C5" w:rsidP="001F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E26C5" w:rsidRDefault="00BE26C5" w:rsidP="00BE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6D0" w:rsidRDefault="002236D0">
      <w:pPr>
        <w:rPr>
          <w:rFonts w:ascii="Times New Roman" w:hAnsi="Times New Roman" w:cs="Times New Roman"/>
          <w:sz w:val="24"/>
          <w:szCs w:val="24"/>
        </w:rPr>
      </w:pPr>
    </w:p>
    <w:p w:rsidR="002236D0" w:rsidRPr="002236D0" w:rsidRDefault="002236D0" w:rsidP="00223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6D0">
        <w:rPr>
          <w:rFonts w:ascii="Times New Roman" w:hAnsi="Times New Roman" w:cs="Times New Roman"/>
          <w:sz w:val="28"/>
          <w:szCs w:val="28"/>
        </w:rPr>
        <w:t xml:space="preserve">Перечень неиспользуемых земельных участков, пригодных для строительства </w:t>
      </w:r>
      <w:r>
        <w:rPr>
          <w:rFonts w:ascii="Times New Roman" w:hAnsi="Times New Roman" w:cs="Times New Roman"/>
          <w:sz w:val="28"/>
          <w:szCs w:val="28"/>
        </w:rPr>
        <w:t>производственных помещений</w:t>
      </w:r>
      <w:r w:rsidRPr="002236D0">
        <w:rPr>
          <w:rFonts w:ascii="Times New Roman" w:hAnsi="Times New Roman" w:cs="Times New Roman"/>
          <w:sz w:val="28"/>
          <w:szCs w:val="28"/>
        </w:rPr>
        <w:t xml:space="preserve"> по состоянию на 01.07.2018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2464"/>
        <w:gridCol w:w="2464"/>
        <w:gridCol w:w="2465"/>
        <w:gridCol w:w="2465"/>
      </w:tblGrid>
      <w:tr w:rsidR="002236D0" w:rsidTr="00BE26C5">
        <w:tc>
          <w:tcPr>
            <w:tcW w:w="1101" w:type="dxa"/>
          </w:tcPr>
          <w:p w:rsidR="002236D0" w:rsidRDefault="002236D0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2236D0" w:rsidRPr="002236D0" w:rsidRDefault="002236D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6D0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Pr="002236D0">
              <w:rPr>
                <w:rFonts w:ascii="Times New Roman" w:hAnsi="Times New Roman" w:cs="Times New Roman"/>
                <w:sz w:val="20"/>
                <w:szCs w:val="20"/>
              </w:rPr>
              <w:t>, адрес, удаленность от областного центра, муниципального образования</w:t>
            </w:r>
          </w:p>
        </w:tc>
        <w:tc>
          <w:tcPr>
            <w:tcW w:w="2464" w:type="dxa"/>
          </w:tcPr>
          <w:p w:rsidR="002236D0" w:rsidRDefault="002236D0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(кв.м./га)</w:t>
            </w:r>
          </w:p>
        </w:tc>
        <w:tc>
          <w:tcPr>
            <w:tcW w:w="2464" w:type="dxa"/>
          </w:tcPr>
          <w:p w:rsidR="002236D0" w:rsidRPr="002236D0" w:rsidRDefault="002236D0" w:rsidP="00A03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6D0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ередачи </w:t>
            </w:r>
            <w:r w:rsidRPr="002236D0">
              <w:rPr>
                <w:rFonts w:ascii="Times New Roman" w:hAnsi="Times New Roman" w:cs="Times New Roman"/>
                <w:sz w:val="20"/>
                <w:szCs w:val="20"/>
              </w:rPr>
              <w:t>и т.п.)</w:t>
            </w:r>
          </w:p>
        </w:tc>
        <w:tc>
          <w:tcPr>
            <w:tcW w:w="2465" w:type="dxa"/>
          </w:tcPr>
          <w:p w:rsidR="002236D0" w:rsidRDefault="002236D0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пользования для арендатора (аренда/продажа)</w:t>
            </w:r>
          </w:p>
        </w:tc>
        <w:tc>
          <w:tcPr>
            <w:tcW w:w="2465" w:type="dxa"/>
          </w:tcPr>
          <w:p w:rsidR="002236D0" w:rsidRDefault="002236D0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площадки (арендатор), адрес, телефон</w:t>
            </w:r>
          </w:p>
        </w:tc>
      </w:tr>
      <w:tr w:rsidR="00BE26C5" w:rsidTr="00BE26C5">
        <w:tc>
          <w:tcPr>
            <w:tcW w:w="1101" w:type="dxa"/>
          </w:tcPr>
          <w:p w:rsidR="00BE26C5" w:rsidRDefault="0003385E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E26C5" w:rsidRDefault="0003385E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BE26C5" w:rsidRDefault="0003385E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BE26C5" w:rsidRDefault="0003385E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E26C5" w:rsidRDefault="0003385E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E26C5" w:rsidRDefault="0003385E" w:rsidP="001F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C5" w:rsidTr="00BE26C5">
        <w:tc>
          <w:tcPr>
            <w:tcW w:w="1101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C5" w:rsidTr="00BE26C5">
        <w:tc>
          <w:tcPr>
            <w:tcW w:w="1101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E26C5" w:rsidRDefault="00BE26C5" w:rsidP="00A0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6D0" w:rsidRDefault="002236D0" w:rsidP="002236D0">
      <w:pPr>
        <w:rPr>
          <w:rFonts w:ascii="Times New Roman" w:hAnsi="Times New Roman" w:cs="Times New Roman"/>
          <w:sz w:val="24"/>
          <w:szCs w:val="24"/>
        </w:rPr>
      </w:pPr>
    </w:p>
    <w:p w:rsidR="002236D0" w:rsidRPr="0010679C" w:rsidRDefault="002236D0">
      <w:pPr>
        <w:rPr>
          <w:rFonts w:ascii="Times New Roman" w:hAnsi="Times New Roman" w:cs="Times New Roman"/>
          <w:sz w:val="24"/>
          <w:szCs w:val="24"/>
        </w:rPr>
      </w:pPr>
    </w:p>
    <w:sectPr w:rsidR="002236D0" w:rsidRPr="0010679C" w:rsidSect="001067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79C"/>
    <w:rsid w:val="0003385E"/>
    <w:rsid w:val="000B260D"/>
    <w:rsid w:val="0010679C"/>
    <w:rsid w:val="001565D1"/>
    <w:rsid w:val="00194426"/>
    <w:rsid w:val="00196BBF"/>
    <w:rsid w:val="001B3AE0"/>
    <w:rsid w:val="002236D0"/>
    <w:rsid w:val="002453E4"/>
    <w:rsid w:val="002926F9"/>
    <w:rsid w:val="002D4D3A"/>
    <w:rsid w:val="002D6234"/>
    <w:rsid w:val="00343F04"/>
    <w:rsid w:val="00357EC8"/>
    <w:rsid w:val="00360D1A"/>
    <w:rsid w:val="004423AF"/>
    <w:rsid w:val="004A36EE"/>
    <w:rsid w:val="004D3072"/>
    <w:rsid w:val="004F45D8"/>
    <w:rsid w:val="00526122"/>
    <w:rsid w:val="005D15FF"/>
    <w:rsid w:val="006828A8"/>
    <w:rsid w:val="00732199"/>
    <w:rsid w:val="007A6C75"/>
    <w:rsid w:val="00820FCD"/>
    <w:rsid w:val="008B6F05"/>
    <w:rsid w:val="00904585"/>
    <w:rsid w:val="009205FE"/>
    <w:rsid w:val="0094133F"/>
    <w:rsid w:val="009D196A"/>
    <w:rsid w:val="00A033A0"/>
    <w:rsid w:val="00A36988"/>
    <w:rsid w:val="00AF411E"/>
    <w:rsid w:val="00B062EA"/>
    <w:rsid w:val="00B1469D"/>
    <w:rsid w:val="00BE26C5"/>
    <w:rsid w:val="00C11998"/>
    <w:rsid w:val="00C16CAF"/>
    <w:rsid w:val="00C30118"/>
    <w:rsid w:val="00CD5745"/>
    <w:rsid w:val="00CD6544"/>
    <w:rsid w:val="00D0788F"/>
    <w:rsid w:val="00DC43A5"/>
    <w:rsid w:val="00E64E40"/>
    <w:rsid w:val="00EC4F42"/>
    <w:rsid w:val="00F0546E"/>
    <w:rsid w:val="00F70FF6"/>
    <w:rsid w:val="00FC3112"/>
    <w:rsid w:val="00FD627F"/>
    <w:rsid w:val="00FE46D9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22</cp:revision>
  <dcterms:created xsi:type="dcterms:W3CDTF">2018-07-05T01:51:00Z</dcterms:created>
  <dcterms:modified xsi:type="dcterms:W3CDTF">2018-07-10T06:08:00Z</dcterms:modified>
</cp:coreProperties>
</file>