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79E" w:rsidRPr="003D556E" w:rsidRDefault="00B0579E" w:rsidP="00840582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D556E">
        <w:rPr>
          <w:rFonts w:ascii="Times New Roman" w:hAnsi="Times New Roman"/>
          <w:b/>
          <w:sz w:val="28"/>
          <w:szCs w:val="28"/>
        </w:rPr>
        <w:t>Информация</w:t>
      </w:r>
    </w:p>
    <w:p w:rsidR="00B0579E" w:rsidRPr="003D556E" w:rsidRDefault="00B0579E" w:rsidP="00840582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D556E">
        <w:rPr>
          <w:rFonts w:ascii="Times New Roman" w:hAnsi="Times New Roman"/>
          <w:b/>
          <w:sz w:val="28"/>
          <w:szCs w:val="28"/>
        </w:rPr>
        <w:t xml:space="preserve">о ходе реализации муниципальных программ </w:t>
      </w:r>
    </w:p>
    <w:p w:rsidR="00B0579E" w:rsidRPr="003D556E" w:rsidRDefault="00B0579E" w:rsidP="00840582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D556E">
        <w:rPr>
          <w:rFonts w:ascii="Times New Roman" w:hAnsi="Times New Roman"/>
          <w:b/>
          <w:sz w:val="28"/>
          <w:szCs w:val="28"/>
        </w:rPr>
        <w:t>на территории Михайловского района</w:t>
      </w:r>
    </w:p>
    <w:p w:rsidR="00B0579E" w:rsidRPr="003D556E" w:rsidRDefault="00B0579E" w:rsidP="00840582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D556E">
        <w:rPr>
          <w:rFonts w:ascii="Times New Roman" w:hAnsi="Times New Roman"/>
          <w:b/>
          <w:sz w:val="28"/>
          <w:szCs w:val="28"/>
        </w:rPr>
        <w:t>за 2017 год</w:t>
      </w:r>
    </w:p>
    <w:p w:rsidR="00B0579E" w:rsidRPr="003D556E" w:rsidRDefault="00B0579E" w:rsidP="00840582">
      <w:pPr>
        <w:pStyle w:val="ListParagraph"/>
        <w:widowControl w:val="0"/>
        <w:autoSpaceDE w:val="0"/>
        <w:autoSpaceDN w:val="0"/>
        <w:adjustRightInd w:val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556E">
        <w:rPr>
          <w:rFonts w:ascii="Times New Roman" w:hAnsi="Times New Roman" w:cs="Times New Roman"/>
          <w:sz w:val="28"/>
          <w:szCs w:val="28"/>
        </w:rPr>
        <w:t xml:space="preserve">Осуществление государственной  политики в Михайловском районе основывается на положениях </w:t>
      </w:r>
      <w:hyperlink r:id="rId5" w:history="1">
        <w:r w:rsidRPr="003D556E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3D556E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федерального законодательства, законодательства Амурской области, нормативно правовыми актами Михайловского района и реализуется органами местного самоуправления Михайловского района. </w:t>
      </w:r>
    </w:p>
    <w:p w:rsidR="00B0579E" w:rsidRPr="003D556E" w:rsidRDefault="00B0579E" w:rsidP="00840582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D556E">
        <w:rPr>
          <w:rFonts w:ascii="Times New Roman" w:hAnsi="Times New Roman"/>
          <w:sz w:val="28"/>
          <w:szCs w:val="28"/>
        </w:rPr>
        <w:t>На территории Михайловского района в 2017 году реализовывается 10  муниципальных программ.</w:t>
      </w:r>
    </w:p>
    <w:p w:rsidR="00B0579E" w:rsidRPr="003D556E" w:rsidRDefault="00B0579E" w:rsidP="00840582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16F75">
        <w:rPr>
          <w:rFonts w:ascii="Times New Roman" w:hAnsi="Times New Roman"/>
          <w:sz w:val="28"/>
          <w:szCs w:val="28"/>
        </w:rPr>
        <w:t>Общий плановый объем финансирования, предусмотренный программами, за счет средств всех источников  финансирования  461334,165 тыс. руб. (1551,800</w:t>
      </w:r>
      <w:r w:rsidRPr="00816F75">
        <w:t xml:space="preserve"> </w:t>
      </w:r>
      <w:r w:rsidRPr="00816F75">
        <w:rPr>
          <w:rFonts w:ascii="Times New Roman" w:hAnsi="Times New Roman"/>
          <w:sz w:val="28"/>
          <w:szCs w:val="28"/>
        </w:rPr>
        <w:t>тыс. руб. – средства федерального бюджета, 210006,672 тыс. руб. – средства областного бюджета, 249775,693 тыс. руб. – средства местного бюджета). Фактически профинансировано за 2017 год 458866,319 тыс. руб., что составляет 99,</w:t>
      </w:r>
      <w:r w:rsidRPr="003D556E">
        <w:rPr>
          <w:rFonts w:ascii="Times New Roman" w:hAnsi="Times New Roman"/>
          <w:sz w:val="28"/>
          <w:szCs w:val="28"/>
        </w:rPr>
        <w:t xml:space="preserve">47 %  планового объема финансирования. Фактическое выполнение составило 100 %.  </w:t>
      </w:r>
    </w:p>
    <w:p w:rsidR="00B0579E" w:rsidRPr="003D556E" w:rsidRDefault="00B0579E" w:rsidP="00840582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B0579E" w:rsidRPr="003D556E" w:rsidRDefault="00B0579E" w:rsidP="003D556E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1  </w:t>
      </w:r>
      <w:r w:rsidRPr="003D556E">
        <w:rPr>
          <w:rFonts w:ascii="Times New Roman" w:hAnsi="Times New Roman"/>
          <w:b/>
          <w:bCs/>
          <w:iCs/>
          <w:color w:val="000000"/>
          <w:sz w:val="28"/>
          <w:szCs w:val="28"/>
        </w:rPr>
        <w:t>МП «Развитие образования Михайловского района» на 2015-2020 годы</w:t>
      </w:r>
    </w:p>
    <w:p w:rsidR="00B0579E" w:rsidRPr="003D556E" w:rsidRDefault="00B0579E" w:rsidP="0084058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0579E" w:rsidRPr="003D556E" w:rsidRDefault="00B0579E" w:rsidP="0084058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D556E">
        <w:rPr>
          <w:rFonts w:ascii="Times New Roman" w:hAnsi="Times New Roman"/>
          <w:sz w:val="28"/>
          <w:szCs w:val="28"/>
        </w:rPr>
        <w:t xml:space="preserve">МП </w:t>
      </w:r>
      <w:r w:rsidRPr="003D556E">
        <w:rPr>
          <w:rFonts w:ascii="Times New Roman" w:hAnsi="Times New Roman"/>
          <w:bCs/>
          <w:sz w:val="28"/>
          <w:szCs w:val="28"/>
        </w:rPr>
        <w:t xml:space="preserve">«Развитие образования Михайловского района» </w:t>
      </w:r>
      <w:r w:rsidRPr="003D556E">
        <w:rPr>
          <w:rFonts w:ascii="Times New Roman" w:hAnsi="Times New Roman"/>
          <w:bCs/>
          <w:iCs/>
          <w:color w:val="000000"/>
          <w:sz w:val="28"/>
          <w:szCs w:val="28"/>
        </w:rPr>
        <w:t xml:space="preserve">на 2015-2020 годы </w:t>
      </w:r>
      <w:r w:rsidRPr="003D556E">
        <w:rPr>
          <w:rFonts w:ascii="Times New Roman" w:hAnsi="Times New Roman"/>
          <w:sz w:val="28"/>
          <w:szCs w:val="28"/>
        </w:rPr>
        <w:t>разработана с целью повышения доступности качественного образования, создания условий для успешного развития потенциала молодежи. Цель муниципальной программы - обеспечение доступности качественного образования, соответствующего инновационному развитию экономики, современным требованиям общества.</w:t>
      </w:r>
    </w:p>
    <w:p w:rsidR="00B0579E" w:rsidRPr="003D556E" w:rsidRDefault="00B0579E" w:rsidP="0084058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D556E">
        <w:rPr>
          <w:rFonts w:ascii="Times New Roman" w:hAnsi="Times New Roman"/>
          <w:sz w:val="28"/>
          <w:szCs w:val="28"/>
        </w:rPr>
        <w:t>На реализацию мероприятий в 2017 году  в бюджете  были предусмотрены средства в размере 306154,386 тыс. рублей, в т.ч. средства областного бюджета – 165355,160 тыс. рублей и 140799,226 тыс. рублей средства местного бюджета.</w:t>
      </w:r>
    </w:p>
    <w:p w:rsidR="00B0579E" w:rsidRPr="003D556E" w:rsidRDefault="00B0579E" w:rsidP="0084058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D556E">
        <w:rPr>
          <w:rFonts w:ascii="Times New Roman" w:hAnsi="Times New Roman"/>
          <w:sz w:val="28"/>
          <w:szCs w:val="28"/>
        </w:rPr>
        <w:t>За 2017 год  в рамках осуществления программных мероприятий были освоены средства в размере  305843,930 тыс. рублей или  99,89 % от общего объёма запланированных средств, в т.ч. средств местного бюджета –140488,811 тыс. рублей, средств областного бюджета – 165355,119 тыс. рублей.</w:t>
      </w:r>
    </w:p>
    <w:p w:rsidR="00B0579E" w:rsidRPr="003D556E" w:rsidRDefault="00B0579E" w:rsidP="0084058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D556E">
        <w:rPr>
          <w:rFonts w:ascii="Times New Roman" w:hAnsi="Times New Roman"/>
          <w:sz w:val="28"/>
          <w:szCs w:val="28"/>
        </w:rPr>
        <w:t xml:space="preserve">Выполнение мероприятий программы осуществлялось в соответствии с установленными сроками, что позволило в полном объеме решать определенные ей задачи. </w:t>
      </w:r>
    </w:p>
    <w:p w:rsidR="00B0579E" w:rsidRPr="003D556E" w:rsidRDefault="00B0579E" w:rsidP="00840582">
      <w:pPr>
        <w:ind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3D556E">
        <w:rPr>
          <w:rFonts w:ascii="Times New Roman" w:hAnsi="Times New Roman"/>
          <w:b/>
          <w:sz w:val="28"/>
          <w:szCs w:val="28"/>
        </w:rPr>
        <w:t>Подпрограмма «Развитие дошкольного, общего и дополнительного  образования детей».</w:t>
      </w:r>
      <w:r w:rsidRPr="003D556E">
        <w:rPr>
          <w:rFonts w:ascii="Times New Roman" w:hAnsi="Times New Roman"/>
          <w:b/>
          <w:bCs/>
          <w:iCs/>
          <w:sz w:val="28"/>
          <w:szCs w:val="28"/>
        </w:rPr>
        <w:t xml:space="preserve">  </w:t>
      </w:r>
    </w:p>
    <w:p w:rsidR="00B0579E" w:rsidRPr="003D556E" w:rsidRDefault="00B0579E" w:rsidP="00FC48F9">
      <w:pPr>
        <w:ind w:firstLine="709"/>
        <w:contextualSpacing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3D556E">
        <w:rPr>
          <w:rFonts w:ascii="Times New Roman" w:hAnsi="Times New Roman"/>
          <w:bCs/>
          <w:iCs/>
          <w:sz w:val="28"/>
          <w:szCs w:val="28"/>
        </w:rPr>
        <w:t xml:space="preserve">Основным мероприятием данной подпрограммы является </w:t>
      </w:r>
      <w:r w:rsidRPr="003D556E">
        <w:rPr>
          <w:rFonts w:ascii="Times New Roman" w:hAnsi="Times New Roman"/>
          <w:b/>
          <w:bCs/>
          <w:iCs/>
          <w:sz w:val="28"/>
          <w:szCs w:val="28"/>
        </w:rPr>
        <w:t>организация и проведение мероприятий по исполнению муниципальной программы.</w:t>
      </w:r>
    </w:p>
    <w:p w:rsidR="00B0579E" w:rsidRPr="003D556E" w:rsidRDefault="00B0579E" w:rsidP="00FC48F9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D556E">
        <w:rPr>
          <w:rFonts w:ascii="Times New Roman" w:hAnsi="Times New Roman"/>
          <w:sz w:val="28"/>
          <w:szCs w:val="28"/>
        </w:rPr>
        <w:t>За 2017 год были освоены средства местного бюджета в сумме  236,171 тыс.рублей на организацию:</w:t>
      </w:r>
    </w:p>
    <w:p w:rsidR="00B0579E" w:rsidRPr="003D556E" w:rsidRDefault="00B0579E" w:rsidP="00FC48F9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D556E">
        <w:rPr>
          <w:rFonts w:ascii="Times New Roman" w:hAnsi="Times New Roman"/>
          <w:sz w:val="28"/>
          <w:szCs w:val="28"/>
        </w:rPr>
        <w:t>-областной  олимпиады по русскому языку;</w:t>
      </w:r>
    </w:p>
    <w:p w:rsidR="00B0579E" w:rsidRPr="003D556E" w:rsidRDefault="00B0579E" w:rsidP="00EF6D0E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D556E">
        <w:rPr>
          <w:rFonts w:ascii="Times New Roman" w:hAnsi="Times New Roman"/>
          <w:sz w:val="28"/>
          <w:szCs w:val="28"/>
        </w:rPr>
        <w:t>-областной  олимпиады по математики;</w:t>
      </w:r>
    </w:p>
    <w:p w:rsidR="00B0579E" w:rsidRPr="003D556E" w:rsidRDefault="00B0579E" w:rsidP="00EF6D0E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D556E">
        <w:rPr>
          <w:rFonts w:ascii="Times New Roman" w:hAnsi="Times New Roman"/>
          <w:sz w:val="28"/>
          <w:szCs w:val="28"/>
        </w:rPr>
        <w:t>-областной  олимпиады по химии;</w:t>
      </w:r>
    </w:p>
    <w:p w:rsidR="00B0579E" w:rsidRPr="003D556E" w:rsidRDefault="00B0579E" w:rsidP="00FC48F9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D556E">
        <w:rPr>
          <w:rFonts w:ascii="Times New Roman" w:hAnsi="Times New Roman"/>
          <w:sz w:val="28"/>
          <w:szCs w:val="28"/>
        </w:rPr>
        <w:t>-областной  олимпиады по биологии;</w:t>
      </w:r>
    </w:p>
    <w:p w:rsidR="00B0579E" w:rsidRPr="003D556E" w:rsidRDefault="00B0579E" w:rsidP="00FC48F9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D556E">
        <w:rPr>
          <w:rFonts w:ascii="Times New Roman" w:hAnsi="Times New Roman"/>
          <w:sz w:val="28"/>
          <w:szCs w:val="28"/>
        </w:rPr>
        <w:t>-областной олимпиады по ОБЖ;</w:t>
      </w:r>
    </w:p>
    <w:p w:rsidR="00B0579E" w:rsidRPr="003D556E" w:rsidRDefault="00B0579E" w:rsidP="00FC48F9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D556E">
        <w:rPr>
          <w:rFonts w:ascii="Times New Roman" w:hAnsi="Times New Roman"/>
          <w:sz w:val="28"/>
          <w:szCs w:val="28"/>
        </w:rPr>
        <w:t>-фестиваля английской песни;</w:t>
      </w:r>
    </w:p>
    <w:p w:rsidR="00B0579E" w:rsidRPr="003D556E" w:rsidRDefault="00B0579E" w:rsidP="00EF6D0E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D556E">
        <w:rPr>
          <w:rFonts w:ascii="Times New Roman" w:hAnsi="Times New Roman"/>
          <w:sz w:val="28"/>
          <w:szCs w:val="28"/>
        </w:rPr>
        <w:t>-конкурса чтецов;</w:t>
      </w:r>
    </w:p>
    <w:p w:rsidR="00B0579E" w:rsidRPr="003D556E" w:rsidRDefault="00B0579E" w:rsidP="00FC48F9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D556E">
        <w:rPr>
          <w:rFonts w:ascii="Times New Roman" w:hAnsi="Times New Roman"/>
          <w:sz w:val="28"/>
          <w:szCs w:val="28"/>
        </w:rPr>
        <w:t>-конкурса «Одареныш»;</w:t>
      </w:r>
    </w:p>
    <w:p w:rsidR="00B0579E" w:rsidRPr="003D556E" w:rsidRDefault="00B0579E" w:rsidP="00FC48F9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D556E">
        <w:rPr>
          <w:rFonts w:ascii="Times New Roman" w:hAnsi="Times New Roman"/>
          <w:sz w:val="28"/>
          <w:szCs w:val="28"/>
        </w:rPr>
        <w:t>- районного конкурса «Безопасное колесо»;</w:t>
      </w:r>
    </w:p>
    <w:p w:rsidR="00B0579E" w:rsidRPr="003D556E" w:rsidRDefault="00B0579E" w:rsidP="00FC48F9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D556E">
        <w:rPr>
          <w:rFonts w:ascii="Times New Roman" w:hAnsi="Times New Roman"/>
          <w:sz w:val="28"/>
          <w:szCs w:val="28"/>
        </w:rPr>
        <w:t>- семинара по ЕГЕ;</w:t>
      </w:r>
    </w:p>
    <w:p w:rsidR="00B0579E" w:rsidRPr="003D556E" w:rsidRDefault="00B0579E" w:rsidP="00FC48F9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D556E">
        <w:rPr>
          <w:rFonts w:ascii="Times New Roman" w:hAnsi="Times New Roman"/>
          <w:sz w:val="28"/>
          <w:szCs w:val="28"/>
        </w:rPr>
        <w:t>- районного конкурса «Всероссийское движение школьников»;</w:t>
      </w:r>
    </w:p>
    <w:p w:rsidR="00B0579E" w:rsidRPr="003D556E" w:rsidRDefault="00B0579E" w:rsidP="00EF6D0E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D556E">
        <w:rPr>
          <w:rFonts w:ascii="Times New Roman" w:hAnsi="Times New Roman"/>
          <w:sz w:val="28"/>
          <w:szCs w:val="28"/>
        </w:rPr>
        <w:t>-педагогической конференции;</w:t>
      </w:r>
    </w:p>
    <w:p w:rsidR="00B0579E" w:rsidRPr="003D556E" w:rsidRDefault="00B0579E" w:rsidP="00EF6D0E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D556E">
        <w:rPr>
          <w:rFonts w:ascii="Times New Roman" w:hAnsi="Times New Roman"/>
          <w:sz w:val="28"/>
          <w:szCs w:val="28"/>
        </w:rPr>
        <w:t>-областного конкурса «Всероссийское движение школьников»;</w:t>
      </w:r>
    </w:p>
    <w:p w:rsidR="00B0579E" w:rsidRPr="003D556E" w:rsidRDefault="00B0579E" w:rsidP="00EF6D0E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D556E">
        <w:rPr>
          <w:rFonts w:ascii="Times New Roman" w:hAnsi="Times New Roman"/>
          <w:sz w:val="28"/>
          <w:szCs w:val="28"/>
        </w:rPr>
        <w:t>- всероссийская олимпиада школьников.</w:t>
      </w:r>
    </w:p>
    <w:p w:rsidR="00B0579E" w:rsidRPr="003D556E" w:rsidRDefault="00B0579E" w:rsidP="00FC48F9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D556E">
        <w:rPr>
          <w:rFonts w:ascii="Times New Roman" w:hAnsi="Times New Roman"/>
          <w:sz w:val="28"/>
          <w:szCs w:val="28"/>
        </w:rPr>
        <w:t>В программном мероприятии «Обеспечение дополнительных мер социальной поддержки работникам образовательных учреждений» были произведены выплаты 3 молодым специалистам в сумме 30 тыс.рублей каждому.</w:t>
      </w:r>
    </w:p>
    <w:p w:rsidR="00B0579E" w:rsidRPr="003D556E" w:rsidRDefault="00B0579E" w:rsidP="002513FA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D556E">
        <w:rPr>
          <w:rFonts w:ascii="Times New Roman" w:hAnsi="Times New Roman"/>
          <w:sz w:val="28"/>
          <w:szCs w:val="28"/>
        </w:rPr>
        <w:t xml:space="preserve">В рамках мероприятия </w:t>
      </w:r>
      <w:r w:rsidRPr="003D556E">
        <w:rPr>
          <w:rFonts w:ascii="Times New Roman" w:hAnsi="Times New Roman"/>
          <w:b/>
          <w:sz w:val="28"/>
          <w:szCs w:val="28"/>
        </w:rPr>
        <w:t xml:space="preserve">«Содействие развитию дошкольного и общего образования» </w:t>
      </w:r>
      <w:r w:rsidRPr="003D556E">
        <w:rPr>
          <w:rFonts w:ascii="Times New Roman" w:hAnsi="Times New Roman"/>
          <w:sz w:val="28"/>
          <w:szCs w:val="28"/>
        </w:rPr>
        <w:t>произведен капитальный ремонт спортивного зала Коршуновской СОШ. Освоены средства областного бюджета в сумме 1568,340 тыс. рублей и местного бюджета – 414,160 тыс.рублей.</w:t>
      </w:r>
    </w:p>
    <w:p w:rsidR="00B0579E" w:rsidRPr="003D556E" w:rsidRDefault="00B0579E" w:rsidP="00FC48F9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D556E">
        <w:rPr>
          <w:rFonts w:ascii="Times New Roman" w:hAnsi="Times New Roman"/>
          <w:sz w:val="28"/>
          <w:szCs w:val="28"/>
        </w:rPr>
        <w:t>В целом по подпрограмме «Развитие дошкольного, общего и дополнительного  образования детей»</w:t>
      </w:r>
      <w:r w:rsidRPr="003D556E">
        <w:rPr>
          <w:rFonts w:ascii="Times New Roman" w:hAnsi="Times New Roman"/>
          <w:bCs/>
          <w:iCs/>
          <w:sz w:val="28"/>
          <w:szCs w:val="28"/>
        </w:rPr>
        <w:t xml:space="preserve">  были запланированы средства в сумме 273723,416 тыс. рублей, фактически освоены за 2017 год средства в размере 273452,290 тыс.рублей, что составляет  99,90 % от годового плана.</w:t>
      </w:r>
    </w:p>
    <w:p w:rsidR="00B0579E" w:rsidRPr="003D556E" w:rsidRDefault="00B0579E" w:rsidP="00FC48F9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D556E">
        <w:rPr>
          <w:rFonts w:ascii="Times New Roman" w:hAnsi="Times New Roman"/>
          <w:b/>
          <w:sz w:val="28"/>
          <w:szCs w:val="28"/>
        </w:rPr>
        <w:t xml:space="preserve">Подпрограмма «Развитие системы защиты прав детей» </w:t>
      </w:r>
      <w:r w:rsidRPr="003D556E">
        <w:rPr>
          <w:rFonts w:ascii="Times New Roman" w:hAnsi="Times New Roman"/>
          <w:sz w:val="28"/>
          <w:szCs w:val="28"/>
        </w:rPr>
        <w:t xml:space="preserve">включает в себя мероприятия </w:t>
      </w:r>
      <w:r w:rsidRPr="003D556E">
        <w:rPr>
          <w:rFonts w:ascii="Times New Roman" w:hAnsi="Times New Roman"/>
          <w:b/>
          <w:sz w:val="28"/>
          <w:szCs w:val="28"/>
        </w:rPr>
        <w:t>по проведению оздоровительной компании</w:t>
      </w:r>
      <w:r w:rsidRPr="003D556E">
        <w:rPr>
          <w:rFonts w:ascii="Times New Roman" w:hAnsi="Times New Roman"/>
          <w:sz w:val="28"/>
          <w:szCs w:val="28"/>
        </w:rPr>
        <w:t xml:space="preserve"> и частичную </w:t>
      </w:r>
      <w:r w:rsidRPr="003D556E">
        <w:rPr>
          <w:rFonts w:ascii="Times New Roman" w:hAnsi="Times New Roman"/>
          <w:b/>
          <w:sz w:val="28"/>
          <w:szCs w:val="28"/>
        </w:rPr>
        <w:t>оплату стоимости путевок</w:t>
      </w:r>
      <w:r w:rsidRPr="003D556E">
        <w:rPr>
          <w:rFonts w:ascii="Times New Roman" w:hAnsi="Times New Roman"/>
          <w:sz w:val="28"/>
          <w:szCs w:val="28"/>
        </w:rPr>
        <w:t xml:space="preserve"> для детей работающих граждан. В рамках данных мероприятий приобретены путевки в пришкольные лагеря с дневным пребыванием в количестве 286 штук  и частичная оплата стоимости путевок в загородные лагеря в количестве 7 шт.</w:t>
      </w:r>
    </w:p>
    <w:p w:rsidR="00B0579E" w:rsidRPr="003D556E" w:rsidRDefault="00B0579E" w:rsidP="00FC48F9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D556E">
        <w:rPr>
          <w:rFonts w:ascii="Times New Roman" w:hAnsi="Times New Roman"/>
          <w:sz w:val="28"/>
          <w:szCs w:val="28"/>
        </w:rPr>
        <w:t xml:space="preserve">Всего запланировано средств на данные мероприятия 15461,176 тыс. рублей (14866,526 тыс.рублей – областные средства, 594,65 тыс.рублей – средства местного бюджета), освоены средства на 99,99 %. </w:t>
      </w:r>
    </w:p>
    <w:p w:rsidR="00B0579E" w:rsidRPr="003D556E" w:rsidRDefault="00B0579E" w:rsidP="00AA06C9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D556E">
        <w:rPr>
          <w:rFonts w:ascii="Times New Roman" w:hAnsi="Times New Roman"/>
          <w:b/>
          <w:sz w:val="28"/>
          <w:szCs w:val="28"/>
        </w:rPr>
        <w:t>Подпрограмма «Вовлечение молодежи в социальную практику»</w:t>
      </w:r>
      <w:r w:rsidRPr="003D556E">
        <w:rPr>
          <w:rFonts w:ascii="Times New Roman" w:hAnsi="Times New Roman"/>
          <w:sz w:val="28"/>
          <w:szCs w:val="28"/>
        </w:rPr>
        <w:t xml:space="preserve"> направлена на развитие патриотических клубов на территории района, на взаимодействия молодежи с обществом. За 2017 год проведены следующие мероприятия:</w:t>
      </w:r>
    </w:p>
    <w:p w:rsidR="00B0579E" w:rsidRPr="003D556E" w:rsidRDefault="00B0579E" w:rsidP="00AA06C9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D556E">
        <w:rPr>
          <w:rFonts w:ascii="Times New Roman" w:hAnsi="Times New Roman"/>
          <w:sz w:val="28"/>
          <w:szCs w:val="28"/>
        </w:rPr>
        <w:t>- «Линия жизни»;</w:t>
      </w:r>
    </w:p>
    <w:p w:rsidR="00B0579E" w:rsidRPr="003D556E" w:rsidRDefault="00B0579E" w:rsidP="00AA06C9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D556E">
        <w:rPr>
          <w:rFonts w:ascii="Times New Roman" w:hAnsi="Times New Roman"/>
          <w:sz w:val="28"/>
          <w:szCs w:val="28"/>
        </w:rPr>
        <w:t>- «Призывники Амура»;</w:t>
      </w:r>
    </w:p>
    <w:p w:rsidR="00B0579E" w:rsidRPr="003D556E" w:rsidRDefault="00B0579E" w:rsidP="00AA06C9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D556E">
        <w:rPr>
          <w:rFonts w:ascii="Times New Roman" w:hAnsi="Times New Roman"/>
          <w:sz w:val="28"/>
          <w:szCs w:val="28"/>
        </w:rPr>
        <w:t>- слет Юнармия г.Белогорск;</w:t>
      </w:r>
    </w:p>
    <w:p w:rsidR="00B0579E" w:rsidRPr="003D556E" w:rsidRDefault="00B0579E" w:rsidP="00AA06C9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D556E">
        <w:rPr>
          <w:rFonts w:ascii="Times New Roman" w:hAnsi="Times New Roman"/>
          <w:sz w:val="28"/>
          <w:szCs w:val="28"/>
        </w:rPr>
        <w:t>- военноспортивная игра «Победа»;</w:t>
      </w:r>
    </w:p>
    <w:p w:rsidR="00B0579E" w:rsidRPr="003D556E" w:rsidRDefault="00B0579E" w:rsidP="003B7A39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D556E">
        <w:rPr>
          <w:rFonts w:ascii="Times New Roman" w:hAnsi="Times New Roman"/>
          <w:sz w:val="28"/>
          <w:szCs w:val="28"/>
        </w:rPr>
        <w:t>- слет «Равнение на Победу»;</w:t>
      </w:r>
    </w:p>
    <w:p w:rsidR="00B0579E" w:rsidRPr="003D556E" w:rsidRDefault="00B0579E" w:rsidP="003B7A39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D556E">
        <w:rPr>
          <w:rFonts w:ascii="Times New Roman" w:hAnsi="Times New Roman"/>
          <w:sz w:val="28"/>
          <w:szCs w:val="28"/>
        </w:rPr>
        <w:t>- военно-патриотическая смена «Рубеж»;</w:t>
      </w:r>
    </w:p>
    <w:p w:rsidR="00B0579E" w:rsidRPr="003D556E" w:rsidRDefault="00B0579E" w:rsidP="003B7A39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D556E">
        <w:rPr>
          <w:rFonts w:ascii="Times New Roman" w:hAnsi="Times New Roman"/>
          <w:sz w:val="28"/>
          <w:szCs w:val="28"/>
        </w:rPr>
        <w:t>- день призывника г.Завитинск;</w:t>
      </w:r>
    </w:p>
    <w:p w:rsidR="00B0579E" w:rsidRPr="003D556E" w:rsidRDefault="00B0579E" w:rsidP="003B7A39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D556E">
        <w:rPr>
          <w:rFonts w:ascii="Times New Roman" w:hAnsi="Times New Roman"/>
          <w:sz w:val="28"/>
          <w:szCs w:val="28"/>
        </w:rPr>
        <w:t>- областной форум молодежи «Молоток»;</w:t>
      </w:r>
    </w:p>
    <w:p w:rsidR="00B0579E" w:rsidRPr="003D556E" w:rsidRDefault="00B0579E" w:rsidP="003B7A39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D556E">
        <w:rPr>
          <w:rFonts w:ascii="Times New Roman" w:hAnsi="Times New Roman"/>
          <w:sz w:val="28"/>
          <w:szCs w:val="28"/>
        </w:rPr>
        <w:t>- областные юно армейские сборы в п.Серышево;</w:t>
      </w:r>
    </w:p>
    <w:p w:rsidR="00B0579E" w:rsidRPr="003D556E" w:rsidRDefault="00B0579E" w:rsidP="003B7A39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D556E">
        <w:rPr>
          <w:rFonts w:ascii="Times New Roman" w:hAnsi="Times New Roman"/>
          <w:sz w:val="28"/>
          <w:szCs w:val="28"/>
        </w:rPr>
        <w:t>- районный конкурс «Зарница».</w:t>
      </w:r>
    </w:p>
    <w:p w:rsidR="00B0579E" w:rsidRPr="003D556E" w:rsidRDefault="00B0579E" w:rsidP="00AA06C9">
      <w:pPr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3D556E">
        <w:rPr>
          <w:rFonts w:ascii="Times New Roman" w:hAnsi="Times New Roman"/>
          <w:sz w:val="28"/>
          <w:szCs w:val="28"/>
        </w:rPr>
        <w:t xml:space="preserve">На организацию данных мероприятий израсходованы средства местного бюджета в сумме 75,594 тыс.рублей. </w:t>
      </w:r>
    </w:p>
    <w:p w:rsidR="00B0579E" w:rsidRPr="003D556E" w:rsidRDefault="00B0579E" w:rsidP="00AA06C9">
      <w:pPr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B0579E" w:rsidRPr="003D556E" w:rsidRDefault="00B0579E" w:rsidP="00840582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D556E">
        <w:rPr>
          <w:rFonts w:ascii="Times New Roman" w:hAnsi="Times New Roman"/>
          <w:b/>
          <w:sz w:val="28"/>
          <w:szCs w:val="28"/>
        </w:rPr>
        <w:t>2  МП «Развитие физической культуры и спорта на территории Михайловского района на 2016-2020 годы»</w:t>
      </w:r>
    </w:p>
    <w:p w:rsidR="00B0579E" w:rsidRPr="003D556E" w:rsidRDefault="00B0579E" w:rsidP="004F7A79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D556E">
        <w:rPr>
          <w:rFonts w:ascii="Times New Roman" w:hAnsi="Times New Roman"/>
          <w:sz w:val="28"/>
          <w:szCs w:val="28"/>
        </w:rPr>
        <w:t xml:space="preserve">По муниципальной программе </w:t>
      </w:r>
      <w:r w:rsidRPr="003D556E">
        <w:rPr>
          <w:rFonts w:ascii="Times New Roman" w:hAnsi="Times New Roman"/>
          <w:b/>
          <w:sz w:val="28"/>
          <w:szCs w:val="28"/>
        </w:rPr>
        <w:t>«Развитие физической культуры и спорта на территории Михайловского района на 2016-2020 годы»</w:t>
      </w:r>
      <w:r w:rsidRPr="003D556E">
        <w:rPr>
          <w:rFonts w:ascii="Times New Roman" w:hAnsi="Times New Roman"/>
          <w:sz w:val="28"/>
          <w:szCs w:val="28"/>
        </w:rPr>
        <w:t xml:space="preserve"> плановый объем финансирования на 2017 год составил 1327,4 тыс. руб. Фактический объем финансирования за 2017 год составил 1327,063 тыс. руб., что составляет  99,97% от запланированных средств на 2017 год.</w:t>
      </w:r>
    </w:p>
    <w:p w:rsidR="00B0579E" w:rsidRPr="003D556E" w:rsidRDefault="00B0579E" w:rsidP="004F7A79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D556E">
        <w:rPr>
          <w:rFonts w:ascii="Times New Roman" w:hAnsi="Times New Roman"/>
          <w:sz w:val="28"/>
          <w:szCs w:val="28"/>
        </w:rPr>
        <w:t>На средства, предусмотренные в  рамках программы  за 2017 год спортсмены района смогли принять участие:</w:t>
      </w:r>
    </w:p>
    <w:p w:rsidR="00B0579E" w:rsidRPr="003D556E" w:rsidRDefault="00B0579E" w:rsidP="003B7A39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D556E">
        <w:rPr>
          <w:rFonts w:ascii="Times New Roman" w:hAnsi="Times New Roman"/>
          <w:sz w:val="28"/>
          <w:szCs w:val="28"/>
        </w:rPr>
        <w:t>- в областных соревнованиях по хоккею с мячом;</w:t>
      </w:r>
    </w:p>
    <w:p w:rsidR="00B0579E" w:rsidRPr="003D556E" w:rsidRDefault="00B0579E" w:rsidP="003B7A39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D556E">
        <w:rPr>
          <w:rFonts w:ascii="Times New Roman" w:hAnsi="Times New Roman"/>
          <w:sz w:val="28"/>
          <w:szCs w:val="28"/>
        </w:rPr>
        <w:t>- в соревнованиях по легкой атлетике в г.Хабаровск;</w:t>
      </w:r>
    </w:p>
    <w:p w:rsidR="00B0579E" w:rsidRPr="003D556E" w:rsidRDefault="00B0579E" w:rsidP="003B7A39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D556E">
        <w:rPr>
          <w:rFonts w:ascii="Times New Roman" w:hAnsi="Times New Roman"/>
          <w:sz w:val="28"/>
          <w:szCs w:val="28"/>
        </w:rPr>
        <w:t>- в районных соревнованиях по баскетболу;</w:t>
      </w:r>
    </w:p>
    <w:p w:rsidR="00B0579E" w:rsidRPr="003D556E" w:rsidRDefault="00B0579E" w:rsidP="003B7A39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D556E">
        <w:rPr>
          <w:rFonts w:ascii="Times New Roman" w:hAnsi="Times New Roman"/>
          <w:sz w:val="28"/>
          <w:szCs w:val="28"/>
        </w:rPr>
        <w:t>- в первенстве области по легкой атлетике;</w:t>
      </w:r>
    </w:p>
    <w:p w:rsidR="00B0579E" w:rsidRPr="003D556E" w:rsidRDefault="00B0579E" w:rsidP="003B7A39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D556E">
        <w:rPr>
          <w:rFonts w:ascii="Times New Roman" w:hAnsi="Times New Roman"/>
          <w:sz w:val="28"/>
          <w:szCs w:val="28"/>
        </w:rPr>
        <w:t>- в районных соревнованиях по волейболу, лапте, теннису и шахматам;</w:t>
      </w:r>
    </w:p>
    <w:p w:rsidR="00B0579E" w:rsidRPr="003D556E" w:rsidRDefault="00B0579E" w:rsidP="004F7A79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D556E">
        <w:rPr>
          <w:rFonts w:ascii="Times New Roman" w:hAnsi="Times New Roman"/>
          <w:sz w:val="28"/>
          <w:szCs w:val="28"/>
        </w:rPr>
        <w:t>- в первенстве района по хоккею с мячом, волейболу, футболу, лапте, мини-футболу, стрельбе;</w:t>
      </w:r>
    </w:p>
    <w:p w:rsidR="00B0579E" w:rsidRPr="003D556E" w:rsidRDefault="00B0579E" w:rsidP="004F7A79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D556E">
        <w:rPr>
          <w:rFonts w:ascii="Times New Roman" w:hAnsi="Times New Roman"/>
          <w:sz w:val="28"/>
          <w:szCs w:val="28"/>
        </w:rPr>
        <w:t>- в зачете областной спартакиады лыжные гонки в с.Екатеринославка;</w:t>
      </w:r>
    </w:p>
    <w:p w:rsidR="00B0579E" w:rsidRPr="003D556E" w:rsidRDefault="00B0579E" w:rsidP="004F7A79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D556E">
        <w:rPr>
          <w:rFonts w:ascii="Times New Roman" w:hAnsi="Times New Roman"/>
          <w:sz w:val="28"/>
          <w:szCs w:val="28"/>
        </w:rPr>
        <w:t>- в зачете областной спартакиады по хоккею с мячом  в с. Тамбовка;</w:t>
      </w:r>
    </w:p>
    <w:p w:rsidR="00B0579E" w:rsidRPr="003D556E" w:rsidRDefault="00B0579E" w:rsidP="004F7A79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D556E">
        <w:rPr>
          <w:rFonts w:ascii="Times New Roman" w:hAnsi="Times New Roman"/>
          <w:sz w:val="28"/>
          <w:szCs w:val="28"/>
        </w:rPr>
        <w:t>- в районном турнире по хоккею с мячом;</w:t>
      </w:r>
    </w:p>
    <w:p w:rsidR="00B0579E" w:rsidRPr="003D556E" w:rsidRDefault="00B0579E" w:rsidP="004F7A79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D556E">
        <w:rPr>
          <w:rFonts w:ascii="Times New Roman" w:hAnsi="Times New Roman"/>
          <w:sz w:val="28"/>
          <w:szCs w:val="28"/>
        </w:rPr>
        <w:t>- в играх 32 областной спартакиаде по лапте;</w:t>
      </w:r>
    </w:p>
    <w:p w:rsidR="00B0579E" w:rsidRPr="003D556E" w:rsidRDefault="00B0579E" w:rsidP="004F7A79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D556E">
        <w:rPr>
          <w:rFonts w:ascii="Times New Roman" w:hAnsi="Times New Roman"/>
          <w:sz w:val="28"/>
          <w:szCs w:val="28"/>
        </w:rPr>
        <w:t>- в играх 32 областной спартакиаде по гандболу в с. Ивановка;</w:t>
      </w:r>
    </w:p>
    <w:p w:rsidR="00B0579E" w:rsidRPr="003D556E" w:rsidRDefault="00B0579E" w:rsidP="004F7A79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D556E">
        <w:rPr>
          <w:rFonts w:ascii="Times New Roman" w:hAnsi="Times New Roman"/>
          <w:sz w:val="28"/>
          <w:szCs w:val="28"/>
        </w:rPr>
        <w:t>- в 33 областной спартакиаде по кроссу, мини-футболу;</w:t>
      </w:r>
    </w:p>
    <w:p w:rsidR="00B0579E" w:rsidRPr="003D556E" w:rsidRDefault="00B0579E" w:rsidP="004F7A79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D556E">
        <w:rPr>
          <w:rFonts w:ascii="Times New Roman" w:hAnsi="Times New Roman"/>
          <w:sz w:val="28"/>
          <w:szCs w:val="28"/>
        </w:rPr>
        <w:t>- в 33 областной спартакиаде инвалидов;</w:t>
      </w:r>
    </w:p>
    <w:p w:rsidR="00B0579E" w:rsidRPr="003D556E" w:rsidRDefault="00B0579E" w:rsidP="004F7A79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D556E">
        <w:rPr>
          <w:rFonts w:ascii="Times New Roman" w:hAnsi="Times New Roman"/>
          <w:sz w:val="28"/>
          <w:szCs w:val="28"/>
        </w:rPr>
        <w:t>- в областной спартакиаде пенсионеров;</w:t>
      </w:r>
    </w:p>
    <w:p w:rsidR="00B0579E" w:rsidRPr="003D556E" w:rsidRDefault="00B0579E" w:rsidP="004F7A79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D556E">
        <w:rPr>
          <w:rFonts w:ascii="Times New Roman" w:hAnsi="Times New Roman"/>
          <w:sz w:val="28"/>
          <w:szCs w:val="28"/>
        </w:rPr>
        <w:t>- в районном фестивале ГТО;</w:t>
      </w:r>
    </w:p>
    <w:p w:rsidR="00B0579E" w:rsidRPr="003D556E" w:rsidRDefault="00B0579E" w:rsidP="004F7A79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D556E">
        <w:rPr>
          <w:rFonts w:ascii="Times New Roman" w:hAnsi="Times New Roman"/>
          <w:sz w:val="28"/>
          <w:szCs w:val="28"/>
        </w:rPr>
        <w:t>- в областном фестивале ГТО;</w:t>
      </w:r>
    </w:p>
    <w:p w:rsidR="00B0579E" w:rsidRPr="003D556E" w:rsidRDefault="00B0579E" w:rsidP="004F7A79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D556E">
        <w:rPr>
          <w:rFonts w:ascii="Times New Roman" w:hAnsi="Times New Roman"/>
          <w:sz w:val="28"/>
          <w:szCs w:val="28"/>
        </w:rPr>
        <w:t>- олимпиада по ФИС.</w:t>
      </w:r>
    </w:p>
    <w:p w:rsidR="00B0579E" w:rsidRPr="003D556E" w:rsidRDefault="00B0579E" w:rsidP="004F7A79">
      <w:pPr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3D556E">
        <w:rPr>
          <w:rFonts w:ascii="Times New Roman" w:hAnsi="Times New Roman"/>
          <w:sz w:val="28"/>
          <w:szCs w:val="28"/>
        </w:rPr>
        <w:t>Финансирование направлено на организацию проезда спортсменов к месту проведения соревнований, а также на приобретение спортивной одежды и обуви  для команд, проживание и питание участников, а также на страхование жизни спортсменов и приобретение призов, кубков, наград для победителей.</w:t>
      </w:r>
    </w:p>
    <w:p w:rsidR="00B0579E" w:rsidRPr="003D556E" w:rsidRDefault="00B0579E" w:rsidP="00E96467">
      <w:pPr>
        <w:ind w:firstLine="284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D556E">
        <w:rPr>
          <w:rFonts w:ascii="Times New Roman" w:hAnsi="Times New Roman"/>
          <w:sz w:val="28"/>
          <w:szCs w:val="28"/>
        </w:rPr>
        <w:t xml:space="preserve">  </w:t>
      </w:r>
    </w:p>
    <w:p w:rsidR="00B0579E" w:rsidRPr="003D556E" w:rsidRDefault="00B0579E" w:rsidP="00840582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D556E">
        <w:rPr>
          <w:rFonts w:ascii="Times New Roman" w:hAnsi="Times New Roman"/>
          <w:b/>
          <w:sz w:val="28"/>
          <w:szCs w:val="28"/>
        </w:rPr>
        <w:t>3. МП  «Развитие и сохранение культуры и искусства Михайловского района на 2015-2020 годы»</w:t>
      </w:r>
    </w:p>
    <w:p w:rsidR="00B0579E" w:rsidRPr="003D556E" w:rsidRDefault="00B0579E" w:rsidP="00840582">
      <w:pPr>
        <w:jc w:val="both"/>
        <w:rPr>
          <w:rFonts w:ascii="Times New Roman" w:hAnsi="Times New Roman"/>
          <w:sz w:val="28"/>
          <w:szCs w:val="28"/>
        </w:rPr>
      </w:pPr>
      <w:r w:rsidRPr="003D556E">
        <w:rPr>
          <w:rFonts w:ascii="Times New Roman" w:hAnsi="Times New Roman"/>
          <w:sz w:val="28"/>
          <w:szCs w:val="28"/>
        </w:rPr>
        <w:t xml:space="preserve">   Цель МП - создание условий для дальнейшего развития культуры и искусства в Михайловском районе, сохранения национально-культурных традиций для формирования духовно-нравственных ориентиров граждан.</w:t>
      </w:r>
    </w:p>
    <w:p w:rsidR="00B0579E" w:rsidRPr="003D556E" w:rsidRDefault="00B0579E" w:rsidP="00840582">
      <w:pPr>
        <w:jc w:val="both"/>
        <w:rPr>
          <w:rFonts w:ascii="Times New Roman" w:hAnsi="Times New Roman"/>
          <w:sz w:val="28"/>
          <w:szCs w:val="28"/>
        </w:rPr>
      </w:pPr>
      <w:r w:rsidRPr="003D556E">
        <w:rPr>
          <w:rFonts w:ascii="Times New Roman" w:hAnsi="Times New Roman"/>
          <w:sz w:val="28"/>
          <w:szCs w:val="28"/>
        </w:rPr>
        <w:t xml:space="preserve">     В рамках муниципальной программы </w:t>
      </w:r>
      <w:r w:rsidRPr="003D556E">
        <w:rPr>
          <w:rFonts w:ascii="Times New Roman" w:hAnsi="Times New Roman"/>
          <w:b/>
          <w:sz w:val="28"/>
          <w:szCs w:val="28"/>
        </w:rPr>
        <w:t>«Развитие и сохранение культуры и искусства Михайловского района на 2015-2020 годы</w:t>
      </w:r>
      <w:r w:rsidRPr="00816F75">
        <w:rPr>
          <w:rFonts w:ascii="Times New Roman" w:hAnsi="Times New Roman"/>
          <w:b/>
          <w:sz w:val="28"/>
          <w:szCs w:val="28"/>
        </w:rPr>
        <w:t xml:space="preserve">» </w:t>
      </w:r>
      <w:r w:rsidRPr="00816F75">
        <w:rPr>
          <w:rFonts w:ascii="Times New Roman" w:hAnsi="Times New Roman"/>
          <w:sz w:val="28"/>
          <w:szCs w:val="28"/>
        </w:rPr>
        <w:t>плановый объем финансирования на 2017 год составил 37791,668 тыс. руб. Из них: 1251,800 тыс. рублей средств федерального бюджета были направлены на Всероссийский конкурс «Лучшее учреждение культуры 2016 года на территории Амурской области»- 137,0 тыс.руб.; Всероссийский конкурс «Лучшие работники учреждений культуры 2016 года на территории Амурской области» - 137,0 тыс. руб.; 977,8 тыс. руб. - на обеспечение развития и укрепления материально-технической базы муниципальных домов культуры, расположенных в сельской местности. Остальные средства в размере 36539,868 тыс.руб. были запланированы на реализацию данной программы из средств местного бюджета. Фактическое финансирование за 2017 год составило 37470,807 тыс. руб. средств, что составляет  99,15 % от запланированных средств.</w:t>
      </w:r>
    </w:p>
    <w:p w:rsidR="00B0579E" w:rsidRPr="003D556E" w:rsidRDefault="00B0579E" w:rsidP="005D0516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D556E">
        <w:rPr>
          <w:rFonts w:ascii="Times New Roman" w:hAnsi="Times New Roman"/>
          <w:b/>
          <w:sz w:val="28"/>
          <w:szCs w:val="28"/>
        </w:rPr>
        <w:t xml:space="preserve">В рамках подпрограммы «Народного творчество и культурно-досуговая  деятельность» </w:t>
      </w:r>
      <w:r w:rsidRPr="003D556E">
        <w:rPr>
          <w:rFonts w:ascii="Times New Roman" w:hAnsi="Times New Roman"/>
          <w:sz w:val="28"/>
          <w:szCs w:val="28"/>
        </w:rPr>
        <w:t>за 2017 год организованы следующие мероприятия:</w:t>
      </w:r>
    </w:p>
    <w:p w:rsidR="00B0579E" w:rsidRPr="003D556E" w:rsidRDefault="00B0579E" w:rsidP="005D0516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D556E">
        <w:rPr>
          <w:rFonts w:ascii="Times New Roman" w:hAnsi="Times New Roman"/>
          <w:sz w:val="28"/>
          <w:szCs w:val="28"/>
        </w:rPr>
        <w:t>- детская развлекательная программа «Новый год по русским традициям» (с.Дубовое, с.Н-Иьиновка, с.Дим, с.Новочесноково, с.Калинино);</w:t>
      </w:r>
    </w:p>
    <w:p w:rsidR="00B0579E" w:rsidRPr="003D556E" w:rsidRDefault="00B0579E" w:rsidP="00246B4E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D556E">
        <w:rPr>
          <w:rFonts w:ascii="Times New Roman" w:hAnsi="Times New Roman"/>
          <w:sz w:val="28"/>
          <w:szCs w:val="28"/>
        </w:rPr>
        <w:t>- Мастер-класс «Декупаж на С</w:t>
      </w:r>
      <w:r w:rsidRPr="003D556E">
        <w:rPr>
          <w:rFonts w:ascii="Times New Roman" w:hAnsi="Times New Roman"/>
          <w:sz w:val="28"/>
          <w:szCs w:val="28"/>
          <w:lang w:val="en-US"/>
        </w:rPr>
        <w:t>D</w:t>
      </w:r>
      <w:r w:rsidRPr="003D556E">
        <w:rPr>
          <w:rFonts w:ascii="Times New Roman" w:hAnsi="Times New Roman"/>
          <w:sz w:val="28"/>
          <w:szCs w:val="28"/>
        </w:rPr>
        <w:t>-дисках» (с.Дубовое, с.Н-Иьиновка, с.Коршуновка, с.Новочесноково, с.Зеленый Бор);</w:t>
      </w:r>
    </w:p>
    <w:p w:rsidR="00B0579E" w:rsidRPr="003D556E" w:rsidRDefault="00B0579E" w:rsidP="005D0516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D556E">
        <w:rPr>
          <w:rFonts w:ascii="Times New Roman" w:hAnsi="Times New Roman"/>
          <w:sz w:val="28"/>
          <w:szCs w:val="28"/>
        </w:rPr>
        <w:t>- детская позновательно-игровая программа «На улице май-на природе гуляй!», посвященная Году экологии в России (с.Шумиловка, с.Красный Восток, ст. Воскресеновка, с.Нижняя завитинка, с.Шурино, с.Воскресеновка, с.Арсентьевка, с.Новогеоргиевка, с.Дубовое, с.Привольное);</w:t>
      </w:r>
    </w:p>
    <w:p w:rsidR="00B0579E" w:rsidRPr="003D556E" w:rsidRDefault="00B0579E" w:rsidP="005D0516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D556E">
        <w:rPr>
          <w:rFonts w:ascii="Times New Roman" w:hAnsi="Times New Roman"/>
          <w:sz w:val="28"/>
          <w:szCs w:val="28"/>
        </w:rPr>
        <w:t>- концерт, посвященный открытию Года экологии в России (с.Дим);</w:t>
      </w:r>
    </w:p>
    <w:p w:rsidR="00B0579E" w:rsidRPr="003D556E" w:rsidRDefault="00B0579E" w:rsidP="0089484A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D556E">
        <w:rPr>
          <w:rFonts w:ascii="Times New Roman" w:hAnsi="Times New Roman"/>
          <w:sz w:val="28"/>
          <w:szCs w:val="28"/>
        </w:rPr>
        <w:t>- районный конкурс «Безопасное колесо»;</w:t>
      </w:r>
    </w:p>
    <w:p w:rsidR="00B0579E" w:rsidRPr="003D556E" w:rsidRDefault="00B0579E" w:rsidP="0089484A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D556E">
        <w:rPr>
          <w:rFonts w:ascii="Times New Roman" w:hAnsi="Times New Roman"/>
          <w:sz w:val="28"/>
          <w:szCs w:val="28"/>
        </w:rPr>
        <w:t>- районный фестиваль «Поет село родное»;</w:t>
      </w:r>
    </w:p>
    <w:p w:rsidR="00B0579E" w:rsidRPr="003D556E" w:rsidRDefault="00B0579E" w:rsidP="0089484A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D556E">
        <w:rPr>
          <w:rFonts w:ascii="Times New Roman" w:hAnsi="Times New Roman"/>
          <w:sz w:val="28"/>
          <w:szCs w:val="28"/>
        </w:rPr>
        <w:t>- военно-спортивная игра «Победа»;</w:t>
      </w:r>
    </w:p>
    <w:p w:rsidR="00B0579E" w:rsidRPr="003D556E" w:rsidRDefault="00B0579E" w:rsidP="0089484A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D556E">
        <w:rPr>
          <w:rFonts w:ascii="Times New Roman" w:hAnsi="Times New Roman"/>
          <w:sz w:val="28"/>
          <w:szCs w:val="28"/>
        </w:rPr>
        <w:t>- фестиваль вокального творчества «Битва хоров», посвященная Году экологии в России;</w:t>
      </w:r>
    </w:p>
    <w:p w:rsidR="00B0579E" w:rsidRPr="003D556E" w:rsidRDefault="00B0579E" w:rsidP="0019225D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D556E">
        <w:rPr>
          <w:rFonts w:ascii="Times New Roman" w:hAnsi="Times New Roman"/>
          <w:sz w:val="28"/>
          <w:szCs w:val="28"/>
        </w:rPr>
        <w:t>- районный фестиваль танцевальных коллективов «Танцевальный калейдоскоп»;</w:t>
      </w:r>
    </w:p>
    <w:p w:rsidR="00B0579E" w:rsidRPr="003D556E" w:rsidRDefault="00B0579E" w:rsidP="0089484A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D556E">
        <w:rPr>
          <w:rFonts w:ascii="Times New Roman" w:hAnsi="Times New Roman"/>
          <w:sz w:val="28"/>
          <w:szCs w:val="28"/>
        </w:rPr>
        <w:t>- пасхальный концерт;</w:t>
      </w:r>
    </w:p>
    <w:p w:rsidR="00B0579E" w:rsidRPr="003D556E" w:rsidRDefault="00B0579E" w:rsidP="00A644A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D556E">
        <w:rPr>
          <w:rFonts w:ascii="Times New Roman" w:hAnsi="Times New Roman"/>
          <w:sz w:val="28"/>
          <w:szCs w:val="28"/>
        </w:rPr>
        <w:t>-концертная программа в рамках празднования 72-ой годовщине Победы в ВОВ;</w:t>
      </w:r>
    </w:p>
    <w:p w:rsidR="00B0579E" w:rsidRPr="003D556E" w:rsidRDefault="00B0579E" w:rsidP="00A644A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D556E">
        <w:rPr>
          <w:rFonts w:ascii="Times New Roman" w:hAnsi="Times New Roman"/>
          <w:sz w:val="28"/>
          <w:szCs w:val="28"/>
        </w:rPr>
        <w:t>- торжественный митинг «Здравствуй, Победа»;</w:t>
      </w:r>
    </w:p>
    <w:p w:rsidR="00B0579E" w:rsidRPr="003D556E" w:rsidRDefault="00B0579E" w:rsidP="00A644A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D556E">
        <w:rPr>
          <w:rFonts w:ascii="Times New Roman" w:hAnsi="Times New Roman"/>
          <w:sz w:val="28"/>
          <w:szCs w:val="28"/>
        </w:rPr>
        <w:t>- ночь в музее, посвящённая году Экологии;</w:t>
      </w:r>
    </w:p>
    <w:p w:rsidR="00B0579E" w:rsidRPr="003D556E" w:rsidRDefault="00B0579E" w:rsidP="00A644A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D556E">
        <w:rPr>
          <w:rFonts w:ascii="Times New Roman" w:hAnsi="Times New Roman"/>
          <w:sz w:val="28"/>
          <w:szCs w:val="28"/>
        </w:rPr>
        <w:t>- игровая программа «Детскотека»;</w:t>
      </w:r>
    </w:p>
    <w:p w:rsidR="00B0579E" w:rsidRPr="003D556E" w:rsidRDefault="00B0579E" w:rsidP="00B665C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D556E">
        <w:rPr>
          <w:rFonts w:ascii="Times New Roman" w:hAnsi="Times New Roman"/>
          <w:sz w:val="28"/>
          <w:szCs w:val="28"/>
        </w:rPr>
        <w:t>- игровая программа «Зеленый патруль»;</w:t>
      </w:r>
    </w:p>
    <w:p w:rsidR="00B0579E" w:rsidRPr="003D556E" w:rsidRDefault="00B0579E" w:rsidP="00A644A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D556E">
        <w:rPr>
          <w:rFonts w:ascii="Times New Roman" w:hAnsi="Times New Roman"/>
          <w:sz w:val="28"/>
          <w:szCs w:val="28"/>
        </w:rPr>
        <w:t>- спортивно-игровая программа «России достойную смену» (с.Черемисино, с.Красный Яр);</w:t>
      </w:r>
    </w:p>
    <w:p w:rsidR="00B0579E" w:rsidRPr="003D556E" w:rsidRDefault="00B0579E" w:rsidP="00A644A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D556E">
        <w:rPr>
          <w:rFonts w:ascii="Times New Roman" w:hAnsi="Times New Roman"/>
          <w:sz w:val="28"/>
          <w:szCs w:val="28"/>
        </w:rPr>
        <w:t>- концерт поздравление, посвященный Дню Пограничника;</w:t>
      </w:r>
    </w:p>
    <w:p w:rsidR="00B0579E" w:rsidRPr="003D556E" w:rsidRDefault="00B0579E" w:rsidP="00A644A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D556E">
        <w:rPr>
          <w:rFonts w:ascii="Times New Roman" w:hAnsi="Times New Roman"/>
          <w:sz w:val="28"/>
          <w:szCs w:val="28"/>
        </w:rPr>
        <w:t>- праздничная программа «Свистать всех наверх»;</w:t>
      </w:r>
    </w:p>
    <w:p w:rsidR="00B0579E" w:rsidRPr="003D556E" w:rsidRDefault="00B0579E" w:rsidP="00A644A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D556E">
        <w:rPr>
          <w:rFonts w:ascii="Times New Roman" w:hAnsi="Times New Roman"/>
          <w:sz w:val="28"/>
          <w:szCs w:val="28"/>
        </w:rPr>
        <w:t>- концерт, посвященный 155- летию с. Михайловка (с.Михайловка);</w:t>
      </w:r>
    </w:p>
    <w:p w:rsidR="00B0579E" w:rsidRPr="003D556E" w:rsidRDefault="00B0579E" w:rsidP="00A644A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D556E">
        <w:rPr>
          <w:rFonts w:ascii="Times New Roman" w:hAnsi="Times New Roman"/>
          <w:sz w:val="28"/>
          <w:szCs w:val="28"/>
        </w:rPr>
        <w:t>- концертная программа «Осень золотая» (с.Петропавловка);</w:t>
      </w:r>
    </w:p>
    <w:p w:rsidR="00B0579E" w:rsidRPr="003D556E" w:rsidRDefault="00B0579E" w:rsidP="00A644A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D556E">
        <w:rPr>
          <w:rFonts w:ascii="Times New Roman" w:hAnsi="Times New Roman"/>
          <w:sz w:val="28"/>
          <w:szCs w:val="28"/>
        </w:rPr>
        <w:t>- тематический вечер «цвети и пой, моя Россия! (с.Коршуновка);</w:t>
      </w:r>
    </w:p>
    <w:p w:rsidR="00B0579E" w:rsidRPr="003D556E" w:rsidRDefault="00B0579E" w:rsidP="00A644A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D556E">
        <w:rPr>
          <w:rFonts w:ascii="Times New Roman" w:hAnsi="Times New Roman"/>
          <w:sz w:val="28"/>
          <w:szCs w:val="28"/>
        </w:rPr>
        <w:t>- встреча участников фестиваля «амурская осень»;</w:t>
      </w:r>
    </w:p>
    <w:p w:rsidR="00B0579E" w:rsidRPr="003D556E" w:rsidRDefault="00B0579E" w:rsidP="00A644A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D556E">
        <w:rPr>
          <w:rFonts w:ascii="Times New Roman" w:hAnsi="Times New Roman"/>
          <w:sz w:val="28"/>
          <w:szCs w:val="28"/>
        </w:rPr>
        <w:t>- детская позновательно-игровая программа  «Макушка лета» (с.Шумиловка, ст.Воскресеновка, с.Шурино, с.Красный Восток, с.Михайловка, с.Кавказ, с.Чесноково, с.Дубовое, с.Привольное, с.Арсентьевка, с.Нижняя Ильиновка);</w:t>
      </w:r>
    </w:p>
    <w:p w:rsidR="00B0579E" w:rsidRPr="003D556E" w:rsidRDefault="00B0579E" w:rsidP="00A644A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D556E">
        <w:rPr>
          <w:rFonts w:ascii="Times New Roman" w:hAnsi="Times New Roman"/>
          <w:sz w:val="28"/>
          <w:szCs w:val="28"/>
        </w:rPr>
        <w:t>- детская игровая программа «Осенние забавы» (с.Михайловка, с.Воскресеновка, с.Дубовое);</w:t>
      </w:r>
    </w:p>
    <w:p w:rsidR="00B0579E" w:rsidRPr="003D556E" w:rsidRDefault="00B0579E" w:rsidP="00A644A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D556E">
        <w:rPr>
          <w:rFonts w:ascii="Times New Roman" w:hAnsi="Times New Roman"/>
          <w:sz w:val="28"/>
          <w:szCs w:val="28"/>
        </w:rPr>
        <w:t>- новогодние мастер классы «Чудоручки-чудоручки» (с.Поярково, с.Чесноково, с. Зеленый Бор, с. Коршуновка, с. Н-Ильиновка, Воскресеновка, Дим, с. Новочесноково, с. Калинино);</w:t>
      </w:r>
    </w:p>
    <w:p w:rsidR="00B0579E" w:rsidRPr="003D556E" w:rsidRDefault="00B0579E" w:rsidP="00A644A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D556E">
        <w:rPr>
          <w:rFonts w:ascii="Times New Roman" w:hAnsi="Times New Roman"/>
          <w:sz w:val="28"/>
          <w:szCs w:val="28"/>
        </w:rPr>
        <w:t>- развлекательная программа «Новогодний котенок по имени Гав» (с. Чесноково);</w:t>
      </w:r>
    </w:p>
    <w:p w:rsidR="00B0579E" w:rsidRPr="003D556E" w:rsidRDefault="00B0579E" w:rsidP="00A644A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D556E">
        <w:rPr>
          <w:rFonts w:ascii="Times New Roman" w:hAnsi="Times New Roman"/>
          <w:sz w:val="28"/>
          <w:szCs w:val="28"/>
        </w:rPr>
        <w:t>- новогодний спектакль- сказка «Приключения Смешариков» (с. Поярково);</w:t>
      </w:r>
    </w:p>
    <w:p w:rsidR="00B0579E" w:rsidRPr="003D556E" w:rsidRDefault="00B0579E" w:rsidP="00A644A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D556E">
        <w:rPr>
          <w:rFonts w:ascii="Times New Roman" w:hAnsi="Times New Roman"/>
          <w:sz w:val="28"/>
          <w:szCs w:val="28"/>
        </w:rPr>
        <w:t>- концертно развлекательная программа «Новогодний огонек» (с.Поярково);</w:t>
      </w:r>
    </w:p>
    <w:p w:rsidR="00B0579E" w:rsidRPr="003D556E" w:rsidRDefault="00B0579E" w:rsidP="00A644A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D556E">
        <w:rPr>
          <w:rFonts w:ascii="Times New Roman" w:hAnsi="Times New Roman"/>
          <w:sz w:val="28"/>
          <w:szCs w:val="28"/>
        </w:rPr>
        <w:t>- развлекательная программа «Наступает Новый год» (с. Зеленый Бор);</w:t>
      </w:r>
    </w:p>
    <w:p w:rsidR="00B0579E" w:rsidRPr="003D556E" w:rsidRDefault="00B0579E" w:rsidP="00A644A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D556E">
        <w:rPr>
          <w:rFonts w:ascii="Times New Roman" w:hAnsi="Times New Roman"/>
          <w:sz w:val="28"/>
          <w:szCs w:val="28"/>
        </w:rPr>
        <w:t>- новогодний вечер для взрослых «Голубой огонек» (с.Коршуновка);</w:t>
      </w:r>
    </w:p>
    <w:p w:rsidR="00B0579E" w:rsidRPr="003D556E" w:rsidRDefault="00B0579E" w:rsidP="00FA3624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D556E">
        <w:rPr>
          <w:rFonts w:ascii="Times New Roman" w:hAnsi="Times New Roman"/>
          <w:sz w:val="28"/>
          <w:szCs w:val="28"/>
        </w:rPr>
        <w:t>- кукольный спектакль «Как звери елку наряжали» (с.Михайловка, с.Петропавловка, с. Арсентьевка).</w:t>
      </w:r>
    </w:p>
    <w:p w:rsidR="00B0579E" w:rsidRPr="003D556E" w:rsidRDefault="00B0579E" w:rsidP="00A644A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0579E" w:rsidRPr="003D556E" w:rsidRDefault="00B0579E" w:rsidP="00840582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D556E">
        <w:rPr>
          <w:rFonts w:ascii="Times New Roman" w:hAnsi="Times New Roman"/>
          <w:b/>
          <w:sz w:val="28"/>
          <w:szCs w:val="28"/>
        </w:rPr>
        <w:t>4. МП «Развитие транспортной системы в  Михайловском районе на 2015-2020 годах»</w:t>
      </w:r>
    </w:p>
    <w:p w:rsidR="00B0579E" w:rsidRPr="003D556E" w:rsidRDefault="00B0579E" w:rsidP="0084058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D556E">
        <w:rPr>
          <w:rFonts w:ascii="Times New Roman" w:hAnsi="Times New Roman"/>
          <w:sz w:val="28"/>
          <w:szCs w:val="28"/>
        </w:rPr>
        <w:t>Автомобильные дороги имеют важное значение для Михайловского района. Они обеспечивают  связь населённых пунктов, входящих в состав Михайловского района с районным центром, центрами муниципальных образований поселений  и между собой.</w:t>
      </w:r>
    </w:p>
    <w:p w:rsidR="00B0579E" w:rsidRPr="003D556E" w:rsidRDefault="00B0579E" w:rsidP="0018233C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D556E">
        <w:rPr>
          <w:rFonts w:ascii="Times New Roman" w:hAnsi="Times New Roman"/>
          <w:sz w:val="28"/>
          <w:szCs w:val="28"/>
        </w:rPr>
        <w:t>В рамках данной программы  плановый объем финансирования на 2017 год составил 11873,594 тыс. руб. (из них</w:t>
      </w:r>
      <w:r w:rsidRPr="003D556E">
        <w:t xml:space="preserve"> </w:t>
      </w:r>
      <w:r w:rsidRPr="003D556E">
        <w:rPr>
          <w:rFonts w:ascii="Times New Roman" w:hAnsi="Times New Roman"/>
          <w:sz w:val="28"/>
          <w:szCs w:val="28"/>
        </w:rPr>
        <w:t>6085,483 тыс.руб - средства областного бюджета, 5788,111  тыс.руб. – средства местного бюджета). Фактически профинансировано за 2017 год 11873,536 тыс.руб., что составляет 99,99 %  планового объема финансирования.</w:t>
      </w:r>
    </w:p>
    <w:p w:rsidR="00B0579E" w:rsidRPr="003D556E" w:rsidRDefault="00B0579E" w:rsidP="0018233C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D556E">
        <w:rPr>
          <w:rFonts w:ascii="Times New Roman" w:hAnsi="Times New Roman"/>
          <w:sz w:val="28"/>
          <w:szCs w:val="28"/>
        </w:rPr>
        <w:t>Средства были направлены:</w:t>
      </w:r>
    </w:p>
    <w:p w:rsidR="00B0579E" w:rsidRPr="003D556E" w:rsidRDefault="00B0579E" w:rsidP="0018233C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D556E">
        <w:rPr>
          <w:rFonts w:ascii="Times New Roman" w:hAnsi="Times New Roman"/>
          <w:sz w:val="28"/>
          <w:szCs w:val="28"/>
        </w:rPr>
        <w:t xml:space="preserve">- на приведение в нормативное состояние участков дорог общего пользования местного значения в селах Зеленый Бор, Коршуновка, Куприяново и Поярково. </w:t>
      </w:r>
    </w:p>
    <w:p w:rsidR="00B0579E" w:rsidRPr="003D556E" w:rsidRDefault="00B0579E" w:rsidP="0018233C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D556E">
        <w:rPr>
          <w:rFonts w:ascii="Times New Roman" w:hAnsi="Times New Roman"/>
          <w:sz w:val="28"/>
          <w:szCs w:val="28"/>
        </w:rPr>
        <w:t>- финансовое обеспечение переданной части полномочий по содержанию улично-дорожной сети одиннадцати сельсоветам;</w:t>
      </w:r>
    </w:p>
    <w:p w:rsidR="00B0579E" w:rsidRPr="003D556E" w:rsidRDefault="00B0579E" w:rsidP="002621A4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D556E">
        <w:rPr>
          <w:rFonts w:ascii="Times New Roman" w:hAnsi="Times New Roman"/>
          <w:sz w:val="28"/>
          <w:szCs w:val="28"/>
        </w:rPr>
        <w:t>- содержание автомобильных дорог местного значения вне населённых пунктах (</w:t>
      </w:r>
      <w:smartTag w:uri="urn:schemas-microsoft-com:office:smarttags" w:element="metricconverter">
        <w:smartTagPr>
          <w:attr w:name="ProductID" w:val="63,5 км"/>
        </w:smartTagPr>
        <w:r w:rsidRPr="003D556E">
          <w:rPr>
            <w:rFonts w:ascii="Times New Roman" w:hAnsi="Times New Roman"/>
            <w:sz w:val="28"/>
            <w:szCs w:val="28"/>
          </w:rPr>
          <w:t>63,5 км</w:t>
        </w:r>
      </w:smartTag>
      <w:r w:rsidRPr="003D556E">
        <w:rPr>
          <w:rFonts w:ascii="Times New Roman" w:hAnsi="Times New Roman"/>
          <w:sz w:val="28"/>
          <w:szCs w:val="28"/>
        </w:rPr>
        <w:t>).</w:t>
      </w:r>
    </w:p>
    <w:p w:rsidR="00B0579E" w:rsidRPr="003D556E" w:rsidRDefault="00B0579E" w:rsidP="002621A4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0579E" w:rsidRPr="003D556E" w:rsidRDefault="00B0579E" w:rsidP="00840582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D556E">
        <w:rPr>
          <w:rFonts w:ascii="Times New Roman" w:hAnsi="Times New Roman"/>
          <w:b/>
          <w:sz w:val="28"/>
          <w:szCs w:val="28"/>
        </w:rPr>
        <w:t>5. МП «Развитие сельского хозяйства в Михайловском районе на 2016-2020 годы»</w:t>
      </w:r>
    </w:p>
    <w:p w:rsidR="00B0579E" w:rsidRPr="003D556E" w:rsidRDefault="00B0579E" w:rsidP="0018233C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556E">
        <w:rPr>
          <w:rFonts w:ascii="Times New Roman" w:hAnsi="Times New Roman"/>
          <w:sz w:val="28"/>
          <w:szCs w:val="28"/>
        </w:rPr>
        <w:t xml:space="preserve">По муниципальной программе «Развитие сельского в Михайловском районе на 2015-2020 годы» плановый объем финансирования на 2017 год составил 108,058  тыс. руб. средств местного бюджета. В мероприятиях данной программы запланировано 75 тыс. рублей на  подведение итогов трудового соревнования и 105,058 тыс. руб. на уничтожение сырьевой базы, являющейся производственной для изготовления наркотиков средств местного бюджета.       </w:t>
      </w:r>
    </w:p>
    <w:p w:rsidR="00B0579E" w:rsidRDefault="00B0579E" w:rsidP="003D556E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556E">
        <w:rPr>
          <w:rFonts w:ascii="Times New Roman" w:hAnsi="Times New Roman"/>
          <w:sz w:val="28"/>
          <w:szCs w:val="28"/>
        </w:rPr>
        <w:t>В отчетном периоде финансирование осуществлялось в  полном объеме. Средства местного бюджета  были освоены на 100 %.</w:t>
      </w:r>
    </w:p>
    <w:p w:rsidR="00B0579E" w:rsidRPr="003D556E" w:rsidRDefault="00B0579E" w:rsidP="003D556E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0579E" w:rsidRPr="003D556E" w:rsidRDefault="00B0579E" w:rsidP="00840582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D556E">
        <w:rPr>
          <w:rFonts w:ascii="Times New Roman" w:hAnsi="Times New Roman"/>
          <w:b/>
          <w:sz w:val="28"/>
          <w:szCs w:val="28"/>
        </w:rPr>
        <w:t>6. МП «Поддержка малого и среднего предпринимательства в Михайловском районе на 2017-2020 годы»</w:t>
      </w:r>
    </w:p>
    <w:p w:rsidR="00B0579E" w:rsidRPr="003D556E" w:rsidRDefault="00B0579E" w:rsidP="008405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556E">
        <w:rPr>
          <w:rFonts w:ascii="Times New Roman" w:hAnsi="Times New Roman" w:cs="Times New Roman"/>
          <w:sz w:val="28"/>
          <w:szCs w:val="28"/>
        </w:rPr>
        <w:t xml:space="preserve">     Анализируя ситуацию в районе, видно, что малое и среднее предпринимательство играет все более весомую роль в развитии экономики района, становится важным фактором социальной и политической стабильности в обществе. </w:t>
      </w:r>
    </w:p>
    <w:p w:rsidR="00B0579E" w:rsidRPr="003D556E" w:rsidRDefault="00B0579E" w:rsidP="009270DB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D556E">
        <w:rPr>
          <w:rFonts w:ascii="Times New Roman" w:hAnsi="Times New Roman"/>
          <w:sz w:val="28"/>
          <w:szCs w:val="28"/>
        </w:rPr>
        <w:t>По муниципальной программе «Поддержка малого и среднего предпринимательства в Михайловском районе на 2017-2020 годы» плановый объем финансирования на 2017 год составил 210,0 тыс. руб. Фактически профинансировано за 2017 год 210,0 тыс.руб., что составляет 100 %  планового объема финансирования.</w:t>
      </w:r>
    </w:p>
    <w:p w:rsidR="00B0579E" w:rsidRPr="003D556E" w:rsidRDefault="00B0579E" w:rsidP="009270DB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D556E">
        <w:rPr>
          <w:rFonts w:ascii="Times New Roman" w:hAnsi="Times New Roman"/>
          <w:sz w:val="28"/>
          <w:szCs w:val="28"/>
        </w:rPr>
        <w:t xml:space="preserve">Средства, в размере 200 тыс. руб. направлены на предоставление гранта в форме субсидии начинающим субъектам малого и среднего предпринимательства на создание собственного бизнеса. </w:t>
      </w:r>
    </w:p>
    <w:p w:rsidR="00B0579E" w:rsidRPr="003D556E" w:rsidRDefault="00B0579E" w:rsidP="009270DB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D556E">
        <w:rPr>
          <w:rFonts w:ascii="Times New Roman" w:hAnsi="Times New Roman"/>
          <w:sz w:val="28"/>
          <w:szCs w:val="28"/>
        </w:rPr>
        <w:t>Средства, в размере 10,0 тыс. руб. направлены на</w:t>
      </w:r>
      <w:r w:rsidRPr="003D556E">
        <w:t xml:space="preserve"> </w:t>
      </w:r>
      <w:r w:rsidRPr="003D556E">
        <w:rPr>
          <w:rFonts w:ascii="Times New Roman" w:hAnsi="Times New Roman"/>
          <w:sz w:val="28"/>
          <w:szCs w:val="28"/>
        </w:rPr>
        <w:t>информационно-консультационную и методическую поддержку малого и среднего предпринимательства.</w:t>
      </w:r>
    </w:p>
    <w:p w:rsidR="00B0579E" w:rsidRPr="003D556E" w:rsidRDefault="00B0579E" w:rsidP="009270DB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0579E" w:rsidRPr="003D556E" w:rsidRDefault="00B0579E" w:rsidP="00840582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D556E">
        <w:rPr>
          <w:rFonts w:ascii="Times New Roman" w:hAnsi="Times New Roman"/>
          <w:b/>
          <w:sz w:val="28"/>
          <w:szCs w:val="28"/>
        </w:rPr>
        <w:t>7. МП «Обеспечение доступным и качественным жильем населения Михайловского района на 2015-2020 годы»</w:t>
      </w:r>
    </w:p>
    <w:p w:rsidR="00B0579E" w:rsidRPr="003D556E" w:rsidRDefault="00B0579E" w:rsidP="00840582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D556E">
        <w:rPr>
          <w:rFonts w:ascii="Times New Roman" w:hAnsi="Times New Roman"/>
          <w:noProof/>
          <w:sz w:val="28"/>
          <w:szCs w:val="28"/>
        </w:rPr>
        <w:t xml:space="preserve"> Цель МП - государственная и муниципальная поддержка в  решении жилищной проблемы молодых   семей, признанных в установленном порядке       нуждающимися в улучшении жилищных условий</w:t>
      </w:r>
      <w:r w:rsidRPr="003D556E">
        <w:rPr>
          <w:rFonts w:ascii="Times New Roman" w:hAnsi="Times New Roman"/>
          <w:sz w:val="28"/>
          <w:szCs w:val="28"/>
        </w:rPr>
        <w:t xml:space="preserve">.   </w:t>
      </w:r>
    </w:p>
    <w:p w:rsidR="00B0579E" w:rsidRPr="003D556E" w:rsidRDefault="00B0579E" w:rsidP="00840582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3D556E">
        <w:rPr>
          <w:rFonts w:ascii="Times New Roman" w:hAnsi="Times New Roman"/>
          <w:sz w:val="28"/>
          <w:szCs w:val="28"/>
        </w:rPr>
        <w:t xml:space="preserve">         По муниципальной программе «Обеспечение доступным и качественным жильем населения Михайловского района на 2015-2020 годы» плановый объем финансирования на 2017 год со</w:t>
      </w:r>
      <w:r>
        <w:rPr>
          <w:rFonts w:ascii="Times New Roman" w:hAnsi="Times New Roman"/>
          <w:sz w:val="28"/>
          <w:szCs w:val="28"/>
        </w:rPr>
        <w:t>ставил 531,09 тыс. руб.       (3</w:t>
      </w:r>
      <w:r w:rsidRPr="003D556E"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>,0</w:t>
      </w:r>
      <w:r w:rsidRPr="003D556E">
        <w:rPr>
          <w:rFonts w:ascii="Times New Roman" w:hAnsi="Times New Roman"/>
          <w:sz w:val="28"/>
          <w:szCs w:val="28"/>
        </w:rPr>
        <w:t xml:space="preserve"> тыс. рублей - </w:t>
      </w:r>
      <w:r>
        <w:rPr>
          <w:rFonts w:ascii="Times New Roman" w:hAnsi="Times New Roman"/>
          <w:sz w:val="28"/>
          <w:szCs w:val="28"/>
        </w:rPr>
        <w:t>средства федерального бюджета, 1</w:t>
      </w:r>
      <w:r w:rsidRPr="003D556E">
        <w:rPr>
          <w:rFonts w:ascii="Times New Roman" w:hAnsi="Times New Roman"/>
          <w:sz w:val="28"/>
          <w:szCs w:val="28"/>
        </w:rPr>
        <w:t>82,809 тыс.руб. – областного и 48,281 тыс.рублей местного бюджета). Средства  направлены на предоставление социальных выплат одной молодой  семье на приобретение жилья.</w:t>
      </w:r>
    </w:p>
    <w:p w:rsidR="00B0579E" w:rsidRPr="003D556E" w:rsidRDefault="00B0579E" w:rsidP="00D12EF2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D556E">
        <w:rPr>
          <w:rFonts w:ascii="Times New Roman" w:hAnsi="Times New Roman"/>
          <w:sz w:val="28"/>
          <w:szCs w:val="28"/>
        </w:rPr>
        <w:t>По муниципальной программе «Переселение граждан из аварийного жилищного фонда, в том числе с учетом</w:t>
      </w:r>
      <w:r w:rsidRPr="003D556E">
        <w:t xml:space="preserve"> </w:t>
      </w:r>
      <w:r w:rsidRPr="003D556E">
        <w:rPr>
          <w:rFonts w:ascii="Times New Roman" w:hAnsi="Times New Roman"/>
          <w:sz w:val="28"/>
          <w:szCs w:val="28"/>
        </w:rPr>
        <w:t>необходимости развития малоэтажного жилищного строительства на территории Михайловского района на 2015-2017 годы» плановый объем финансирования на 2017 год составляет 38415,739 тыс. руб. (38383,22 тыс. рублей - средства областного бюджета и 32,519  тыс.рублей местного бюджета). Фактически профинансировано за 2017 год 36980,78 тыс. руб., что составляет 96,26%  планового объема финансирования. Средства направлены на приобретение 38 квартир.</w:t>
      </w:r>
    </w:p>
    <w:p w:rsidR="00B0579E" w:rsidRPr="003D556E" w:rsidRDefault="00B0579E" w:rsidP="002621A4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3D556E">
        <w:rPr>
          <w:rFonts w:ascii="Times New Roman" w:hAnsi="Times New Roman"/>
          <w:sz w:val="28"/>
          <w:szCs w:val="28"/>
        </w:rPr>
        <w:t xml:space="preserve">  </w:t>
      </w:r>
    </w:p>
    <w:p w:rsidR="00B0579E" w:rsidRPr="003D556E" w:rsidRDefault="00B0579E" w:rsidP="00840582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D556E">
        <w:rPr>
          <w:rFonts w:ascii="Times New Roman" w:hAnsi="Times New Roman"/>
          <w:b/>
          <w:sz w:val="28"/>
          <w:szCs w:val="28"/>
        </w:rPr>
        <w:t>8. МП «Повышение эффективности деятельности органов местного самоуправления Михайловского района на 2015-2020 года»</w:t>
      </w:r>
    </w:p>
    <w:p w:rsidR="00B0579E" w:rsidRPr="003D556E" w:rsidRDefault="00B0579E" w:rsidP="009270DB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3D556E">
        <w:rPr>
          <w:rFonts w:ascii="Times New Roman" w:hAnsi="Times New Roman"/>
          <w:sz w:val="28"/>
          <w:szCs w:val="28"/>
        </w:rPr>
        <w:t xml:space="preserve">           Цели МП – совершенствование деятельности органов местного самоуправления района и повышение качества управления.  При этом под качеством управления понимается степень соответствия результатов работы органов власти требованиям и ожиданиям граждан РФ, бизнеса, населения в целом.</w:t>
      </w:r>
    </w:p>
    <w:p w:rsidR="00B0579E" w:rsidRPr="00840582" w:rsidRDefault="00B0579E" w:rsidP="009270DB">
      <w:pPr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3D556E">
        <w:rPr>
          <w:rFonts w:ascii="Times New Roman" w:hAnsi="Times New Roman"/>
          <w:sz w:val="28"/>
          <w:szCs w:val="28"/>
        </w:rPr>
        <w:t xml:space="preserve"> В рамках МП «Повышение эффективности деятельности органов местного самоуправления Михайловского района на 2015-2020 года» на 2017 год были запланированы средства в размере 64810,130 тыс.рублей  местного бюджета. За 2017 год фактически профинансировано 64409,843 тыс.рублей – это 99,38 % от запланированных средств. Фактическое выполнение составило 100%.</w:t>
      </w:r>
    </w:p>
    <w:p w:rsidR="00B0579E" w:rsidRPr="00840582" w:rsidRDefault="00B0579E" w:rsidP="00840582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0579E" w:rsidRPr="00840582" w:rsidRDefault="00B0579E">
      <w:pPr>
        <w:contextualSpacing/>
        <w:rPr>
          <w:rFonts w:ascii="Times New Roman" w:hAnsi="Times New Roman"/>
          <w:sz w:val="28"/>
          <w:szCs w:val="28"/>
        </w:rPr>
      </w:pPr>
    </w:p>
    <w:sectPr w:rsidR="00B0579E" w:rsidRPr="00840582" w:rsidSect="00840582">
      <w:pgSz w:w="11906" w:h="16838"/>
      <w:pgMar w:top="39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73DDA"/>
    <w:multiLevelType w:val="multilevel"/>
    <w:tmpl w:val="A2A66A3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-349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7."/>
      <w:lvlJc w:val="left"/>
      <w:pPr>
        <w:ind w:left="1440" w:hanging="1440"/>
      </w:pPr>
      <w:rPr>
        <w:rFonts w:ascii="Times New Roman" w:eastAsia="Times New Roman" w:hAnsi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0582"/>
    <w:rsid w:val="00015AFB"/>
    <w:rsid w:val="000D0DF9"/>
    <w:rsid w:val="001011F3"/>
    <w:rsid w:val="001041C6"/>
    <w:rsid w:val="001369AD"/>
    <w:rsid w:val="00140CCD"/>
    <w:rsid w:val="00172276"/>
    <w:rsid w:val="0018233C"/>
    <w:rsid w:val="0019225D"/>
    <w:rsid w:val="001D6A6F"/>
    <w:rsid w:val="001F3871"/>
    <w:rsid w:val="002211A4"/>
    <w:rsid w:val="00242C4A"/>
    <w:rsid w:val="00246B4E"/>
    <w:rsid w:val="00247320"/>
    <w:rsid w:val="002513FA"/>
    <w:rsid w:val="0025231A"/>
    <w:rsid w:val="002621A4"/>
    <w:rsid w:val="00272C3A"/>
    <w:rsid w:val="00280662"/>
    <w:rsid w:val="00316086"/>
    <w:rsid w:val="003243EC"/>
    <w:rsid w:val="003314AF"/>
    <w:rsid w:val="00350AE6"/>
    <w:rsid w:val="00355110"/>
    <w:rsid w:val="0036445F"/>
    <w:rsid w:val="003916EF"/>
    <w:rsid w:val="003B7A39"/>
    <w:rsid w:val="003C4AFE"/>
    <w:rsid w:val="003C7F0F"/>
    <w:rsid w:val="003D556E"/>
    <w:rsid w:val="003E6301"/>
    <w:rsid w:val="003F177D"/>
    <w:rsid w:val="00475EAA"/>
    <w:rsid w:val="004830F5"/>
    <w:rsid w:val="004F7A79"/>
    <w:rsid w:val="00585164"/>
    <w:rsid w:val="00592024"/>
    <w:rsid w:val="005D0516"/>
    <w:rsid w:val="005D3271"/>
    <w:rsid w:val="005E2E51"/>
    <w:rsid w:val="00613C31"/>
    <w:rsid w:val="006549DD"/>
    <w:rsid w:val="00676FF0"/>
    <w:rsid w:val="0068374F"/>
    <w:rsid w:val="00693C68"/>
    <w:rsid w:val="006A7EEA"/>
    <w:rsid w:val="007106AD"/>
    <w:rsid w:val="00743DA2"/>
    <w:rsid w:val="0077613D"/>
    <w:rsid w:val="00783DC9"/>
    <w:rsid w:val="00784C5E"/>
    <w:rsid w:val="007A12CF"/>
    <w:rsid w:val="007D7368"/>
    <w:rsid w:val="007E5B20"/>
    <w:rsid w:val="007F2277"/>
    <w:rsid w:val="00816F75"/>
    <w:rsid w:val="008177AB"/>
    <w:rsid w:val="00840582"/>
    <w:rsid w:val="00850444"/>
    <w:rsid w:val="0088231F"/>
    <w:rsid w:val="0089484A"/>
    <w:rsid w:val="008B7B53"/>
    <w:rsid w:val="009270DB"/>
    <w:rsid w:val="009335FF"/>
    <w:rsid w:val="00975FC7"/>
    <w:rsid w:val="00991FE3"/>
    <w:rsid w:val="009B1F02"/>
    <w:rsid w:val="00A14924"/>
    <w:rsid w:val="00A27E82"/>
    <w:rsid w:val="00A644A2"/>
    <w:rsid w:val="00A76C1A"/>
    <w:rsid w:val="00AA06C9"/>
    <w:rsid w:val="00AC4541"/>
    <w:rsid w:val="00AE37AC"/>
    <w:rsid w:val="00B0579E"/>
    <w:rsid w:val="00B05950"/>
    <w:rsid w:val="00B05BA7"/>
    <w:rsid w:val="00B4630B"/>
    <w:rsid w:val="00B665C2"/>
    <w:rsid w:val="00B66843"/>
    <w:rsid w:val="00B67FD9"/>
    <w:rsid w:val="00BB0B56"/>
    <w:rsid w:val="00BC1F09"/>
    <w:rsid w:val="00BC1F40"/>
    <w:rsid w:val="00BD08C4"/>
    <w:rsid w:val="00BE5E2C"/>
    <w:rsid w:val="00BE7C5A"/>
    <w:rsid w:val="00BF07A0"/>
    <w:rsid w:val="00C3532D"/>
    <w:rsid w:val="00C44C8E"/>
    <w:rsid w:val="00C46547"/>
    <w:rsid w:val="00C66729"/>
    <w:rsid w:val="00C775D4"/>
    <w:rsid w:val="00C850A3"/>
    <w:rsid w:val="00CC5A85"/>
    <w:rsid w:val="00CD3CDF"/>
    <w:rsid w:val="00CF5E11"/>
    <w:rsid w:val="00D12EF2"/>
    <w:rsid w:val="00D13127"/>
    <w:rsid w:val="00D53C84"/>
    <w:rsid w:val="00D65427"/>
    <w:rsid w:val="00D6588D"/>
    <w:rsid w:val="00D83C74"/>
    <w:rsid w:val="00DA2E83"/>
    <w:rsid w:val="00DD19AD"/>
    <w:rsid w:val="00E1109A"/>
    <w:rsid w:val="00E15CA2"/>
    <w:rsid w:val="00E1636D"/>
    <w:rsid w:val="00E36CBE"/>
    <w:rsid w:val="00E834F8"/>
    <w:rsid w:val="00E96467"/>
    <w:rsid w:val="00EA38BB"/>
    <w:rsid w:val="00EA3F53"/>
    <w:rsid w:val="00EA61C0"/>
    <w:rsid w:val="00EF6D0E"/>
    <w:rsid w:val="00F00D3E"/>
    <w:rsid w:val="00F22625"/>
    <w:rsid w:val="00F60B9B"/>
    <w:rsid w:val="00F8170B"/>
    <w:rsid w:val="00F96D16"/>
    <w:rsid w:val="00FA3624"/>
    <w:rsid w:val="00FC4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E2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40582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840582"/>
    <w:pPr>
      <w:spacing w:after="0" w:line="240" w:lineRule="auto"/>
      <w:ind w:left="720"/>
    </w:pPr>
    <w:rPr>
      <w:rFonts w:cs="Calibri"/>
      <w:sz w:val="24"/>
      <w:szCs w:val="24"/>
    </w:rPr>
  </w:style>
  <w:style w:type="paragraph" w:customStyle="1" w:styleId="a">
    <w:name w:val="Знак Знак Знак Знак"/>
    <w:basedOn w:val="Normal"/>
    <w:uiPriority w:val="99"/>
    <w:rsid w:val="0025231A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229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9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FE33460AACFBDBA7F71521AB479E271D399CF392540AD9A62A6BDdBl0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1284</TotalTime>
  <Pages>8</Pages>
  <Words>2219</Words>
  <Characters>12654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65</cp:revision>
  <cp:lastPrinted>2018-01-17T01:32:00Z</cp:lastPrinted>
  <dcterms:created xsi:type="dcterms:W3CDTF">2017-01-24T03:21:00Z</dcterms:created>
  <dcterms:modified xsi:type="dcterms:W3CDTF">2018-01-22T01:06:00Z</dcterms:modified>
</cp:coreProperties>
</file>