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1A" w:rsidRDefault="004B424A" w:rsidP="00B9181A">
      <w:pPr>
        <w:widowControl w:val="0"/>
        <w:spacing w:line="24" w:lineRule="atLeast"/>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3pt;margin-top:0;width:43.2pt;height:48.55pt;z-index:1;visibility:visible">
            <v:imagedata r:id="rId7" o:title="" gain="5" blacklevel="26214f"/>
          </v:shape>
        </w:pict>
      </w:r>
    </w:p>
    <w:p w:rsidR="00B9181A" w:rsidRDefault="00B9181A" w:rsidP="00B9181A">
      <w:pPr>
        <w:widowControl w:val="0"/>
        <w:spacing w:line="24" w:lineRule="atLeast"/>
        <w:jc w:val="center"/>
        <w:rPr>
          <w:sz w:val="32"/>
          <w:szCs w:val="32"/>
        </w:rPr>
      </w:pPr>
    </w:p>
    <w:p w:rsidR="00B9181A" w:rsidRDefault="00B9181A" w:rsidP="00B9181A">
      <w:pPr>
        <w:widowControl w:val="0"/>
        <w:spacing w:line="24" w:lineRule="atLeast"/>
        <w:jc w:val="center"/>
        <w:rPr>
          <w:sz w:val="32"/>
          <w:szCs w:val="32"/>
        </w:rPr>
      </w:pPr>
    </w:p>
    <w:p w:rsidR="00B9181A" w:rsidRDefault="00B9181A" w:rsidP="00B9181A">
      <w:pPr>
        <w:widowControl w:val="0"/>
        <w:spacing w:line="24" w:lineRule="atLeast"/>
        <w:jc w:val="center"/>
        <w:rPr>
          <w:sz w:val="35"/>
          <w:szCs w:val="35"/>
        </w:rPr>
      </w:pPr>
      <w:r>
        <w:rPr>
          <w:sz w:val="35"/>
          <w:szCs w:val="35"/>
        </w:rPr>
        <w:t>Российская Федерация</w:t>
      </w:r>
    </w:p>
    <w:p w:rsidR="00B9181A" w:rsidRDefault="00B9181A" w:rsidP="00B9181A">
      <w:pPr>
        <w:widowControl w:val="0"/>
        <w:jc w:val="center"/>
        <w:rPr>
          <w:sz w:val="35"/>
          <w:szCs w:val="35"/>
        </w:rPr>
      </w:pPr>
      <w:r>
        <w:rPr>
          <w:sz w:val="35"/>
          <w:szCs w:val="35"/>
        </w:rPr>
        <w:t>ГЛАВА МИХАЙЛОВСКОГО  РАЙОНА</w:t>
      </w:r>
    </w:p>
    <w:p w:rsidR="00B9181A" w:rsidRDefault="00B9181A" w:rsidP="00B9181A">
      <w:pPr>
        <w:widowControl w:val="0"/>
        <w:jc w:val="center"/>
        <w:rPr>
          <w:sz w:val="35"/>
          <w:szCs w:val="35"/>
        </w:rPr>
      </w:pPr>
      <w:r>
        <w:rPr>
          <w:sz w:val="35"/>
          <w:szCs w:val="35"/>
        </w:rPr>
        <w:t>АМУРСКОЙ  ОБЛАСТИ</w:t>
      </w:r>
    </w:p>
    <w:p w:rsidR="00B9181A" w:rsidRDefault="00B9181A" w:rsidP="00B9181A">
      <w:pPr>
        <w:widowControl w:val="0"/>
        <w:jc w:val="center"/>
        <w:rPr>
          <w:sz w:val="35"/>
          <w:szCs w:val="35"/>
        </w:rPr>
      </w:pPr>
    </w:p>
    <w:p w:rsidR="00B9181A" w:rsidRDefault="00B9181A" w:rsidP="00B9181A">
      <w:pPr>
        <w:widowControl w:val="0"/>
        <w:jc w:val="center"/>
        <w:rPr>
          <w:b/>
          <w:bCs/>
          <w:sz w:val="40"/>
          <w:szCs w:val="40"/>
        </w:rPr>
      </w:pPr>
      <w:r>
        <w:rPr>
          <w:b/>
          <w:bCs/>
          <w:color w:val="000000"/>
          <w:sz w:val="40"/>
          <w:szCs w:val="40"/>
        </w:rPr>
        <w:t>ПОСТАНОВЛЕНИЕ</w:t>
      </w:r>
    </w:p>
    <w:p w:rsidR="00B9181A" w:rsidRDefault="00B9181A" w:rsidP="00B9181A">
      <w:pPr>
        <w:widowControl w:val="0"/>
        <w:rPr>
          <w:b/>
          <w:bCs/>
          <w:sz w:val="32"/>
          <w:szCs w:val="32"/>
        </w:rPr>
      </w:pPr>
      <w:r>
        <w:rPr>
          <w:b/>
          <w:bCs/>
          <w:sz w:val="32"/>
          <w:szCs w:val="32"/>
        </w:rPr>
        <w:t xml:space="preserve"> </w:t>
      </w:r>
    </w:p>
    <w:p w:rsidR="00B9181A" w:rsidRPr="00D7734F" w:rsidRDefault="004B424A" w:rsidP="00B9181A">
      <w:pPr>
        <w:widowControl w:val="0"/>
        <w:rPr>
          <w:b/>
          <w:bCs/>
          <w:sz w:val="32"/>
          <w:szCs w:val="32"/>
        </w:rPr>
      </w:pPr>
      <w:r>
        <w:rPr>
          <w:sz w:val="27"/>
          <w:szCs w:val="27"/>
        </w:rPr>
        <w:t>09.12.2019 г</w:t>
      </w:r>
      <w:r w:rsidR="00B9181A">
        <w:rPr>
          <w:sz w:val="27"/>
          <w:szCs w:val="27"/>
        </w:rPr>
        <w:t>_</w:t>
      </w:r>
      <w:r w:rsidR="00B9181A" w:rsidRPr="007F6E28">
        <w:rPr>
          <w:sz w:val="27"/>
          <w:szCs w:val="27"/>
        </w:rPr>
        <w:t xml:space="preserve">                         </w:t>
      </w:r>
      <w:r w:rsidR="00B9181A" w:rsidRPr="007F6E28">
        <w:rPr>
          <w:sz w:val="27"/>
          <w:szCs w:val="27"/>
        </w:rPr>
        <w:tab/>
      </w:r>
      <w:r w:rsidR="00B9181A" w:rsidRPr="007F6E28">
        <w:rPr>
          <w:sz w:val="27"/>
          <w:szCs w:val="27"/>
        </w:rPr>
        <w:tab/>
      </w:r>
      <w:r w:rsidR="00B9181A">
        <w:rPr>
          <w:sz w:val="27"/>
          <w:szCs w:val="27"/>
        </w:rPr>
        <w:t xml:space="preserve">                    </w:t>
      </w:r>
      <w:r w:rsidR="00B9181A" w:rsidRPr="007F6E28">
        <w:rPr>
          <w:sz w:val="27"/>
          <w:szCs w:val="27"/>
        </w:rPr>
        <w:tab/>
      </w:r>
      <w:r w:rsidR="00B9181A" w:rsidRPr="007F6E28">
        <w:rPr>
          <w:sz w:val="27"/>
          <w:szCs w:val="27"/>
        </w:rPr>
        <w:tab/>
      </w:r>
      <w:r w:rsidR="00B9181A">
        <w:rPr>
          <w:sz w:val="27"/>
          <w:szCs w:val="27"/>
        </w:rPr>
        <w:t xml:space="preserve">          </w:t>
      </w:r>
      <w:r w:rsidR="00B9181A" w:rsidRPr="007F6E28">
        <w:rPr>
          <w:sz w:val="27"/>
          <w:szCs w:val="27"/>
        </w:rPr>
        <w:tab/>
        <w:t xml:space="preserve"> </w:t>
      </w:r>
      <w:r w:rsidR="001F4AEC">
        <w:rPr>
          <w:sz w:val="27"/>
          <w:szCs w:val="27"/>
        </w:rPr>
        <w:t xml:space="preserve"> </w:t>
      </w:r>
      <w:r w:rsidR="00B9181A">
        <w:rPr>
          <w:sz w:val="27"/>
          <w:szCs w:val="27"/>
        </w:rPr>
        <w:t xml:space="preserve">  </w:t>
      </w:r>
      <w:r w:rsidR="00B9181A" w:rsidRPr="007F6E28">
        <w:rPr>
          <w:sz w:val="27"/>
          <w:szCs w:val="27"/>
        </w:rPr>
        <w:t xml:space="preserve">      </w:t>
      </w:r>
      <w:r w:rsidR="00B9181A">
        <w:rPr>
          <w:sz w:val="27"/>
          <w:szCs w:val="27"/>
        </w:rPr>
        <w:t xml:space="preserve">        </w:t>
      </w:r>
      <w:r w:rsidR="00B9181A" w:rsidRPr="007F6E28">
        <w:rPr>
          <w:sz w:val="27"/>
          <w:szCs w:val="27"/>
        </w:rPr>
        <w:t xml:space="preserve"> № </w:t>
      </w:r>
      <w:r>
        <w:rPr>
          <w:sz w:val="27"/>
          <w:szCs w:val="27"/>
        </w:rPr>
        <w:t>737</w:t>
      </w:r>
      <w:bookmarkStart w:id="0" w:name="_GoBack"/>
      <w:bookmarkEnd w:id="0"/>
      <w:r w:rsidR="00B9181A">
        <w:rPr>
          <w:sz w:val="27"/>
          <w:szCs w:val="27"/>
        </w:rPr>
        <w:t xml:space="preserve"> </w:t>
      </w:r>
    </w:p>
    <w:p w:rsidR="00B9181A" w:rsidRPr="00E84BC1" w:rsidRDefault="00B9181A" w:rsidP="00B9181A">
      <w:pPr>
        <w:widowControl w:val="0"/>
        <w:jc w:val="center"/>
        <w:rPr>
          <w:sz w:val="20"/>
          <w:szCs w:val="20"/>
        </w:rPr>
      </w:pPr>
      <w:r w:rsidRPr="00E84BC1">
        <w:rPr>
          <w:sz w:val="20"/>
          <w:szCs w:val="20"/>
        </w:rPr>
        <w:t>с.</w:t>
      </w:r>
      <w:r>
        <w:rPr>
          <w:sz w:val="20"/>
          <w:szCs w:val="20"/>
        </w:rPr>
        <w:t xml:space="preserve"> </w:t>
      </w:r>
      <w:r w:rsidRPr="00E84BC1">
        <w:rPr>
          <w:sz w:val="20"/>
          <w:szCs w:val="20"/>
        </w:rPr>
        <w:t>Поярково</w:t>
      </w:r>
    </w:p>
    <w:p w:rsidR="00B9181A" w:rsidRDefault="00B9181A" w:rsidP="00B9181A">
      <w:pPr>
        <w:widowControl w:val="0"/>
        <w:jc w:val="center"/>
      </w:pPr>
    </w:p>
    <w:p w:rsidR="00B9181A" w:rsidRPr="007F6E28" w:rsidRDefault="00B9181A" w:rsidP="00B9181A">
      <w:pPr>
        <w:widowControl w:val="0"/>
        <w:jc w:val="center"/>
        <w:rPr>
          <w:sz w:val="27"/>
          <w:szCs w:val="27"/>
        </w:rPr>
      </w:pPr>
    </w:p>
    <w:p w:rsidR="001641CF" w:rsidRDefault="001641CF" w:rsidP="001641CF">
      <w:pPr>
        <w:tabs>
          <w:tab w:val="left" w:pos="1418"/>
          <w:tab w:val="left" w:pos="7938"/>
        </w:tabs>
        <w:autoSpaceDE w:val="0"/>
        <w:autoSpaceDN w:val="0"/>
        <w:adjustRightInd w:val="0"/>
        <w:jc w:val="center"/>
        <w:rPr>
          <w:color w:val="000000"/>
          <w:sz w:val="28"/>
          <w:szCs w:val="28"/>
        </w:rPr>
      </w:pPr>
      <w:r w:rsidRPr="001641CF">
        <w:rPr>
          <w:color w:val="000000"/>
          <w:sz w:val="28"/>
          <w:szCs w:val="28"/>
        </w:rPr>
        <w:t xml:space="preserve">Об утверждении Порядка осуществления </w:t>
      </w:r>
      <w:proofErr w:type="gramStart"/>
      <w:r w:rsidRPr="001641CF">
        <w:rPr>
          <w:color w:val="000000"/>
          <w:sz w:val="28"/>
          <w:szCs w:val="28"/>
        </w:rPr>
        <w:t>дорожной</w:t>
      </w:r>
      <w:proofErr w:type="gramEnd"/>
    </w:p>
    <w:p w:rsidR="001641CF" w:rsidRDefault="001641CF" w:rsidP="001641CF">
      <w:pPr>
        <w:autoSpaceDE w:val="0"/>
        <w:autoSpaceDN w:val="0"/>
        <w:adjustRightInd w:val="0"/>
        <w:jc w:val="center"/>
        <w:rPr>
          <w:color w:val="000000"/>
          <w:sz w:val="28"/>
          <w:szCs w:val="28"/>
        </w:rPr>
      </w:pPr>
      <w:r w:rsidRPr="001641CF">
        <w:rPr>
          <w:color w:val="000000"/>
          <w:sz w:val="28"/>
          <w:szCs w:val="28"/>
        </w:rPr>
        <w:t xml:space="preserve"> деятельности в отношении автомобильных дорог </w:t>
      </w:r>
    </w:p>
    <w:p w:rsidR="00B9181A" w:rsidRPr="001641CF" w:rsidRDefault="001641CF" w:rsidP="001641CF">
      <w:pPr>
        <w:autoSpaceDE w:val="0"/>
        <w:autoSpaceDN w:val="0"/>
        <w:adjustRightInd w:val="0"/>
        <w:jc w:val="center"/>
        <w:rPr>
          <w:sz w:val="28"/>
          <w:szCs w:val="28"/>
        </w:rPr>
      </w:pPr>
      <w:r w:rsidRPr="001641CF">
        <w:rPr>
          <w:color w:val="000000"/>
          <w:sz w:val="28"/>
          <w:szCs w:val="28"/>
        </w:rPr>
        <w:t xml:space="preserve">местного значения </w:t>
      </w:r>
      <w:r>
        <w:rPr>
          <w:color w:val="000000"/>
          <w:sz w:val="28"/>
          <w:szCs w:val="28"/>
        </w:rPr>
        <w:t>Михайловского</w:t>
      </w:r>
      <w:r w:rsidRPr="001641CF">
        <w:rPr>
          <w:color w:val="000000"/>
          <w:sz w:val="28"/>
          <w:szCs w:val="28"/>
        </w:rPr>
        <w:t xml:space="preserve"> района</w:t>
      </w:r>
    </w:p>
    <w:p w:rsidR="00B9181A" w:rsidRPr="00E73FFC" w:rsidRDefault="00B9181A" w:rsidP="001641CF">
      <w:pPr>
        <w:jc w:val="center"/>
        <w:rPr>
          <w:color w:val="000000"/>
          <w:sz w:val="27"/>
          <w:szCs w:val="27"/>
        </w:rPr>
      </w:pPr>
    </w:p>
    <w:p w:rsidR="00D05A23" w:rsidRPr="00D05A23" w:rsidRDefault="00484205" w:rsidP="00D05A23">
      <w:pPr>
        <w:tabs>
          <w:tab w:val="left" w:pos="567"/>
          <w:tab w:val="left" w:pos="1020"/>
        </w:tabs>
        <w:jc w:val="both"/>
        <w:rPr>
          <w:color w:val="000000"/>
          <w:sz w:val="28"/>
          <w:szCs w:val="28"/>
        </w:rPr>
      </w:pPr>
      <w:r w:rsidRPr="00D05A23">
        <w:rPr>
          <w:color w:val="000000"/>
          <w:sz w:val="28"/>
          <w:szCs w:val="28"/>
        </w:rPr>
        <w:t xml:space="preserve"> </w:t>
      </w:r>
      <w:r w:rsidR="00D05A23">
        <w:rPr>
          <w:color w:val="000000"/>
          <w:sz w:val="28"/>
          <w:szCs w:val="28"/>
        </w:rPr>
        <w:t xml:space="preserve">         </w:t>
      </w:r>
      <w:proofErr w:type="gramStart"/>
      <w:r w:rsidR="00D05A23" w:rsidRPr="00D05A23">
        <w:rPr>
          <w:color w:val="000000"/>
          <w:sz w:val="28"/>
          <w:szCs w:val="28"/>
        </w:rPr>
        <w:t>В целях реализации полномочий органов местного самоуправления в сфере осуществления дорожной деятельности, в соответствии с Федеральными законами от 6 октября 2003г. № 131-ФЗ «Об общих принципах организации местного самоуправления в Российской Федерации», от 10 декабря 1995г. № 196-ФЗ «О безопасности дорожного движения»,  от 8 ноября 2007г. № 257-ФЗ «Об автомобильных дорогах и о дорожной деятельности в Российской Федерации и о внесении изменений в</w:t>
      </w:r>
      <w:proofErr w:type="gramEnd"/>
      <w:r w:rsidR="00D05A23" w:rsidRPr="00D05A23">
        <w:rPr>
          <w:color w:val="000000"/>
          <w:sz w:val="28"/>
          <w:szCs w:val="28"/>
        </w:rPr>
        <w:t xml:space="preserve"> отдельные законодательные акты Российской Федерации»</w:t>
      </w:r>
    </w:p>
    <w:p w:rsidR="00484205" w:rsidRPr="00484205" w:rsidRDefault="00484205" w:rsidP="00D05A23">
      <w:pPr>
        <w:tabs>
          <w:tab w:val="left" w:pos="709"/>
        </w:tabs>
        <w:jc w:val="both"/>
        <w:rPr>
          <w:b/>
          <w:color w:val="000000"/>
          <w:sz w:val="28"/>
          <w:szCs w:val="28"/>
        </w:rPr>
      </w:pPr>
      <w:proofErr w:type="gramStart"/>
      <w:r w:rsidRPr="00484205">
        <w:rPr>
          <w:b/>
          <w:color w:val="000000"/>
          <w:sz w:val="28"/>
          <w:szCs w:val="28"/>
        </w:rPr>
        <w:t>п</w:t>
      </w:r>
      <w:proofErr w:type="gramEnd"/>
      <w:r w:rsidRPr="00484205">
        <w:rPr>
          <w:b/>
          <w:color w:val="000000"/>
          <w:sz w:val="28"/>
          <w:szCs w:val="28"/>
        </w:rPr>
        <w:t xml:space="preserve"> о с т а н о в л я ю:</w:t>
      </w:r>
    </w:p>
    <w:p w:rsidR="00FA145C" w:rsidRPr="00FA145C" w:rsidRDefault="00B30C5D" w:rsidP="00FA145C">
      <w:pPr>
        <w:tabs>
          <w:tab w:val="left" w:pos="851"/>
        </w:tabs>
        <w:jc w:val="both"/>
        <w:rPr>
          <w:color w:val="000000"/>
          <w:sz w:val="28"/>
          <w:szCs w:val="28"/>
        </w:rPr>
      </w:pPr>
      <w:r>
        <w:rPr>
          <w:color w:val="000000"/>
          <w:sz w:val="28"/>
          <w:szCs w:val="28"/>
        </w:rPr>
        <w:t xml:space="preserve">         </w:t>
      </w:r>
      <w:r w:rsidR="00D01FC8">
        <w:rPr>
          <w:color w:val="000000"/>
          <w:sz w:val="28"/>
          <w:szCs w:val="28"/>
        </w:rPr>
        <w:t>1.</w:t>
      </w:r>
      <w:r w:rsidR="00FA145C" w:rsidRPr="00FA145C">
        <w:rPr>
          <w:color w:val="000000"/>
          <w:sz w:val="28"/>
          <w:szCs w:val="28"/>
        </w:rPr>
        <w:t xml:space="preserve">Утвердить прилагаемый Порядок осуществления дорожной деятельности в отношении  автомобильных  дорог местного значения </w:t>
      </w:r>
      <w:r w:rsidR="00FA145C">
        <w:rPr>
          <w:color w:val="000000"/>
          <w:sz w:val="28"/>
          <w:szCs w:val="28"/>
        </w:rPr>
        <w:t>Михайловского</w:t>
      </w:r>
      <w:r w:rsidR="00FA145C" w:rsidRPr="00FA145C">
        <w:rPr>
          <w:color w:val="000000"/>
          <w:sz w:val="28"/>
          <w:szCs w:val="28"/>
        </w:rPr>
        <w:t xml:space="preserve"> района.</w:t>
      </w:r>
    </w:p>
    <w:p w:rsidR="00B30C5D" w:rsidRDefault="00D05A23" w:rsidP="00B30C5D">
      <w:pPr>
        <w:tabs>
          <w:tab w:val="left" w:pos="567"/>
        </w:tabs>
        <w:jc w:val="both"/>
        <w:rPr>
          <w:bCs/>
        </w:rPr>
      </w:pPr>
      <w:r>
        <w:rPr>
          <w:color w:val="000000"/>
          <w:sz w:val="28"/>
          <w:szCs w:val="28"/>
        </w:rPr>
        <w:tab/>
      </w:r>
      <w:r w:rsidR="00D01FC8">
        <w:rPr>
          <w:color w:val="000000"/>
          <w:sz w:val="28"/>
          <w:szCs w:val="28"/>
        </w:rPr>
        <w:t>2.</w:t>
      </w:r>
      <w:r w:rsidR="00B30C5D" w:rsidRPr="004E555A">
        <w:rPr>
          <w:color w:val="000000"/>
          <w:sz w:val="28"/>
          <w:szCs w:val="28"/>
        </w:rPr>
        <w:t xml:space="preserve">Настоящее </w:t>
      </w:r>
      <w:r w:rsidR="00B30C5D">
        <w:rPr>
          <w:color w:val="000000"/>
          <w:sz w:val="28"/>
          <w:szCs w:val="28"/>
        </w:rPr>
        <w:t>постановление</w:t>
      </w:r>
      <w:r w:rsidR="00B30C5D" w:rsidRPr="004E555A">
        <w:rPr>
          <w:color w:val="000000"/>
          <w:sz w:val="28"/>
          <w:szCs w:val="28"/>
        </w:rPr>
        <w:t xml:space="preserve"> </w:t>
      </w:r>
      <w:r w:rsidR="00D467DD">
        <w:rPr>
          <w:color w:val="000000"/>
          <w:sz w:val="28"/>
          <w:szCs w:val="28"/>
        </w:rPr>
        <w:t>разместить</w:t>
      </w:r>
      <w:r w:rsidR="00B30C5D">
        <w:rPr>
          <w:color w:val="000000"/>
          <w:sz w:val="28"/>
          <w:szCs w:val="28"/>
        </w:rPr>
        <w:t xml:space="preserve"> на официальном сайте администрации Михайловского района.</w:t>
      </w:r>
      <w:r w:rsidR="00B30C5D">
        <w:rPr>
          <w:bCs/>
        </w:rPr>
        <w:t xml:space="preserve">    </w:t>
      </w:r>
    </w:p>
    <w:p w:rsidR="00B9181A" w:rsidRDefault="00D05A23" w:rsidP="00D05A23">
      <w:pPr>
        <w:jc w:val="both"/>
        <w:rPr>
          <w:color w:val="000000"/>
          <w:sz w:val="28"/>
          <w:szCs w:val="28"/>
        </w:rPr>
      </w:pPr>
      <w:r>
        <w:rPr>
          <w:color w:val="000000"/>
          <w:sz w:val="28"/>
          <w:szCs w:val="28"/>
        </w:rPr>
        <w:t xml:space="preserve">         </w:t>
      </w:r>
      <w:r w:rsidR="00B9181A" w:rsidRPr="00357969">
        <w:rPr>
          <w:color w:val="000000"/>
          <w:sz w:val="28"/>
          <w:szCs w:val="28"/>
        </w:rPr>
        <w:t xml:space="preserve">3.Контроль за исполнением настоящего постановления возложить </w:t>
      </w:r>
      <w:proofErr w:type="gramStart"/>
      <w:r w:rsidR="00B9181A" w:rsidRPr="00357969">
        <w:rPr>
          <w:color w:val="000000"/>
          <w:sz w:val="28"/>
          <w:szCs w:val="28"/>
        </w:rPr>
        <w:t>на</w:t>
      </w:r>
      <w:proofErr w:type="gramEnd"/>
      <w:r w:rsidR="00B9181A" w:rsidRPr="00357969">
        <w:rPr>
          <w:color w:val="000000"/>
          <w:sz w:val="28"/>
          <w:szCs w:val="28"/>
        </w:rPr>
        <w:t xml:space="preserve"> заместителя главы района по обеспечению жизнедеятельности </w:t>
      </w:r>
      <w:proofErr w:type="spellStart"/>
      <w:r w:rsidR="00B9181A" w:rsidRPr="00357969">
        <w:rPr>
          <w:color w:val="000000"/>
          <w:sz w:val="28"/>
          <w:szCs w:val="28"/>
        </w:rPr>
        <w:t>О.Г.Синюкова</w:t>
      </w:r>
      <w:proofErr w:type="spellEnd"/>
      <w:r w:rsidR="00B9181A" w:rsidRPr="00357969">
        <w:rPr>
          <w:color w:val="000000"/>
          <w:sz w:val="28"/>
          <w:szCs w:val="28"/>
        </w:rPr>
        <w:t>.</w:t>
      </w:r>
    </w:p>
    <w:p w:rsidR="00B9181A" w:rsidRDefault="00B9181A" w:rsidP="00B9181A">
      <w:pPr>
        <w:ind w:firstLine="720"/>
        <w:jc w:val="both"/>
        <w:rPr>
          <w:color w:val="000000"/>
          <w:sz w:val="28"/>
          <w:szCs w:val="28"/>
        </w:rPr>
      </w:pPr>
    </w:p>
    <w:p w:rsidR="00B9181A" w:rsidRDefault="00B9181A" w:rsidP="00B9181A">
      <w:pPr>
        <w:ind w:firstLine="720"/>
        <w:jc w:val="both"/>
        <w:rPr>
          <w:color w:val="000000"/>
          <w:sz w:val="28"/>
          <w:szCs w:val="28"/>
        </w:rPr>
      </w:pPr>
    </w:p>
    <w:p w:rsidR="00B9181A" w:rsidRPr="00E73FFC" w:rsidRDefault="00B9181A" w:rsidP="00B9181A">
      <w:pPr>
        <w:ind w:firstLine="720"/>
        <w:jc w:val="right"/>
        <w:rPr>
          <w:color w:val="000000"/>
          <w:sz w:val="27"/>
          <w:szCs w:val="27"/>
        </w:rPr>
      </w:pPr>
      <w:r>
        <w:rPr>
          <w:color w:val="000000"/>
          <w:sz w:val="28"/>
          <w:szCs w:val="28"/>
        </w:rPr>
        <w:t xml:space="preserve">С.И. </w:t>
      </w:r>
      <w:proofErr w:type="spellStart"/>
      <w:r>
        <w:rPr>
          <w:color w:val="000000"/>
          <w:sz w:val="28"/>
          <w:szCs w:val="28"/>
        </w:rPr>
        <w:t>Жуган</w:t>
      </w:r>
      <w:proofErr w:type="spellEnd"/>
    </w:p>
    <w:tbl>
      <w:tblPr>
        <w:tblW w:w="0" w:type="auto"/>
        <w:tblInd w:w="-106" w:type="dxa"/>
        <w:tblLook w:val="00A0" w:firstRow="1" w:lastRow="0" w:firstColumn="1" w:lastColumn="0" w:noHBand="0" w:noVBand="0"/>
      </w:tblPr>
      <w:tblGrid>
        <w:gridCol w:w="6415"/>
        <w:gridCol w:w="3262"/>
      </w:tblGrid>
      <w:tr w:rsidR="00B9181A" w:rsidRPr="00E73FFC" w:rsidTr="00C113FB">
        <w:tc>
          <w:tcPr>
            <w:tcW w:w="6415" w:type="dxa"/>
            <w:vAlign w:val="bottom"/>
          </w:tcPr>
          <w:p w:rsidR="00B9181A" w:rsidRPr="00E73FFC" w:rsidRDefault="00B9181A" w:rsidP="00C113FB">
            <w:pPr>
              <w:rPr>
                <w:sz w:val="27"/>
                <w:szCs w:val="27"/>
              </w:rPr>
            </w:pPr>
          </w:p>
        </w:tc>
        <w:tc>
          <w:tcPr>
            <w:tcW w:w="3262" w:type="dxa"/>
            <w:vAlign w:val="bottom"/>
          </w:tcPr>
          <w:p w:rsidR="00B9181A" w:rsidRPr="00E73FFC" w:rsidRDefault="00B9181A" w:rsidP="00C113FB">
            <w:pPr>
              <w:pStyle w:val="a3"/>
              <w:jc w:val="right"/>
              <w:rPr>
                <w:rFonts w:ascii="Times New Roman" w:hAnsi="Times New Roman" w:cs="Times New Roman"/>
                <w:sz w:val="27"/>
                <w:szCs w:val="27"/>
              </w:rPr>
            </w:pPr>
          </w:p>
        </w:tc>
      </w:tr>
    </w:tbl>
    <w:p w:rsidR="00B9181A" w:rsidRPr="00E73FFC" w:rsidRDefault="00B9181A" w:rsidP="00B9181A">
      <w:pPr>
        <w:jc w:val="both"/>
        <w:rPr>
          <w:sz w:val="27"/>
          <w:szCs w:val="27"/>
        </w:rPr>
      </w:pPr>
    </w:p>
    <w:p w:rsidR="00B9181A" w:rsidRPr="00E73FFC" w:rsidRDefault="00B9181A" w:rsidP="00B9181A">
      <w:pPr>
        <w:jc w:val="both"/>
        <w:rPr>
          <w:sz w:val="27"/>
          <w:szCs w:val="27"/>
        </w:rPr>
      </w:pPr>
    </w:p>
    <w:p w:rsidR="00B9181A" w:rsidRPr="00E73FFC" w:rsidRDefault="00B9181A" w:rsidP="00B9181A">
      <w:pPr>
        <w:jc w:val="both"/>
        <w:rPr>
          <w:sz w:val="27"/>
          <w:szCs w:val="27"/>
        </w:rPr>
      </w:pPr>
    </w:p>
    <w:p w:rsidR="00B9181A" w:rsidRPr="00E73FFC" w:rsidRDefault="00B9181A" w:rsidP="00B9181A">
      <w:pPr>
        <w:jc w:val="both"/>
        <w:rPr>
          <w:sz w:val="27"/>
          <w:szCs w:val="27"/>
        </w:rPr>
      </w:pPr>
    </w:p>
    <w:p w:rsidR="00B9181A" w:rsidRPr="00B9181A" w:rsidRDefault="00B9181A" w:rsidP="00B9181A"/>
    <w:p w:rsidR="00F776C0" w:rsidRPr="001659A6" w:rsidRDefault="00F776C0" w:rsidP="00F776C0">
      <w:pPr>
        <w:widowControl w:val="0"/>
        <w:autoSpaceDE w:val="0"/>
        <w:jc w:val="center"/>
        <w:rPr>
          <w:sz w:val="28"/>
          <w:szCs w:val="28"/>
        </w:rPr>
      </w:pPr>
    </w:p>
    <w:p w:rsidR="00F776C0" w:rsidRPr="001659A6" w:rsidRDefault="00F776C0" w:rsidP="00F776C0">
      <w:pPr>
        <w:widowControl w:val="0"/>
        <w:autoSpaceDE w:val="0"/>
        <w:ind w:left="708" w:hanging="708"/>
        <w:jc w:val="center"/>
        <w:rPr>
          <w:sz w:val="28"/>
          <w:szCs w:val="28"/>
        </w:rPr>
      </w:pPr>
    </w:p>
    <w:p w:rsidR="00F776C0" w:rsidRPr="001659A6" w:rsidRDefault="00F776C0" w:rsidP="00F776C0">
      <w:pPr>
        <w:widowControl w:val="0"/>
        <w:autoSpaceDE w:val="0"/>
        <w:ind w:left="708" w:hanging="708"/>
        <w:jc w:val="center"/>
        <w:rPr>
          <w:sz w:val="28"/>
          <w:szCs w:val="28"/>
        </w:rPr>
      </w:pPr>
    </w:p>
    <w:p w:rsidR="00F776C0" w:rsidRDefault="00F776C0"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Default="000A61D6" w:rsidP="004B0671">
      <w:pPr>
        <w:widowControl w:val="0"/>
        <w:autoSpaceDE w:val="0"/>
        <w:autoSpaceDN w:val="0"/>
        <w:adjustRightInd w:val="0"/>
        <w:jc w:val="both"/>
        <w:rPr>
          <w:sz w:val="28"/>
          <w:szCs w:val="28"/>
        </w:rPr>
      </w:pPr>
    </w:p>
    <w:p w:rsidR="000A61D6" w:rsidRPr="00357969" w:rsidRDefault="000A61D6" w:rsidP="000A61D6">
      <w:pPr>
        <w:rPr>
          <w:sz w:val="28"/>
          <w:szCs w:val="28"/>
        </w:rPr>
      </w:pPr>
      <w:r w:rsidRPr="00357969">
        <w:rPr>
          <w:sz w:val="28"/>
          <w:szCs w:val="28"/>
        </w:rPr>
        <w:t>Начальник отдела строительства, ЖКХ,</w:t>
      </w:r>
    </w:p>
    <w:p w:rsidR="000A61D6" w:rsidRPr="00357969" w:rsidRDefault="000A61D6" w:rsidP="000A61D6">
      <w:pPr>
        <w:rPr>
          <w:sz w:val="28"/>
          <w:szCs w:val="28"/>
        </w:rPr>
      </w:pPr>
      <w:r w:rsidRPr="00357969">
        <w:rPr>
          <w:sz w:val="28"/>
          <w:szCs w:val="28"/>
        </w:rPr>
        <w:t>транспорта и связи</w:t>
      </w:r>
    </w:p>
    <w:p w:rsidR="000A61D6" w:rsidRPr="00357969" w:rsidRDefault="000A61D6" w:rsidP="000A61D6">
      <w:pPr>
        <w:rPr>
          <w:sz w:val="28"/>
          <w:szCs w:val="28"/>
        </w:rPr>
      </w:pPr>
      <w:r w:rsidRPr="00357969">
        <w:rPr>
          <w:sz w:val="28"/>
          <w:szCs w:val="28"/>
        </w:rPr>
        <w:t>_________________О.И. Подорожная</w:t>
      </w:r>
    </w:p>
    <w:p w:rsidR="000A61D6" w:rsidRDefault="000A61D6" w:rsidP="000A61D6">
      <w:pPr>
        <w:pStyle w:val="ConsPlusNormal"/>
        <w:widowControl/>
        <w:ind w:firstLine="0"/>
        <w:outlineLvl w:val="0"/>
        <w:rPr>
          <w:rFonts w:ascii="Times New Roman" w:hAnsi="Times New Roman" w:cs="Times New Roman"/>
          <w:sz w:val="28"/>
          <w:szCs w:val="28"/>
        </w:rPr>
      </w:pPr>
      <w:r w:rsidRPr="00357969">
        <w:rPr>
          <w:rFonts w:ascii="Times New Roman" w:hAnsi="Times New Roman" w:cs="Times New Roman"/>
          <w:sz w:val="28"/>
          <w:szCs w:val="28"/>
        </w:rPr>
        <w:t>«____» ______ 2019 г.</w:t>
      </w:r>
    </w:p>
    <w:p w:rsidR="00585C63" w:rsidRDefault="00585C63" w:rsidP="000A61D6">
      <w:pPr>
        <w:pStyle w:val="ConsPlusNormal"/>
        <w:widowControl/>
        <w:ind w:firstLine="0"/>
        <w:outlineLvl w:val="0"/>
        <w:rPr>
          <w:rFonts w:ascii="Times New Roman" w:hAnsi="Times New Roman" w:cs="Times New Roman"/>
          <w:sz w:val="28"/>
          <w:szCs w:val="28"/>
        </w:rPr>
      </w:pPr>
    </w:p>
    <w:p w:rsidR="00AC304C" w:rsidRDefault="00AC304C" w:rsidP="000A61D6">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Сектор по управлению </w:t>
      </w:r>
      <w:proofErr w:type="gramStart"/>
      <w:r>
        <w:rPr>
          <w:rFonts w:ascii="Times New Roman" w:hAnsi="Times New Roman" w:cs="Times New Roman"/>
          <w:sz w:val="28"/>
          <w:szCs w:val="28"/>
        </w:rPr>
        <w:t>муниципальным</w:t>
      </w:r>
      <w:proofErr w:type="gramEnd"/>
    </w:p>
    <w:p w:rsidR="00AC304C" w:rsidRPr="00357969" w:rsidRDefault="00585C63" w:rsidP="000A61D6">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имуществом</w:t>
      </w:r>
    </w:p>
    <w:p w:rsidR="00585C63" w:rsidRDefault="00585C63" w:rsidP="000A61D6">
      <w:pPr>
        <w:widowControl w:val="0"/>
        <w:autoSpaceDE w:val="0"/>
        <w:autoSpaceDN w:val="0"/>
        <w:adjustRightInd w:val="0"/>
        <w:jc w:val="both"/>
        <w:rPr>
          <w:sz w:val="28"/>
          <w:szCs w:val="28"/>
        </w:rPr>
      </w:pPr>
      <w:r>
        <w:rPr>
          <w:sz w:val="28"/>
          <w:szCs w:val="28"/>
        </w:rPr>
        <w:t xml:space="preserve">________________ Т.М. </w:t>
      </w:r>
      <w:proofErr w:type="spellStart"/>
      <w:r>
        <w:rPr>
          <w:sz w:val="28"/>
          <w:szCs w:val="28"/>
        </w:rPr>
        <w:t>Кутенкова</w:t>
      </w:r>
      <w:proofErr w:type="spellEnd"/>
    </w:p>
    <w:p w:rsidR="00585C63" w:rsidRDefault="00585C63" w:rsidP="00585C63">
      <w:pPr>
        <w:pStyle w:val="ConsPlusNormal"/>
        <w:widowControl/>
        <w:ind w:firstLine="0"/>
        <w:outlineLvl w:val="0"/>
        <w:rPr>
          <w:rFonts w:ascii="Times New Roman" w:hAnsi="Times New Roman" w:cs="Times New Roman"/>
          <w:sz w:val="28"/>
          <w:szCs w:val="28"/>
        </w:rPr>
      </w:pPr>
      <w:r w:rsidRPr="00357969">
        <w:rPr>
          <w:rFonts w:ascii="Times New Roman" w:hAnsi="Times New Roman" w:cs="Times New Roman"/>
          <w:sz w:val="28"/>
          <w:szCs w:val="28"/>
        </w:rPr>
        <w:t>«____» ______ 2019 г.</w:t>
      </w:r>
    </w:p>
    <w:p w:rsidR="000A61D6" w:rsidRPr="00357969" w:rsidRDefault="000A61D6" w:rsidP="00585C63">
      <w:pPr>
        <w:widowControl w:val="0"/>
        <w:autoSpaceDE w:val="0"/>
        <w:autoSpaceDN w:val="0"/>
        <w:adjustRightInd w:val="0"/>
        <w:jc w:val="both"/>
        <w:rPr>
          <w:sz w:val="28"/>
          <w:szCs w:val="28"/>
        </w:rPr>
      </w:pPr>
      <w:r w:rsidRPr="00357969">
        <w:rPr>
          <w:sz w:val="28"/>
          <w:szCs w:val="28"/>
        </w:rPr>
        <w:t xml:space="preserve">               </w:t>
      </w:r>
    </w:p>
    <w:p w:rsidR="000A61D6" w:rsidRPr="00357969" w:rsidRDefault="000A61D6" w:rsidP="000A61D6">
      <w:pPr>
        <w:jc w:val="both"/>
        <w:rPr>
          <w:sz w:val="28"/>
          <w:szCs w:val="28"/>
        </w:rPr>
      </w:pPr>
      <w:r w:rsidRPr="00357969">
        <w:rPr>
          <w:sz w:val="28"/>
          <w:szCs w:val="28"/>
        </w:rPr>
        <w:t xml:space="preserve">Заместитель главы района </w:t>
      </w:r>
      <w:proofErr w:type="gramStart"/>
      <w:r w:rsidRPr="00357969">
        <w:rPr>
          <w:sz w:val="28"/>
          <w:szCs w:val="28"/>
        </w:rPr>
        <w:t>по</w:t>
      </w:r>
      <w:proofErr w:type="gramEnd"/>
    </w:p>
    <w:p w:rsidR="000A61D6" w:rsidRPr="00357969" w:rsidRDefault="000A61D6" w:rsidP="000A61D6">
      <w:pPr>
        <w:jc w:val="both"/>
        <w:rPr>
          <w:sz w:val="28"/>
          <w:szCs w:val="28"/>
        </w:rPr>
      </w:pPr>
      <w:r w:rsidRPr="00357969">
        <w:rPr>
          <w:sz w:val="28"/>
          <w:szCs w:val="28"/>
        </w:rPr>
        <w:t>обеспечению жизнедеятельности</w:t>
      </w:r>
    </w:p>
    <w:p w:rsidR="000A61D6" w:rsidRPr="00357969" w:rsidRDefault="000A61D6" w:rsidP="000A61D6">
      <w:pPr>
        <w:jc w:val="both"/>
        <w:rPr>
          <w:sz w:val="28"/>
          <w:szCs w:val="28"/>
        </w:rPr>
      </w:pPr>
      <w:r w:rsidRPr="00357969">
        <w:rPr>
          <w:sz w:val="28"/>
          <w:szCs w:val="28"/>
        </w:rPr>
        <w:t xml:space="preserve">_______________О.Г. </w:t>
      </w:r>
      <w:proofErr w:type="spellStart"/>
      <w:r w:rsidRPr="00357969">
        <w:rPr>
          <w:sz w:val="28"/>
          <w:szCs w:val="28"/>
        </w:rPr>
        <w:t>Синюков</w:t>
      </w:r>
      <w:proofErr w:type="spellEnd"/>
    </w:p>
    <w:p w:rsidR="000A61D6" w:rsidRPr="00357969" w:rsidRDefault="000A61D6" w:rsidP="000A61D6">
      <w:pPr>
        <w:pStyle w:val="ConsPlusNormal"/>
        <w:widowControl/>
        <w:ind w:firstLine="0"/>
        <w:outlineLvl w:val="0"/>
        <w:rPr>
          <w:rFonts w:ascii="Times New Roman" w:hAnsi="Times New Roman" w:cs="Times New Roman"/>
          <w:sz w:val="28"/>
          <w:szCs w:val="28"/>
        </w:rPr>
      </w:pPr>
      <w:r w:rsidRPr="00357969">
        <w:rPr>
          <w:rFonts w:ascii="Times New Roman" w:hAnsi="Times New Roman" w:cs="Times New Roman"/>
          <w:sz w:val="28"/>
          <w:szCs w:val="28"/>
        </w:rPr>
        <w:t>«____» ______ 2019 г.</w:t>
      </w:r>
    </w:p>
    <w:p w:rsidR="000A61D6" w:rsidRPr="00357969" w:rsidRDefault="000A61D6" w:rsidP="000A61D6">
      <w:pPr>
        <w:rPr>
          <w:sz w:val="28"/>
          <w:szCs w:val="28"/>
        </w:rPr>
      </w:pPr>
    </w:p>
    <w:p w:rsidR="000A61D6" w:rsidRPr="00357969" w:rsidRDefault="000A61D6" w:rsidP="000A61D6">
      <w:pPr>
        <w:rPr>
          <w:sz w:val="28"/>
          <w:szCs w:val="28"/>
        </w:rPr>
      </w:pPr>
      <w:r>
        <w:rPr>
          <w:sz w:val="28"/>
          <w:szCs w:val="28"/>
        </w:rPr>
        <w:t>Главный специалист</w:t>
      </w:r>
      <w:r w:rsidRPr="00357969">
        <w:rPr>
          <w:sz w:val="28"/>
          <w:szCs w:val="28"/>
        </w:rPr>
        <w:t xml:space="preserve">  сектора </w:t>
      </w:r>
    </w:p>
    <w:p w:rsidR="000A61D6" w:rsidRPr="00357969" w:rsidRDefault="000A61D6" w:rsidP="000A61D6">
      <w:pPr>
        <w:rPr>
          <w:sz w:val="28"/>
          <w:szCs w:val="28"/>
        </w:rPr>
      </w:pPr>
      <w:r w:rsidRPr="00357969">
        <w:rPr>
          <w:sz w:val="28"/>
          <w:szCs w:val="28"/>
        </w:rPr>
        <w:t xml:space="preserve">юридической работы </w:t>
      </w:r>
    </w:p>
    <w:p w:rsidR="000A61D6" w:rsidRPr="00357969" w:rsidRDefault="000A61D6" w:rsidP="000A61D6">
      <w:pPr>
        <w:rPr>
          <w:sz w:val="28"/>
          <w:szCs w:val="28"/>
        </w:rPr>
      </w:pPr>
      <w:r w:rsidRPr="00357969">
        <w:rPr>
          <w:sz w:val="28"/>
          <w:szCs w:val="28"/>
        </w:rPr>
        <w:t>_________________</w:t>
      </w:r>
      <w:r>
        <w:rPr>
          <w:sz w:val="28"/>
          <w:szCs w:val="28"/>
        </w:rPr>
        <w:t>Н.А. Бакшеева</w:t>
      </w:r>
    </w:p>
    <w:p w:rsidR="000A61D6" w:rsidRDefault="000A61D6" w:rsidP="000A61D6">
      <w:pPr>
        <w:pStyle w:val="ConsPlusNormal"/>
        <w:widowControl/>
        <w:ind w:firstLine="0"/>
        <w:outlineLvl w:val="0"/>
        <w:rPr>
          <w:rFonts w:ascii="Times New Roman" w:hAnsi="Times New Roman" w:cs="Times New Roman"/>
          <w:sz w:val="28"/>
          <w:szCs w:val="28"/>
        </w:rPr>
      </w:pPr>
      <w:r w:rsidRPr="00357969">
        <w:rPr>
          <w:rFonts w:ascii="Times New Roman" w:hAnsi="Times New Roman" w:cs="Times New Roman"/>
          <w:sz w:val="28"/>
          <w:szCs w:val="28"/>
        </w:rPr>
        <w:t>«____» ______ 2019</w:t>
      </w:r>
      <w:r>
        <w:rPr>
          <w:rFonts w:ascii="Times New Roman" w:hAnsi="Times New Roman" w:cs="Times New Roman"/>
          <w:sz w:val="28"/>
          <w:szCs w:val="28"/>
        </w:rPr>
        <w:t xml:space="preserve"> </w:t>
      </w:r>
    </w:p>
    <w:p w:rsidR="0045759F" w:rsidRDefault="000A61D6" w:rsidP="000A61D6">
      <w:pPr>
        <w:pStyle w:val="ConsPlusNormal"/>
        <w:widowControl/>
        <w:ind w:left="5664" w:firstLine="0"/>
        <w:outlineLvl w:val="0"/>
        <w:rPr>
          <w:rFonts w:ascii="Times New Roman" w:hAnsi="Times New Roman"/>
          <w:sz w:val="28"/>
          <w:szCs w:val="28"/>
        </w:rPr>
      </w:pPr>
      <w:r>
        <w:rPr>
          <w:rFonts w:ascii="Times New Roman" w:hAnsi="Times New Roman"/>
          <w:sz w:val="28"/>
          <w:szCs w:val="28"/>
        </w:rPr>
        <w:lastRenderedPageBreak/>
        <w:t xml:space="preserve">         </w:t>
      </w:r>
    </w:p>
    <w:p w:rsidR="000A61D6" w:rsidRPr="00357969" w:rsidRDefault="0045759F" w:rsidP="000A61D6">
      <w:pPr>
        <w:pStyle w:val="ConsPlusNormal"/>
        <w:widowControl/>
        <w:ind w:left="5664" w:firstLine="0"/>
        <w:outlineLvl w:val="0"/>
        <w:rPr>
          <w:rFonts w:ascii="Times New Roman" w:hAnsi="Times New Roman" w:cs="Times New Roman"/>
          <w:sz w:val="28"/>
          <w:szCs w:val="28"/>
        </w:rPr>
      </w:pPr>
      <w:r>
        <w:rPr>
          <w:rFonts w:ascii="Times New Roman" w:hAnsi="Times New Roman"/>
          <w:sz w:val="28"/>
          <w:szCs w:val="28"/>
        </w:rPr>
        <w:t xml:space="preserve">         </w:t>
      </w:r>
      <w:r w:rsidR="000A61D6">
        <w:rPr>
          <w:rFonts w:ascii="Times New Roman" w:hAnsi="Times New Roman"/>
          <w:sz w:val="28"/>
          <w:szCs w:val="28"/>
        </w:rPr>
        <w:t xml:space="preserve"> </w:t>
      </w:r>
      <w:r w:rsidR="000A61D6" w:rsidRPr="00357969">
        <w:rPr>
          <w:rFonts w:ascii="Times New Roman" w:hAnsi="Times New Roman"/>
          <w:sz w:val="28"/>
          <w:szCs w:val="28"/>
        </w:rPr>
        <w:t>УТВЕРЖДЕН</w:t>
      </w:r>
    </w:p>
    <w:p w:rsidR="000A61D6" w:rsidRDefault="000A61D6" w:rsidP="000A61D6">
      <w:pPr>
        <w:pStyle w:val="ab"/>
        <w:ind w:left="6372"/>
        <w:rPr>
          <w:rFonts w:ascii="Times New Roman" w:hAnsi="Times New Roman"/>
          <w:sz w:val="28"/>
          <w:szCs w:val="28"/>
        </w:rPr>
      </w:pPr>
      <w:r w:rsidRPr="00357969">
        <w:rPr>
          <w:rFonts w:ascii="Times New Roman" w:hAnsi="Times New Roman"/>
          <w:sz w:val="28"/>
          <w:szCs w:val="28"/>
        </w:rPr>
        <w:t xml:space="preserve">постановлением главы </w:t>
      </w:r>
    </w:p>
    <w:p w:rsidR="000A61D6" w:rsidRDefault="000A61D6" w:rsidP="000A61D6">
      <w:pPr>
        <w:pStyle w:val="ab"/>
        <w:ind w:left="5664"/>
        <w:rPr>
          <w:rFonts w:ascii="Times New Roman" w:hAnsi="Times New Roman"/>
          <w:sz w:val="28"/>
          <w:szCs w:val="28"/>
        </w:rPr>
      </w:pPr>
      <w:r>
        <w:rPr>
          <w:rFonts w:ascii="Times New Roman" w:hAnsi="Times New Roman"/>
          <w:sz w:val="28"/>
          <w:szCs w:val="28"/>
        </w:rPr>
        <w:t xml:space="preserve">          Михайловского </w:t>
      </w:r>
      <w:r w:rsidRPr="00357969">
        <w:rPr>
          <w:rFonts w:ascii="Times New Roman" w:hAnsi="Times New Roman"/>
          <w:sz w:val="28"/>
          <w:szCs w:val="28"/>
        </w:rPr>
        <w:t>района</w:t>
      </w:r>
    </w:p>
    <w:p w:rsidR="000A61D6" w:rsidRPr="00357969" w:rsidRDefault="000A61D6" w:rsidP="000A61D6">
      <w:pPr>
        <w:pStyle w:val="ab"/>
        <w:ind w:left="6372"/>
        <w:rPr>
          <w:rFonts w:ascii="Times New Roman" w:hAnsi="Times New Roman"/>
          <w:sz w:val="28"/>
          <w:szCs w:val="28"/>
        </w:rPr>
      </w:pPr>
      <w:r w:rsidRPr="00357969">
        <w:rPr>
          <w:rFonts w:ascii="Times New Roman" w:hAnsi="Times New Roman"/>
          <w:sz w:val="28"/>
          <w:szCs w:val="28"/>
        </w:rPr>
        <w:t xml:space="preserve">от </w:t>
      </w:r>
      <w:r>
        <w:rPr>
          <w:rFonts w:ascii="Times New Roman" w:hAnsi="Times New Roman"/>
          <w:sz w:val="28"/>
          <w:szCs w:val="28"/>
        </w:rPr>
        <w:t>___________</w:t>
      </w:r>
      <w:r w:rsidRPr="00357969">
        <w:rPr>
          <w:rFonts w:ascii="Times New Roman" w:hAnsi="Times New Roman"/>
          <w:sz w:val="28"/>
          <w:szCs w:val="28"/>
        </w:rPr>
        <w:t xml:space="preserve"> № </w:t>
      </w:r>
      <w:r>
        <w:rPr>
          <w:rFonts w:ascii="Times New Roman" w:hAnsi="Times New Roman"/>
          <w:sz w:val="28"/>
          <w:szCs w:val="28"/>
        </w:rPr>
        <w:t>_____</w:t>
      </w:r>
      <w:r w:rsidRPr="00357969">
        <w:rPr>
          <w:rFonts w:ascii="Times New Roman" w:hAnsi="Times New Roman"/>
          <w:sz w:val="28"/>
          <w:szCs w:val="28"/>
        </w:rPr>
        <w:t xml:space="preserve"> </w:t>
      </w:r>
    </w:p>
    <w:p w:rsidR="000A61D6" w:rsidRDefault="000A61D6" w:rsidP="004B0671">
      <w:pPr>
        <w:widowControl w:val="0"/>
        <w:autoSpaceDE w:val="0"/>
        <w:autoSpaceDN w:val="0"/>
        <w:adjustRightInd w:val="0"/>
        <w:jc w:val="both"/>
        <w:rPr>
          <w:sz w:val="28"/>
          <w:szCs w:val="28"/>
        </w:rPr>
      </w:pPr>
    </w:p>
    <w:p w:rsidR="0045759F" w:rsidRPr="0045759F" w:rsidRDefault="0045759F" w:rsidP="0045759F">
      <w:pPr>
        <w:jc w:val="center"/>
        <w:rPr>
          <w:bCs/>
          <w:color w:val="000000"/>
          <w:sz w:val="28"/>
          <w:szCs w:val="28"/>
        </w:rPr>
      </w:pPr>
      <w:r w:rsidRPr="0045759F">
        <w:rPr>
          <w:bCs/>
          <w:color w:val="000000"/>
          <w:sz w:val="28"/>
          <w:szCs w:val="28"/>
        </w:rPr>
        <w:t>ПОРЯДОК</w:t>
      </w:r>
    </w:p>
    <w:p w:rsidR="0045759F" w:rsidRPr="0045759F" w:rsidRDefault="0045759F" w:rsidP="0045759F">
      <w:pPr>
        <w:jc w:val="center"/>
        <w:rPr>
          <w:bCs/>
          <w:color w:val="000000"/>
          <w:sz w:val="28"/>
          <w:szCs w:val="28"/>
        </w:rPr>
      </w:pPr>
      <w:r w:rsidRPr="0045759F">
        <w:rPr>
          <w:bCs/>
          <w:color w:val="000000"/>
          <w:sz w:val="28"/>
          <w:szCs w:val="28"/>
        </w:rPr>
        <w:t xml:space="preserve">осуществления дорожной деятельности в отношении автомобильных дорог местного значения </w:t>
      </w:r>
      <w:r>
        <w:rPr>
          <w:bCs/>
          <w:color w:val="000000"/>
          <w:sz w:val="28"/>
          <w:szCs w:val="28"/>
        </w:rPr>
        <w:t>Михайловского</w:t>
      </w:r>
      <w:r w:rsidRPr="0045759F">
        <w:rPr>
          <w:bCs/>
          <w:color w:val="000000"/>
          <w:sz w:val="28"/>
          <w:szCs w:val="28"/>
        </w:rPr>
        <w:t xml:space="preserve"> района</w:t>
      </w:r>
    </w:p>
    <w:p w:rsidR="002262C5" w:rsidRDefault="002262C5" w:rsidP="002262C5">
      <w:pPr>
        <w:jc w:val="right"/>
        <w:rPr>
          <w:color w:val="000000"/>
          <w:szCs w:val="28"/>
        </w:rPr>
      </w:pPr>
    </w:p>
    <w:p w:rsidR="007756FF" w:rsidRPr="007756FF" w:rsidRDefault="007756FF" w:rsidP="007756FF">
      <w:pPr>
        <w:ind w:firstLine="708"/>
        <w:jc w:val="both"/>
        <w:rPr>
          <w:b/>
          <w:color w:val="000000"/>
          <w:sz w:val="28"/>
          <w:szCs w:val="28"/>
        </w:rPr>
      </w:pPr>
      <w:r>
        <w:rPr>
          <w:b/>
          <w:bCs/>
          <w:color w:val="000000"/>
          <w:szCs w:val="28"/>
        </w:rPr>
        <w:t>1</w:t>
      </w:r>
      <w:r w:rsidRPr="007756FF">
        <w:rPr>
          <w:b/>
          <w:bCs/>
          <w:color w:val="000000"/>
          <w:sz w:val="28"/>
          <w:szCs w:val="28"/>
        </w:rPr>
        <w:t>. Общие положения</w:t>
      </w:r>
    </w:p>
    <w:p w:rsidR="007756FF" w:rsidRPr="007756FF" w:rsidRDefault="007756FF" w:rsidP="007756FF">
      <w:pPr>
        <w:ind w:firstLine="1"/>
        <w:jc w:val="both"/>
        <w:rPr>
          <w:color w:val="000000"/>
          <w:sz w:val="28"/>
          <w:szCs w:val="28"/>
        </w:rPr>
      </w:pPr>
      <w:r w:rsidRPr="007756FF">
        <w:rPr>
          <w:color w:val="000000"/>
          <w:sz w:val="28"/>
          <w:szCs w:val="28"/>
        </w:rPr>
        <w:t xml:space="preserve">          1.1. Настоящий Порядок разработан на основании Федерального закона от 06.10.2003 № 131-ФЗ «Об общих принципах организации местного самоуправления в Российской Федерации»,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7756FF" w:rsidRPr="007756FF" w:rsidRDefault="007756FF" w:rsidP="007756FF">
      <w:pPr>
        <w:ind w:firstLine="708"/>
        <w:jc w:val="both"/>
        <w:rPr>
          <w:color w:val="000000"/>
          <w:sz w:val="28"/>
          <w:szCs w:val="28"/>
        </w:rPr>
      </w:pPr>
      <w:r w:rsidRPr="007756FF">
        <w:rPr>
          <w:color w:val="000000"/>
          <w:sz w:val="28"/>
          <w:szCs w:val="28"/>
        </w:rPr>
        <w:t xml:space="preserve">1.2. Настоящий Порядок определяет организационно-правовое, финансовое, информационное обеспечение осуществления дорожной деятельности в отношении автомобильных дорог местного значения </w:t>
      </w:r>
      <w:r w:rsidR="00B42446">
        <w:rPr>
          <w:color w:val="000000"/>
          <w:sz w:val="28"/>
          <w:szCs w:val="28"/>
        </w:rPr>
        <w:t>Михайловского</w:t>
      </w:r>
      <w:r w:rsidRPr="007756FF">
        <w:rPr>
          <w:color w:val="000000"/>
          <w:sz w:val="28"/>
          <w:szCs w:val="28"/>
        </w:rPr>
        <w:t xml:space="preserve"> района. </w:t>
      </w:r>
    </w:p>
    <w:p w:rsidR="007756FF" w:rsidRPr="007756FF" w:rsidRDefault="007756FF" w:rsidP="007756FF">
      <w:pPr>
        <w:ind w:firstLine="708"/>
        <w:jc w:val="both"/>
        <w:rPr>
          <w:color w:val="000000"/>
          <w:sz w:val="28"/>
          <w:szCs w:val="28"/>
        </w:rPr>
      </w:pPr>
      <w:r w:rsidRPr="007756FF">
        <w:rPr>
          <w:color w:val="000000"/>
          <w:sz w:val="28"/>
          <w:szCs w:val="28"/>
        </w:rPr>
        <w:t>1.4. В настоящем Порядке использованы понятия и термины в значениях, определенных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56FF" w:rsidRPr="007756FF" w:rsidRDefault="007756FF" w:rsidP="005F5EA3">
      <w:pPr>
        <w:autoSpaceDE w:val="0"/>
        <w:autoSpaceDN w:val="0"/>
        <w:adjustRightInd w:val="0"/>
        <w:ind w:firstLine="708"/>
        <w:jc w:val="both"/>
        <w:rPr>
          <w:color w:val="000000"/>
          <w:sz w:val="28"/>
          <w:szCs w:val="28"/>
        </w:rPr>
      </w:pPr>
      <w:r w:rsidRPr="007756FF">
        <w:rPr>
          <w:color w:val="000000"/>
          <w:sz w:val="28"/>
          <w:szCs w:val="28"/>
        </w:rPr>
        <w:t xml:space="preserve">1.5. </w:t>
      </w:r>
      <w:r w:rsidRPr="007756FF">
        <w:rPr>
          <w:bCs/>
          <w:sz w:val="28"/>
          <w:szCs w:val="28"/>
        </w:rPr>
        <w:t xml:space="preserve">Осуществление дорожной деятельности в отношении автомобильных дорог местного значения </w:t>
      </w:r>
      <w:r w:rsidR="00B42446">
        <w:rPr>
          <w:bCs/>
          <w:sz w:val="28"/>
          <w:szCs w:val="28"/>
        </w:rPr>
        <w:t>Михайловского</w:t>
      </w:r>
      <w:r w:rsidRPr="007756FF">
        <w:rPr>
          <w:bCs/>
          <w:sz w:val="28"/>
          <w:szCs w:val="28"/>
        </w:rPr>
        <w:t xml:space="preserve"> района обеспечивается структурными подразделениями администрации </w:t>
      </w:r>
      <w:r w:rsidR="005F5EA3">
        <w:rPr>
          <w:bCs/>
          <w:sz w:val="28"/>
          <w:szCs w:val="28"/>
        </w:rPr>
        <w:t>Михайловского</w:t>
      </w:r>
      <w:r w:rsidRPr="007756FF">
        <w:rPr>
          <w:bCs/>
          <w:sz w:val="28"/>
          <w:szCs w:val="28"/>
        </w:rPr>
        <w:t xml:space="preserve"> района: </w:t>
      </w:r>
      <w:r w:rsidR="005F5EA3" w:rsidRPr="00AA594B">
        <w:rPr>
          <w:sz w:val="28"/>
          <w:szCs w:val="28"/>
        </w:rPr>
        <w:t>отдел</w:t>
      </w:r>
      <w:r w:rsidR="005F5EA3">
        <w:rPr>
          <w:sz w:val="28"/>
          <w:szCs w:val="28"/>
        </w:rPr>
        <w:t>ом</w:t>
      </w:r>
      <w:r w:rsidR="005F5EA3" w:rsidRPr="00AA594B">
        <w:rPr>
          <w:sz w:val="28"/>
          <w:szCs w:val="28"/>
        </w:rPr>
        <w:t xml:space="preserve"> </w:t>
      </w:r>
      <w:r w:rsidR="005F5EA3">
        <w:rPr>
          <w:sz w:val="28"/>
          <w:szCs w:val="28"/>
        </w:rPr>
        <w:t>строительства, ЖКХ, транспорта и связи, курирующего вопросы дорожной</w:t>
      </w:r>
      <w:r w:rsidR="005F5EA3" w:rsidRPr="00AA594B">
        <w:rPr>
          <w:sz w:val="28"/>
          <w:szCs w:val="28"/>
        </w:rPr>
        <w:t xml:space="preserve"> деятельности</w:t>
      </w:r>
      <w:r w:rsidR="005F5EA3">
        <w:rPr>
          <w:sz w:val="28"/>
          <w:szCs w:val="28"/>
        </w:rPr>
        <w:t>, при участии сектора по управлению муниципальным имуществом</w:t>
      </w:r>
    </w:p>
    <w:p w:rsidR="007756FF" w:rsidRPr="007756FF" w:rsidRDefault="007756FF" w:rsidP="007756FF">
      <w:pPr>
        <w:jc w:val="both"/>
        <w:rPr>
          <w:b/>
          <w:color w:val="000000"/>
          <w:sz w:val="28"/>
          <w:szCs w:val="28"/>
        </w:rPr>
      </w:pPr>
      <w:r w:rsidRPr="007756FF">
        <w:rPr>
          <w:bCs/>
          <w:color w:val="000000"/>
          <w:sz w:val="28"/>
          <w:szCs w:val="28"/>
        </w:rPr>
        <w:t> </w:t>
      </w:r>
      <w:r w:rsidRPr="007756FF">
        <w:rPr>
          <w:bCs/>
          <w:color w:val="000000"/>
          <w:sz w:val="28"/>
          <w:szCs w:val="28"/>
        </w:rPr>
        <w:tab/>
      </w:r>
      <w:r w:rsidRPr="001635EE">
        <w:rPr>
          <w:b/>
          <w:bCs/>
          <w:color w:val="000000"/>
          <w:sz w:val="28"/>
          <w:szCs w:val="28"/>
        </w:rPr>
        <w:t xml:space="preserve">2. Полномочия </w:t>
      </w:r>
      <w:r w:rsidR="001E1055" w:rsidRPr="001635EE">
        <w:rPr>
          <w:b/>
          <w:bCs/>
          <w:color w:val="000000"/>
          <w:sz w:val="28"/>
          <w:szCs w:val="28"/>
        </w:rPr>
        <w:t>Михайловского</w:t>
      </w:r>
      <w:r w:rsidRPr="001635EE">
        <w:rPr>
          <w:b/>
          <w:bCs/>
          <w:color w:val="000000"/>
          <w:sz w:val="28"/>
          <w:szCs w:val="28"/>
        </w:rPr>
        <w:t xml:space="preserve"> района в области использования автомобильных дорог и  осуществления дорожной деятельности</w:t>
      </w:r>
    </w:p>
    <w:p w:rsidR="007756FF" w:rsidRPr="007756FF" w:rsidRDefault="00180783" w:rsidP="007756FF">
      <w:pPr>
        <w:autoSpaceDE w:val="0"/>
        <w:autoSpaceDN w:val="0"/>
        <w:adjustRightInd w:val="0"/>
        <w:ind w:firstLine="567"/>
        <w:jc w:val="both"/>
        <w:rPr>
          <w:rFonts w:eastAsia="Calibri"/>
          <w:sz w:val="28"/>
          <w:szCs w:val="28"/>
          <w:lang w:eastAsia="en-US"/>
        </w:rPr>
      </w:pPr>
      <w:bookmarkStart w:id="1" w:name="Par0"/>
      <w:bookmarkEnd w:id="1"/>
      <w:r>
        <w:rPr>
          <w:sz w:val="28"/>
          <w:szCs w:val="28"/>
        </w:rPr>
        <w:t xml:space="preserve">  </w:t>
      </w:r>
      <w:r w:rsidR="007756FF" w:rsidRPr="007756FF">
        <w:rPr>
          <w:sz w:val="28"/>
          <w:szCs w:val="28"/>
        </w:rPr>
        <w:t xml:space="preserve"> 2.1. К полномочиям муниципального района в области использования автомобильных дорог и осуществления дорожной деятельности относятся:</w:t>
      </w:r>
    </w:p>
    <w:p w:rsidR="007756FF" w:rsidRPr="007756FF" w:rsidRDefault="007756FF" w:rsidP="007756FF">
      <w:pPr>
        <w:autoSpaceDE w:val="0"/>
        <w:autoSpaceDN w:val="0"/>
        <w:adjustRightInd w:val="0"/>
        <w:ind w:firstLine="540"/>
        <w:jc w:val="both"/>
        <w:rPr>
          <w:sz w:val="28"/>
          <w:szCs w:val="28"/>
        </w:rPr>
      </w:pPr>
      <w:r w:rsidRPr="007756FF">
        <w:rPr>
          <w:sz w:val="28"/>
          <w:szCs w:val="28"/>
        </w:rPr>
        <w:t xml:space="preserve">1) осуществление муниципального </w:t>
      </w:r>
      <w:proofErr w:type="gramStart"/>
      <w:r w:rsidRPr="007756FF">
        <w:rPr>
          <w:sz w:val="28"/>
          <w:szCs w:val="28"/>
        </w:rPr>
        <w:t>контроля</w:t>
      </w:r>
      <w:r w:rsidR="00180783">
        <w:rPr>
          <w:sz w:val="28"/>
          <w:szCs w:val="28"/>
        </w:rPr>
        <w:t xml:space="preserve"> </w:t>
      </w:r>
      <w:r w:rsidRPr="007756FF">
        <w:rPr>
          <w:sz w:val="28"/>
          <w:szCs w:val="28"/>
        </w:rPr>
        <w:t xml:space="preserve"> за</w:t>
      </w:r>
      <w:proofErr w:type="gramEnd"/>
      <w:r w:rsidRPr="007756FF">
        <w:rPr>
          <w:sz w:val="28"/>
          <w:szCs w:val="28"/>
        </w:rPr>
        <w:t xml:space="preserve"> обеспечением сохранности автомобильных дорог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 xml:space="preserve">1.1) установление порядка осуществления муниципального </w:t>
      </w:r>
      <w:proofErr w:type="gramStart"/>
      <w:r w:rsidRPr="007756FF">
        <w:rPr>
          <w:sz w:val="28"/>
          <w:szCs w:val="28"/>
        </w:rPr>
        <w:t>контроля за</w:t>
      </w:r>
      <w:proofErr w:type="gramEnd"/>
      <w:r w:rsidRPr="007756FF">
        <w:rPr>
          <w:sz w:val="28"/>
          <w:szCs w:val="28"/>
        </w:rPr>
        <w:t xml:space="preserve"> обеспечением сохранности автомобильных дорог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2) разработка основных направлений инвестиционной политики в области развития автомобильных дорог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756FF" w:rsidRPr="007756FF" w:rsidRDefault="007756FF" w:rsidP="007756FF">
      <w:pPr>
        <w:autoSpaceDE w:val="0"/>
        <w:autoSpaceDN w:val="0"/>
        <w:adjustRightInd w:val="0"/>
        <w:ind w:firstLine="540"/>
        <w:jc w:val="both"/>
        <w:rPr>
          <w:sz w:val="28"/>
          <w:szCs w:val="28"/>
        </w:rPr>
      </w:pPr>
      <w:r w:rsidRPr="007756FF">
        <w:rPr>
          <w:sz w:val="28"/>
          <w:szCs w:val="28"/>
        </w:rP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756FF" w:rsidRPr="007756FF" w:rsidRDefault="007756FF" w:rsidP="007756FF">
      <w:pPr>
        <w:autoSpaceDE w:val="0"/>
        <w:autoSpaceDN w:val="0"/>
        <w:adjustRightInd w:val="0"/>
        <w:ind w:firstLine="540"/>
        <w:jc w:val="both"/>
        <w:rPr>
          <w:sz w:val="28"/>
          <w:szCs w:val="28"/>
        </w:rPr>
      </w:pPr>
      <w:r w:rsidRPr="007756FF">
        <w:rPr>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6) осуществление дорожной деятельности в отношении автомобильных дорог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756FF" w:rsidRPr="007756FF" w:rsidRDefault="007756FF" w:rsidP="007756FF">
      <w:pPr>
        <w:autoSpaceDE w:val="0"/>
        <w:autoSpaceDN w:val="0"/>
        <w:adjustRightInd w:val="0"/>
        <w:ind w:firstLine="540"/>
        <w:jc w:val="both"/>
        <w:rPr>
          <w:sz w:val="28"/>
          <w:szCs w:val="28"/>
        </w:rPr>
      </w:pPr>
      <w:r w:rsidRPr="007756FF">
        <w:rPr>
          <w:sz w:val="28"/>
          <w:szCs w:val="28"/>
        </w:rPr>
        <w:t>10) информационное обеспечение пользователей автомобильными дорогами общего пользования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756FF" w:rsidRPr="007756FF" w:rsidRDefault="007756FF" w:rsidP="007756FF">
      <w:pPr>
        <w:autoSpaceDE w:val="0"/>
        <w:autoSpaceDN w:val="0"/>
        <w:adjustRightInd w:val="0"/>
        <w:ind w:firstLine="540"/>
        <w:jc w:val="both"/>
        <w:rPr>
          <w:sz w:val="28"/>
          <w:szCs w:val="28"/>
        </w:rPr>
      </w:pPr>
      <w:r w:rsidRPr="007756FF">
        <w:rPr>
          <w:sz w:val="28"/>
          <w:szCs w:val="28"/>
        </w:rPr>
        <w:t>12) осуществление иных полномочий, отнесенных Федеральным законом от 08.11.2007 № 257-ФЗ, другими федеральными законами, законами Амурской области к полномочиям органов местного самоуправления.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 xml:space="preserve">2.2. Полномочия в области дорожной деятельности, установленные  частью 1 статьи 13 Федерального закона от 08.11.2007 № 257-ФЗ, реализуются администрацией </w:t>
      </w:r>
      <w:r w:rsidR="004E1E3C">
        <w:rPr>
          <w:sz w:val="28"/>
          <w:szCs w:val="28"/>
        </w:rPr>
        <w:t>Михайловского</w:t>
      </w:r>
      <w:r w:rsidRPr="007756FF">
        <w:rPr>
          <w:sz w:val="28"/>
          <w:szCs w:val="28"/>
        </w:rPr>
        <w:t xml:space="preserve"> района в отношении автомобильных дорог местного значения в границах населенных пунктов сельских поселений, </w:t>
      </w:r>
      <w:r w:rsidRPr="007756FF">
        <w:rPr>
          <w:sz w:val="28"/>
          <w:szCs w:val="28"/>
        </w:rPr>
        <w:lastRenderedPageBreak/>
        <w:t>автомобильных дорог местного значения вне границ населенных пунктов в границах муниципального района.</w:t>
      </w:r>
    </w:p>
    <w:p w:rsidR="007756FF" w:rsidRPr="007756FF" w:rsidRDefault="007756FF" w:rsidP="007756FF">
      <w:pPr>
        <w:ind w:firstLine="709"/>
        <w:jc w:val="both"/>
        <w:rPr>
          <w:b/>
          <w:color w:val="000000"/>
          <w:sz w:val="28"/>
          <w:szCs w:val="28"/>
        </w:rPr>
      </w:pPr>
      <w:r w:rsidRPr="007756FF">
        <w:rPr>
          <w:b/>
          <w:bCs/>
          <w:color w:val="000000"/>
          <w:sz w:val="28"/>
          <w:szCs w:val="28"/>
        </w:rPr>
        <w:t>3. Осуществление дорожной деятельности</w:t>
      </w:r>
      <w:r w:rsidRPr="007756FF">
        <w:rPr>
          <w:b/>
          <w:color w:val="000000"/>
          <w:sz w:val="28"/>
          <w:szCs w:val="28"/>
        </w:rPr>
        <w:t xml:space="preserve"> </w:t>
      </w:r>
      <w:r w:rsidRPr="007756FF">
        <w:rPr>
          <w:b/>
          <w:bCs/>
          <w:color w:val="000000"/>
          <w:sz w:val="28"/>
          <w:szCs w:val="28"/>
        </w:rPr>
        <w:t xml:space="preserve">в отношении автомобильных дорог местного значения </w:t>
      </w:r>
    </w:p>
    <w:p w:rsidR="007756FF" w:rsidRPr="007756FF" w:rsidRDefault="007756FF" w:rsidP="007756FF">
      <w:pPr>
        <w:autoSpaceDE w:val="0"/>
        <w:autoSpaceDN w:val="0"/>
        <w:adjustRightInd w:val="0"/>
        <w:ind w:firstLine="540"/>
        <w:jc w:val="both"/>
        <w:rPr>
          <w:sz w:val="28"/>
          <w:szCs w:val="28"/>
        </w:rPr>
      </w:pPr>
      <w:r w:rsidRPr="007756FF">
        <w:rPr>
          <w:sz w:val="28"/>
          <w:szCs w:val="28"/>
        </w:rPr>
        <w:t xml:space="preserve">Дорожная деятельность в отношении автомобильных дорог общего пользования местного значения </w:t>
      </w:r>
      <w:r w:rsidR="004E1E3C">
        <w:rPr>
          <w:sz w:val="28"/>
          <w:szCs w:val="28"/>
        </w:rPr>
        <w:t>Михайловского</w:t>
      </w:r>
      <w:r w:rsidRPr="007756FF">
        <w:rPr>
          <w:sz w:val="28"/>
          <w:szCs w:val="28"/>
        </w:rPr>
        <w:t xml:space="preserve"> района осуществляется по следующим направлениям:</w:t>
      </w:r>
    </w:p>
    <w:p w:rsidR="007756FF" w:rsidRPr="007756FF" w:rsidRDefault="007756FF" w:rsidP="007756FF">
      <w:pPr>
        <w:autoSpaceDE w:val="0"/>
        <w:autoSpaceDN w:val="0"/>
        <w:adjustRightInd w:val="0"/>
        <w:ind w:firstLine="540"/>
        <w:jc w:val="both"/>
        <w:rPr>
          <w:sz w:val="28"/>
          <w:szCs w:val="28"/>
        </w:rPr>
      </w:pPr>
      <w:r w:rsidRPr="007756FF">
        <w:rPr>
          <w:sz w:val="28"/>
          <w:szCs w:val="28"/>
        </w:rPr>
        <w:t>- планирование дорожной деятельности;</w:t>
      </w:r>
    </w:p>
    <w:p w:rsidR="007756FF" w:rsidRPr="007756FF" w:rsidRDefault="007756FF" w:rsidP="007756FF">
      <w:pPr>
        <w:autoSpaceDE w:val="0"/>
        <w:autoSpaceDN w:val="0"/>
        <w:adjustRightInd w:val="0"/>
        <w:ind w:firstLine="540"/>
        <w:jc w:val="both"/>
        <w:rPr>
          <w:sz w:val="28"/>
          <w:szCs w:val="28"/>
        </w:rPr>
      </w:pPr>
      <w:r w:rsidRPr="007756FF">
        <w:rPr>
          <w:sz w:val="28"/>
          <w:szCs w:val="28"/>
        </w:rPr>
        <w:t>- оформление прав на объекты дорожного хозяйства;</w:t>
      </w:r>
    </w:p>
    <w:p w:rsidR="007756FF" w:rsidRPr="007756FF" w:rsidRDefault="007756FF" w:rsidP="007756FF">
      <w:pPr>
        <w:autoSpaceDE w:val="0"/>
        <w:autoSpaceDN w:val="0"/>
        <w:adjustRightInd w:val="0"/>
        <w:ind w:firstLine="540"/>
        <w:jc w:val="both"/>
        <w:rPr>
          <w:sz w:val="28"/>
          <w:szCs w:val="28"/>
        </w:rPr>
      </w:pPr>
      <w:r w:rsidRPr="007756FF">
        <w:rPr>
          <w:sz w:val="28"/>
          <w:szCs w:val="28"/>
        </w:rPr>
        <w:t xml:space="preserve">- осуществление муниципального </w:t>
      </w:r>
      <w:proofErr w:type="gramStart"/>
      <w:r w:rsidRPr="007756FF">
        <w:rPr>
          <w:sz w:val="28"/>
          <w:szCs w:val="28"/>
        </w:rPr>
        <w:t>контроля за</w:t>
      </w:r>
      <w:proofErr w:type="gramEnd"/>
      <w:r w:rsidRPr="007756FF">
        <w:rPr>
          <w:sz w:val="28"/>
          <w:szCs w:val="28"/>
        </w:rPr>
        <w:t xml:space="preserve"> обеспечением сохранности автомобильных дорог местного значения;</w:t>
      </w:r>
    </w:p>
    <w:p w:rsidR="007756FF" w:rsidRPr="007756FF" w:rsidRDefault="007756FF" w:rsidP="007756FF">
      <w:pPr>
        <w:pStyle w:val="ConsPlusNormal"/>
        <w:ind w:firstLine="539"/>
        <w:jc w:val="both"/>
        <w:rPr>
          <w:rFonts w:ascii="Times New Roman" w:hAnsi="Times New Roman" w:cs="Times New Roman"/>
          <w:sz w:val="28"/>
          <w:szCs w:val="28"/>
        </w:rPr>
      </w:pPr>
      <w:r w:rsidRPr="007756FF">
        <w:rPr>
          <w:rFonts w:ascii="Times New Roman" w:hAnsi="Times New Roman" w:cs="Times New Roman"/>
          <w:sz w:val="28"/>
          <w:szCs w:val="28"/>
        </w:rPr>
        <w:t>- технический учет, обследование и оценка технического состояния автомобильных дорог;</w:t>
      </w:r>
    </w:p>
    <w:p w:rsidR="007756FF" w:rsidRPr="007756FF" w:rsidRDefault="007756FF" w:rsidP="007756FF">
      <w:pPr>
        <w:autoSpaceDE w:val="0"/>
        <w:autoSpaceDN w:val="0"/>
        <w:adjustRightInd w:val="0"/>
        <w:ind w:firstLine="540"/>
        <w:jc w:val="both"/>
        <w:rPr>
          <w:sz w:val="28"/>
          <w:szCs w:val="28"/>
        </w:rPr>
      </w:pPr>
      <w:r w:rsidRPr="007756FF">
        <w:rPr>
          <w:sz w:val="28"/>
          <w:szCs w:val="28"/>
        </w:rPr>
        <w:t>- проектирование, строительство, реконструкция и капитальный ремонт автомобильных дорог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 содержание и ремонт автомобильных дорог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 принятие нормативных правовых актов в сфере дорожной деятельности и обеспечения безопасности дорожного движения;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 информационное обеспечение пользователей  автомобильными дорогами общего пользования местного значения;</w:t>
      </w:r>
    </w:p>
    <w:p w:rsidR="007756FF" w:rsidRPr="007756FF" w:rsidRDefault="007756FF" w:rsidP="007756FF">
      <w:pPr>
        <w:autoSpaceDE w:val="0"/>
        <w:autoSpaceDN w:val="0"/>
        <w:adjustRightInd w:val="0"/>
        <w:ind w:firstLine="540"/>
        <w:jc w:val="both"/>
        <w:rPr>
          <w:sz w:val="28"/>
          <w:szCs w:val="28"/>
        </w:rPr>
      </w:pPr>
      <w:r w:rsidRPr="007756FF">
        <w:rPr>
          <w:sz w:val="28"/>
          <w:szCs w:val="28"/>
        </w:rPr>
        <w:t xml:space="preserve">- иная деятельность. </w:t>
      </w:r>
    </w:p>
    <w:p w:rsidR="007756FF" w:rsidRPr="007756FF" w:rsidRDefault="007756FF" w:rsidP="007756FF">
      <w:pPr>
        <w:autoSpaceDE w:val="0"/>
        <w:autoSpaceDN w:val="0"/>
        <w:adjustRightInd w:val="0"/>
        <w:ind w:firstLine="709"/>
        <w:jc w:val="both"/>
        <w:rPr>
          <w:sz w:val="28"/>
          <w:szCs w:val="28"/>
        </w:rPr>
      </w:pPr>
      <w:r w:rsidRPr="007756FF">
        <w:rPr>
          <w:sz w:val="28"/>
          <w:szCs w:val="28"/>
        </w:rPr>
        <w:t xml:space="preserve">3.1. Планирование дорожной деятельности осуществляется администрацией </w:t>
      </w:r>
      <w:r w:rsidR="00B96399">
        <w:rPr>
          <w:sz w:val="28"/>
          <w:szCs w:val="28"/>
        </w:rPr>
        <w:t>Михайловского</w:t>
      </w:r>
      <w:r w:rsidRPr="007756FF">
        <w:rPr>
          <w:sz w:val="28"/>
          <w:szCs w:val="28"/>
        </w:rPr>
        <w:t xml:space="preserve"> района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государственных и муниципальных программ.</w:t>
      </w:r>
    </w:p>
    <w:p w:rsidR="007756FF" w:rsidRPr="007756FF" w:rsidRDefault="007756FF" w:rsidP="007756FF">
      <w:pPr>
        <w:ind w:firstLine="709"/>
        <w:jc w:val="both"/>
        <w:rPr>
          <w:color w:val="000000"/>
          <w:sz w:val="28"/>
          <w:szCs w:val="28"/>
        </w:rPr>
      </w:pPr>
      <w:r w:rsidRPr="007756FF">
        <w:rPr>
          <w:color w:val="000000"/>
          <w:sz w:val="28"/>
          <w:szCs w:val="28"/>
        </w:rPr>
        <w:t xml:space="preserve">Дорожная деятельность в отношении дорог местного значения производится в пределах финансовых средств на эти работы, предусмотренных в бюджете </w:t>
      </w:r>
      <w:r w:rsidR="00C57D08">
        <w:rPr>
          <w:color w:val="000000"/>
          <w:sz w:val="28"/>
          <w:szCs w:val="28"/>
        </w:rPr>
        <w:t>Михайловского</w:t>
      </w:r>
      <w:r w:rsidRPr="007756FF">
        <w:rPr>
          <w:color w:val="000000"/>
          <w:sz w:val="28"/>
          <w:szCs w:val="28"/>
        </w:rPr>
        <w:t xml:space="preserve"> района. </w:t>
      </w:r>
    </w:p>
    <w:p w:rsidR="007756FF" w:rsidRPr="007756FF" w:rsidRDefault="007756FF" w:rsidP="007756FF">
      <w:pPr>
        <w:autoSpaceDE w:val="0"/>
        <w:autoSpaceDN w:val="0"/>
        <w:adjustRightInd w:val="0"/>
        <w:ind w:firstLine="709"/>
        <w:jc w:val="both"/>
        <w:rPr>
          <w:rFonts w:eastAsia="Calibri"/>
          <w:sz w:val="28"/>
          <w:szCs w:val="28"/>
          <w:lang w:eastAsia="en-US"/>
        </w:rPr>
      </w:pPr>
      <w:r w:rsidRPr="007756FF">
        <w:rPr>
          <w:color w:val="000000"/>
          <w:sz w:val="28"/>
          <w:szCs w:val="28"/>
        </w:rPr>
        <w:t xml:space="preserve">3.2.  </w:t>
      </w:r>
      <w:r w:rsidRPr="007756FF">
        <w:rPr>
          <w:sz w:val="28"/>
          <w:szCs w:val="28"/>
        </w:rPr>
        <w:t>К собственности муниципального района относятся автомобильные дороги общего пользования в границах населенных пунктов сельских поселений и автомобильные дороги общего пользования в границах муниципального района, за исключением автомобильных дорог федерального, регионального или межмуниципального значения, частных автомобильных дорог.</w:t>
      </w:r>
    </w:p>
    <w:p w:rsidR="007756FF" w:rsidRPr="007756FF" w:rsidRDefault="007756FF" w:rsidP="007756FF">
      <w:pPr>
        <w:autoSpaceDE w:val="0"/>
        <w:autoSpaceDN w:val="0"/>
        <w:adjustRightInd w:val="0"/>
        <w:ind w:firstLine="709"/>
        <w:jc w:val="both"/>
        <w:rPr>
          <w:sz w:val="28"/>
          <w:szCs w:val="28"/>
        </w:rPr>
      </w:pPr>
      <w:r w:rsidRPr="007756FF">
        <w:rPr>
          <w:sz w:val="28"/>
          <w:szCs w:val="28"/>
        </w:rPr>
        <w:t xml:space="preserve">Автомобильные дороги, которые включаются в перечень автомобильных дорог общего пользования местного значения, утверждаемый главой </w:t>
      </w:r>
      <w:r w:rsidR="002C7D94">
        <w:rPr>
          <w:sz w:val="28"/>
          <w:szCs w:val="28"/>
        </w:rPr>
        <w:t>Михайловского</w:t>
      </w:r>
      <w:r w:rsidRPr="007756FF">
        <w:rPr>
          <w:sz w:val="28"/>
          <w:szCs w:val="28"/>
        </w:rPr>
        <w:t xml:space="preserve"> района, являются собственностью </w:t>
      </w:r>
      <w:r w:rsidR="002C7D94">
        <w:rPr>
          <w:sz w:val="28"/>
          <w:szCs w:val="28"/>
        </w:rPr>
        <w:t>Михайло</w:t>
      </w:r>
      <w:r w:rsidR="00FB4720">
        <w:rPr>
          <w:sz w:val="28"/>
          <w:szCs w:val="28"/>
        </w:rPr>
        <w:t>вского</w:t>
      </w:r>
      <w:r w:rsidRPr="007756FF">
        <w:rPr>
          <w:sz w:val="28"/>
          <w:szCs w:val="28"/>
        </w:rPr>
        <w:t xml:space="preserve"> района в порядке, установленном федеральными законами и Правительством Российской Федерации.</w:t>
      </w:r>
    </w:p>
    <w:p w:rsidR="007756FF" w:rsidRPr="007756FF" w:rsidRDefault="00FF47A7" w:rsidP="007756FF">
      <w:pPr>
        <w:ind w:firstLine="709"/>
        <w:jc w:val="both"/>
        <w:rPr>
          <w:color w:val="000000"/>
          <w:sz w:val="28"/>
          <w:szCs w:val="28"/>
        </w:rPr>
      </w:pPr>
      <w:r>
        <w:rPr>
          <w:color w:val="000000"/>
          <w:sz w:val="28"/>
          <w:szCs w:val="28"/>
        </w:rPr>
        <w:t>Сектор</w:t>
      </w:r>
      <w:r w:rsidR="007756FF" w:rsidRPr="007756FF">
        <w:rPr>
          <w:color w:val="000000"/>
          <w:sz w:val="28"/>
          <w:szCs w:val="28"/>
        </w:rPr>
        <w:t xml:space="preserve"> по управлению муниципальным имуществом </w:t>
      </w:r>
      <w:r w:rsidR="000061A5">
        <w:rPr>
          <w:color w:val="000000"/>
          <w:sz w:val="28"/>
          <w:szCs w:val="28"/>
        </w:rPr>
        <w:t xml:space="preserve">Михайловского </w:t>
      </w:r>
      <w:r w:rsidR="007756FF" w:rsidRPr="007756FF">
        <w:rPr>
          <w:color w:val="000000"/>
          <w:sz w:val="28"/>
          <w:szCs w:val="28"/>
        </w:rPr>
        <w:t xml:space="preserve">района организует работу по технической инвентаризации и оформлению </w:t>
      </w:r>
      <w:r w:rsidR="007756FF" w:rsidRPr="007756FF">
        <w:rPr>
          <w:color w:val="000000"/>
          <w:sz w:val="28"/>
          <w:szCs w:val="28"/>
        </w:rPr>
        <w:lastRenderedPageBreak/>
        <w:t xml:space="preserve">права собственности на автомобильные дороги, включенные в перечень автомобильных дорог </w:t>
      </w:r>
      <w:r w:rsidR="003B3EE2">
        <w:rPr>
          <w:color w:val="000000"/>
          <w:sz w:val="28"/>
          <w:szCs w:val="28"/>
        </w:rPr>
        <w:t>Михайловского</w:t>
      </w:r>
      <w:r w:rsidR="007756FF" w:rsidRPr="007756FF">
        <w:rPr>
          <w:color w:val="000000"/>
          <w:sz w:val="28"/>
          <w:szCs w:val="28"/>
        </w:rPr>
        <w:t xml:space="preserve"> района.</w:t>
      </w:r>
    </w:p>
    <w:p w:rsidR="007756FF" w:rsidRPr="007756FF" w:rsidRDefault="007756FF" w:rsidP="007756FF">
      <w:pPr>
        <w:autoSpaceDE w:val="0"/>
        <w:autoSpaceDN w:val="0"/>
        <w:adjustRightInd w:val="0"/>
        <w:ind w:firstLine="708"/>
        <w:jc w:val="both"/>
        <w:rPr>
          <w:rFonts w:eastAsia="Calibri"/>
          <w:sz w:val="28"/>
          <w:szCs w:val="28"/>
          <w:lang w:eastAsia="en-US"/>
        </w:rPr>
      </w:pPr>
      <w:r w:rsidRPr="007756FF">
        <w:rPr>
          <w:color w:val="000000"/>
          <w:sz w:val="28"/>
          <w:szCs w:val="28"/>
        </w:rPr>
        <w:t xml:space="preserve">3.3. </w:t>
      </w:r>
      <w:r w:rsidRPr="007756FF">
        <w:rPr>
          <w:sz w:val="28"/>
          <w:szCs w:val="28"/>
        </w:rPr>
        <w:t xml:space="preserve">Муниципальный </w:t>
      </w:r>
      <w:proofErr w:type="gramStart"/>
      <w:r w:rsidRPr="007756FF">
        <w:rPr>
          <w:sz w:val="28"/>
          <w:szCs w:val="28"/>
        </w:rPr>
        <w:t>контроль за</w:t>
      </w:r>
      <w:proofErr w:type="gramEnd"/>
      <w:r w:rsidRPr="007756FF">
        <w:rPr>
          <w:sz w:val="28"/>
          <w:szCs w:val="28"/>
        </w:rPr>
        <w:t xml:space="preserve"> обеспечением сохранности автомобильных дорог местного значения осуществляется </w:t>
      </w:r>
      <w:r w:rsidR="009C7880">
        <w:rPr>
          <w:sz w:val="28"/>
          <w:szCs w:val="28"/>
        </w:rPr>
        <w:t>администрацией Михайловского</w:t>
      </w:r>
      <w:r w:rsidRPr="007756FF">
        <w:rPr>
          <w:sz w:val="28"/>
          <w:szCs w:val="28"/>
        </w:rPr>
        <w:t xml:space="preserve"> района в порядке, установленном муниципальными правовыми актами.</w:t>
      </w:r>
    </w:p>
    <w:p w:rsidR="007756FF" w:rsidRPr="007756FF" w:rsidRDefault="007756FF" w:rsidP="007756FF">
      <w:pPr>
        <w:pStyle w:val="ConsPlusNormal"/>
        <w:ind w:firstLine="709"/>
        <w:jc w:val="both"/>
        <w:rPr>
          <w:rFonts w:ascii="Times New Roman" w:hAnsi="Times New Roman" w:cs="Times New Roman"/>
          <w:sz w:val="28"/>
          <w:szCs w:val="28"/>
        </w:rPr>
      </w:pPr>
      <w:r w:rsidRPr="007756FF">
        <w:rPr>
          <w:rFonts w:ascii="Times New Roman" w:hAnsi="Times New Roman" w:cs="Times New Roman"/>
          <w:color w:val="000000"/>
          <w:sz w:val="28"/>
          <w:szCs w:val="28"/>
        </w:rPr>
        <w:t xml:space="preserve">3.4. </w:t>
      </w:r>
      <w:r w:rsidRPr="007756FF">
        <w:rPr>
          <w:rFonts w:ascii="Times New Roman" w:hAnsi="Times New Roman" w:cs="Times New Roman"/>
          <w:sz w:val="28"/>
          <w:szCs w:val="28"/>
        </w:rPr>
        <w:t xml:space="preserve">Технический учет автомобильных дорог проводится в целях получения и обновления данных об автомобильных дорогах, их количестве, протяженности, геометрических параметрах и других характеристиках, в том числе данных о наличии и состоянии искусственных сооружений. На основании документов технического учета вносятся коррективы в технические паспорта и реестры автомобильных дорог. </w:t>
      </w:r>
      <w:r w:rsidR="00AC304C">
        <w:rPr>
          <w:rFonts w:ascii="Times New Roman" w:hAnsi="Times New Roman" w:cs="Times New Roman"/>
          <w:sz w:val="28"/>
          <w:szCs w:val="28"/>
        </w:rPr>
        <w:t>Технический учет проводит сектор по управлению муниципальным имуществом.</w:t>
      </w:r>
    </w:p>
    <w:p w:rsidR="007756FF" w:rsidRPr="007756FF" w:rsidRDefault="007756FF" w:rsidP="007756FF">
      <w:pPr>
        <w:pStyle w:val="ConsPlusNormal"/>
        <w:ind w:firstLine="540"/>
        <w:jc w:val="both"/>
        <w:rPr>
          <w:rFonts w:ascii="Times New Roman" w:hAnsi="Times New Roman" w:cs="Times New Roman"/>
          <w:sz w:val="28"/>
          <w:szCs w:val="28"/>
        </w:rPr>
      </w:pPr>
      <w:r w:rsidRPr="007756FF">
        <w:rPr>
          <w:rFonts w:ascii="Times New Roman" w:hAnsi="Times New Roman" w:cs="Times New Roman"/>
          <w:sz w:val="28"/>
          <w:szCs w:val="28"/>
        </w:rPr>
        <w:t>Оценка состояния автомобильных дорог проводится в соответствии с действующим законодательством  с целью получения полной, объективной и достоверной информации о транспортно-эксплуатационном состоянии дорог, условиях их работы и степени соответствия их фактических потребительских свойств, параметров и характеристик требованиям, определенным государственными стандартами,  нормативными актами и методическими документами Министерства транспорта Российской Федерации.</w:t>
      </w:r>
    </w:p>
    <w:p w:rsidR="007756FF" w:rsidRPr="007756FF" w:rsidRDefault="007756FF" w:rsidP="007756FF">
      <w:pPr>
        <w:ind w:firstLine="709"/>
        <w:jc w:val="both"/>
        <w:rPr>
          <w:color w:val="000000"/>
          <w:sz w:val="28"/>
          <w:szCs w:val="28"/>
        </w:rPr>
      </w:pPr>
      <w:r w:rsidRPr="007756FF">
        <w:rPr>
          <w:color w:val="000000"/>
          <w:sz w:val="28"/>
          <w:szCs w:val="28"/>
        </w:rPr>
        <w:t xml:space="preserve">Техническому учету и паспортизации подлежат все автомобильные дороги местного значения </w:t>
      </w:r>
      <w:r w:rsidR="00EA7ADC">
        <w:rPr>
          <w:color w:val="000000"/>
          <w:sz w:val="28"/>
          <w:szCs w:val="28"/>
        </w:rPr>
        <w:t>Михайловского</w:t>
      </w:r>
      <w:r w:rsidRPr="007756FF">
        <w:rPr>
          <w:color w:val="000000"/>
          <w:sz w:val="28"/>
          <w:szCs w:val="28"/>
        </w:rPr>
        <w:t xml:space="preserve"> района. Учет и паспортизация проводятся по каждой дороге в отдельности.</w:t>
      </w:r>
    </w:p>
    <w:p w:rsidR="007756FF" w:rsidRPr="007756FF" w:rsidRDefault="007756FF" w:rsidP="007756FF">
      <w:pPr>
        <w:autoSpaceDE w:val="0"/>
        <w:autoSpaceDN w:val="0"/>
        <w:adjustRightInd w:val="0"/>
        <w:ind w:firstLine="708"/>
        <w:jc w:val="both"/>
        <w:rPr>
          <w:rFonts w:eastAsia="Calibri"/>
          <w:sz w:val="28"/>
          <w:szCs w:val="28"/>
          <w:lang w:eastAsia="en-US"/>
        </w:rPr>
      </w:pPr>
      <w:r w:rsidRPr="007756FF">
        <w:rPr>
          <w:color w:val="000000"/>
          <w:sz w:val="28"/>
          <w:szCs w:val="28"/>
        </w:rPr>
        <w:t xml:space="preserve">3.5. </w:t>
      </w:r>
      <w:r w:rsidRPr="007756FF">
        <w:rPr>
          <w:sz w:val="28"/>
          <w:szCs w:val="28"/>
        </w:rPr>
        <w:t>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Федеральным законом от 08.11.2007 № 257-ФЗ.</w:t>
      </w:r>
    </w:p>
    <w:p w:rsidR="007756FF" w:rsidRPr="007756FF" w:rsidRDefault="007756FF" w:rsidP="007756FF">
      <w:pPr>
        <w:autoSpaceDE w:val="0"/>
        <w:autoSpaceDN w:val="0"/>
        <w:adjustRightInd w:val="0"/>
        <w:ind w:firstLine="708"/>
        <w:jc w:val="both"/>
        <w:rPr>
          <w:sz w:val="28"/>
          <w:szCs w:val="28"/>
        </w:rPr>
      </w:pPr>
      <w:r w:rsidRPr="007756FF">
        <w:rPr>
          <w:sz w:val="28"/>
          <w:szCs w:val="28"/>
        </w:rPr>
        <w:t xml:space="preserve">Разрешение на строительство, реконструкцию автомобильных дорог в порядке, установленном Градостроительным кодексом Российской Федерации, выдается администрацией </w:t>
      </w:r>
      <w:r w:rsidR="00EA7ADC">
        <w:rPr>
          <w:sz w:val="28"/>
          <w:szCs w:val="28"/>
        </w:rPr>
        <w:t>Михайловского</w:t>
      </w:r>
      <w:r w:rsidRPr="007756FF">
        <w:rPr>
          <w:sz w:val="28"/>
          <w:szCs w:val="28"/>
        </w:rPr>
        <w:t xml:space="preserve"> района  в отношении автомобильных дорог в границах населенных пунктов сельских поселений, автомобильных дорог муниципального района, строительство или реконструкцию которых планируется осуществлять в границах муниципального района на территориях двух и более поселений. </w:t>
      </w:r>
    </w:p>
    <w:p w:rsidR="007756FF" w:rsidRPr="007756FF" w:rsidRDefault="007756FF" w:rsidP="007756FF">
      <w:pPr>
        <w:ind w:firstLine="709"/>
        <w:jc w:val="both"/>
        <w:rPr>
          <w:color w:val="000000"/>
          <w:sz w:val="28"/>
          <w:szCs w:val="28"/>
        </w:rPr>
      </w:pPr>
      <w:r w:rsidRPr="007756FF">
        <w:rPr>
          <w:color w:val="000000"/>
          <w:sz w:val="28"/>
          <w:szCs w:val="28"/>
        </w:rPr>
        <w:t>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автомобильной дороги местного значения.</w:t>
      </w:r>
    </w:p>
    <w:p w:rsidR="007756FF" w:rsidRPr="007756FF" w:rsidRDefault="007756FF" w:rsidP="007756FF">
      <w:pPr>
        <w:ind w:firstLine="709"/>
        <w:jc w:val="both"/>
        <w:rPr>
          <w:color w:val="000000"/>
          <w:sz w:val="28"/>
          <w:szCs w:val="28"/>
        </w:rPr>
      </w:pPr>
      <w:r w:rsidRPr="007756FF">
        <w:rPr>
          <w:color w:val="000000"/>
          <w:sz w:val="28"/>
          <w:szCs w:val="28"/>
        </w:rPr>
        <w:t>Допускается проведение выборочного капитального ремонта отдельных участков и элементов, автомобильных дорог, а также дорожных сооружений.</w:t>
      </w:r>
    </w:p>
    <w:p w:rsidR="007756FF" w:rsidRPr="007756FF" w:rsidRDefault="007756FF" w:rsidP="007756FF">
      <w:pPr>
        <w:ind w:firstLine="709"/>
        <w:jc w:val="both"/>
        <w:rPr>
          <w:color w:val="000000"/>
          <w:sz w:val="28"/>
          <w:szCs w:val="28"/>
        </w:rPr>
      </w:pPr>
      <w:r w:rsidRPr="007756FF">
        <w:rPr>
          <w:color w:val="000000"/>
          <w:sz w:val="28"/>
          <w:szCs w:val="28"/>
        </w:rPr>
        <w:t>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проектно-сметной документацией.</w:t>
      </w:r>
    </w:p>
    <w:p w:rsidR="007756FF" w:rsidRPr="007756FF" w:rsidRDefault="007756FF" w:rsidP="007756FF">
      <w:pPr>
        <w:autoSpaceDE w:val="0"/>
        <w:autoSpaceDN w:val="0"/>
        <w:adjustRightInd w:val="0"/>
        <w:jc w:val="both"/>
        <w:rPr>
          <w:rFonts w:eastAsia="Calibri"/>
          <w:sz w:val="28"/>
          <w:szCs w:val="28"/>
          <w:lang w:eastAsia="en-US"/>
        </w:rPr>
      </w:pPr>
      <w:r w:rsidRPr="007756FF">
        <w:rPr>
          <w:sz w:val="28"/>
          <w:szCs w:val="28"/>
        </w:rPr>
        <w:tab/>
        <w:t xml:space="preserve">Проектирование, </w:t>
      </w:r>
      <w:r w:rsidRPr="007756FF">
        <w:rPr>
          <w:color w:val="000000"/>
          <w:sz w:val="28"/>
          <w:szCs w:val="28"/>
        </w:rPr>
        <w:t xml:space="preserve">строительство, реконструкция и капитальный ремонт автомобильных дорог местного значения и сооружений на них  осуществляет </w:t>
      </w:r>
      <w:r w:rsidRPr="007756FF">
        <w:rPr>
          <w:color w:val="000000"/>
          <w:sz w:val="28"/>
          <w:szCs w:val="28"/>
        </w:rPr>
        <w:lastRenderedPageBreak/>
        <w:t>через специализированные организации, определяемые по итогам проведения торгов в соответствии с действующим законодательством.</w:t>
      </w:r>
    </w:p>
    <w:p w:rsidR="007756FF" w:rsidRPr="007756FF" w:rsidRDefault="007756FF" w:rsidP="007756FF">
      <w:pPr>
        <w:autoSpaceDE w:val="0"/>
        <w:autoSpaceDN w:val="0"/>
        <w:adjustRightInd w:val="0"/>
        <w:jc w:val="both"/>
        <w:rPr>
          <w:sz w:val="28"/>
          <w:szCs w:val="28"/>
        </w:rPr>
      </w:pPr>
      <w:r w:rsidRPr="007756FF">
        <w:rPr>
          <w:sz w:val="28"/>
          <w:szCs w:val="28"/>
        </w:rPr>
        <w:tab/>
        <w:t xml:space="preserve">3.6.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7756FF" w:rsidRPr="007756FF" w:rsidRDefault="007756FF" w:rsidP="007756FF">
      <w:pPr>
        <w:autoSpaceDE w:val="0"/>
        <w:autoSpaceDN w:val="0"/>
        <w:adjustRightInd w:val="0"/>
        <w:ind w:firstLine="708"/>
        <w:jc w:val="both"/>
        <w:rPr>
          <w:sz w:val="28"/>
          <w:szCs w:val="28"/>
        </w:rPr>
      </w:pPr>
      <w:r w:rsidRPr="007756FF">
        <w:rPr>
          <w:sz w:val="28"/>
          <w:szCs w:val="28"/>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законодательством.</w:t>
      </w:r>
    </w:p>
    <w:p w:rsidR="007756FF" w:rsidRPr="007756FF" w:rsidRDefault="007756FF" w:rsidP="007756FF">
      <w:pPr>
        <w:autoSpaceDE w:val="0"/>
        <w:autoSpaceDN w:val="0"/>
        <w:adjustRightInd w:val="0"/>
        <w:ind w:firstLine="708"/>
        <w:jc w:val="both"/>
        <w:rPr>
          <w:sz w:val="28"/>
          <w:szCs w:val="28"/>
        </w:rPr>
      </w:pPr>
      <w:r w:rsidRPr="007756FF">
        <w:rPr>
          <w:sz w:val="28"/>
          <w:szCs w:val="28"/>
        </w:rPr>
        <w:t xml:space="preserve">Порядок содержания и </w:t>
      </w:r>
      <w:proofErr w:type="gramStart"/>
      <w:r w:rsidRPr="007756FF">
        <w:rPr>
          <w:sz w:val="28"/>
          <w:szCs w:val="28"/>
        </w:rPr>
        <w:t>ремонта</w:t>
      </w:r>
      <w:proofErr w:type="gramEnd"/>
      <w:r w:rsidRPr="007756FF">
        <w:rPr>
          <w:sz w:val="28"/>
          <w:szCs w:val="28"/>
        </w:rPr>
        <w:t xml:space="preserve">  автомобильных дорог местного значения  устанавливается нормативными правовыми актами </w:t>
      </w:r>
      <w:r w:rsidR="006A3591">
        <w:rPr>
          <w:sz w:val="28"/>
          <w:szCs w:val="28"/>
        </w:rPr>
        <w:t>Михайловского</w:t>
      </w:r>
      <w:r w:rsidRPr="007756FF">
        <w:rPr>
          <w:sz w:val="28"/>
          <w:szCs w:val="28"/>
        </w:rPr>
        <w:t xml:space="preserve"> района.</w:t>
      </w:r>
    </w:p>
    <w:p w:rsidR="007756FF" w:rsidRPr="007756FF" w:rsidRDefault="007756FF" w:rsidP="007756FF">
      <w:pPr>
        <w:ind w:firstLine="708"/>
        <w:jc w:val="both"/>
        <w:rPr>
          <w:color w:val="000000"/>
          <w:sz w:val="28"/>
          <w:szCs w:val="28"/>
        </w:rPr>
      </w:pPr>
      <w:r w:rsidRPr="007756FF">
        <w:rPr>
          <w:color w:val="000000"/>
          <w:sz w:val="28"/>
          <w:szCs w:val="28"/>
        </w:rPr>
        <w:t xml:space="preserve">Работы по ремонту и  содержанию автомобильных дорог местного значения и дорожных сооружений, обеспечению безопасности движения осуществляются систематически (с учетом сезона года). </w:t>
      </w:r>
    </w:p>
    <w:p w:rsidR="007756FF" w:rsidRPr="007756FF" w:rsidRDefault="007756FF" w:rsidP="007756FF">
      <w:pPr>
        <w:ind w:firstLine="709"/>
        <w:jc w:val="both"/>
        <w:rPr>
          <w:color w:val="000000"/>
          <w:sz w:val="28"/>
          <w:szCs w:val="28"/>
        </w:rPr>
      </w:pPr>
      <w:r w:rsidRPr="007756FF">
        <w:rPr>
          <w:color w:val="000000"/>
          <w:sz w:val="28"/>
          <w:szCs w:val="28"/>
        </w:rPr>
        <w:t>Работы по содержанию и ремонту автомобильных дорог местного значения и  сооружений на них  не требуют подготовки проектной документации и выполняются на основе действующих нормативов, ведомостей дефектов, ведомостей объемов ремонтно-строительных работ и сметных расчетов.</w:t>
      </w:r>
    </w:p>
    <w:p w:rsidR="007756FF" w:rsidRPr="007756FF" w:rsidRDefault="007756FF" w:rsidP="007756FF">
      <w:pPr>
        <w:ind w:firstLine="709"/>
        <w:jc w:val="both"/>
        <w:rPr>
          <w:color w:val="000000"/>
          <w:sz w:val="28"/>
          <w:szCs w:val="28"/>
        </w:rPr>
      </w:pPr>
      <w:r w:rsidRPr="007756FF">
        <w:rPr>
          <w:color w:val="000000"/>
          <w:sz w:val="28"/>
          <w:szCs w:val="28"/>
        </w:rPr>
        <w:t>Работы по ремонту и содержанию автомобильных дорог осуществляются посредством заключения муниципальных контрактов (договоров) с подрядными организациями в порядке, установленном действующим законодательством.</w:t>
      </w:r>
    </w:p>
    <w:p w:rsidR="007756FF" w:rsidRPr="007756FF" w:rsidRDefault="007756FF" w:rsidP="007756FF">
      <w:pPr>
        <w:ind w:firstLine="709"/>
        <w:jc w:val="both"/>
        <w:rPr>
          <w:color w:val="000000"/>
          <w:sz w:val="28"/>
          <w:szCs w:val="28"/>
        </w:rPr>
      </w:pPr>
      <w:r w:rsidRPr="007756FF">
        <w:rPr>
          <w:color w:val="000000"/>
          <w:sz w:val="28"/>
          <w:szCs w:val="28"/>
        </w:rPr>
        <w:t xml:space="preserve">3.7. Администрацией </w:t>
      </w:r>
      <w:r w:rsidR="003127D0">
        <w:rPr>
          <w:color w:val="000000"/>
          <w:sz w:val="28"/>
          <w:szCs w:val="28"/>
        </w:rPr>
        <w:t>Михайлов</w:t>
      </w:r>
      <w:r w:rsidR="00802A15">
        <w:rPr>
          <w:color w:val="000000"/>
          <w:sz w:val="28"/>
          <w:szCs w:val="28"/>
        </w:rPr>
        <w:t>с</w:t>
      </w:r>
      <w:r w:rsidR="003127D0">
        <w:rPr>
          <w:color w:val="000000"/>
          <w:sz w:val="28"/>
          <w:szCs w:val="28"/>
        </w:rPr>
        <w:t>кого</w:t>
      </w:r>
      <w:r w:rsidRPr="007756FF">
        <w:rPr>
          <w:color w:val="000000"/>
          <w:sz w:val="28"/>
          <w:szCs w:val="28"/>
        </w:rPr>
        <w:t xml:space="preserve"> района проводятся мероприятия по разработке и утверждению нормативных правовых актов в целях реализации полномочий в сфере дорожной деятельности и безопасности дорожного движения в соответствии с требованиями действующего законодательства.</w:t>
      </w:r>
    </w:p>
    <w:p w:rsidR="007756FF" w:rsidRPr="007756FF" w:rsidRDefault="003127D0" w:rsidP="007756FF">
      <w:pPr>
        <w:ind w:firstLine="709"/>
        <w:jc w:val="both"/>
        <w:rPr>
          <w:color w:val="000000"/>
          <w:sz w:val="28"/>
          <w:szCs w:val="28"/>
        </w:rPr>
      </w:pPr>
      <w:r>
        <w:rPr>
          <w:color w:val="000000"/>
          <w:sz w:val="28"/>
          <w:szCs w:val="28"/>
        </w:rPr>
        <w:t>3.8.</w:t>
      </w:r>
      <w:r w:rsidR="007756FF" w:rsidRPr="007756FF">
        <w:rPr>
          <w:color w:val="000000"/>
          <w:sz w:val="28"/>
          <w:szCs w:val="28"/>
        </w:rPr>
        <w:t xml:space="preserve">Администрация </w:t>
      </w:r>
      <w:r>
        <w:rPr>
          <w:color w:val="000000"/>
          <w:sz w:val="28"/>
          <w:szCs w:val="28"/>
        </w:rPr>
        <w:t>Михайловского</w:t>
      </w:r>
      <w:r w:rsidR="007756FF" w:rsidRPr="007756FF">
        <w:rPr>
          <w:color w:val="000000"/>
          <w:sz w:val="28"/>
          <w:szCs w:val="28"/>
        </w:rPr>
        <w:t xml:space="preserve"> района организовывает информационное обеспечение населения, пользователей автомобильными дорогами общего пользования местного значения посредством проведения общественных обсуждений, размещения информации на официальном сайте администрации </w:t>
      </w:r>
      <w:r w:rsidR="00656FAA">
        <w:rPr>
          <w:color w:val="000000"/>
          <w:sz w:val="28"/>
          <w:szCs w:val="28"/>
        </w:rPr>
        <w:t>Михайловского</w:t>
      </w:r>
      <w:r w:rsidR="007756FF" w:rsidRPr="007756FF">
        <w:rPr>
          <w:color w:val="000000"/>
          <w:sz w:val="28"/>
          <w:szCs w:val="28"/>
        </w:rPr>
        <w:t xml:space="preserve"> района, официальных сайтах и информационных стендах сельских поселений, в средствах массовой информации. </w:t>
      </w:r>
    </w:p>
    <w:p w:rsidR="007756FF" w:rsidRPr="007756FF" w:rsidRDefault="007756FF" w:rsidP="007756FF">
      <w:pPr>
        <w:ind w:firstLine="709"/>
        <w:jc w:val="both"/>
        <w:rPr>
          <w:b/>
          <w:bCs/>
          <w:color w:val="000000"/>
          <w:sz w:val="28"/>
          <w:szCs w:val="28"/>
        </w:rPr>
      </w:pPr>
      <w:r w:rsidRPr="007756FF">
        <w:rPr>
          <w:b/>
          <w:bCs/>
          <w:color w:val="000000"/>
          <w:sz w:val="28"/>
          <w:szCs w:val="28"/>
        </w:rPr>
        <w:t>4. Финансовое обеспечение  осуществления дорожной деятельности</w:t>
      </w:r>
    </w:p>
    <w:p w:rsidR="007756FF" w:rsidRPr="007756FF" w:rsidRDefault="007756FF" w:rsidP="00656FAA">
      <w:pPr>
        <w:ind w:firstLine="709"/>
        <w:jc w:val="both"/>
        <w:rPr>
          <w:rFonts w:eastAsia="Calibri"/>
          <w:sz w:val="28"/>
          <w:szCs w:val="28"/>
          <w:lang w:eastAsia="en-US"/>
        </w:rPr>
      </w:pPr>
      <w:r w:rsidRPr="007756FF">
        <w:rPr>
          <w:b/>
          <w:bCs/>
          <w:color w:val="000000"/>
          <w:sz w:val="28"/>
          <w:szCs w:val="28"/>
        </w:rPr>
        <w:t xml:space="preserve"> </w:t>
      </w:r>
      <w:r w:rsidRPr="007756FF">
        <w:rPr>
          <w:sz w:val="28"/>
          <w:szCs w:val="28"/>
        </w:rPr>
        <w:t xml:space="preserve">4.1. Дорожная деятельность в отношении автомобильных дорог местного значения </w:t>
      </w:r>
      <w:r w:rsidR="00656FAA">
        <w:rPr>
          <w:sz w:val="28"/>
          <w:szCs w:val="28"/>
        </w:rPr>
        <w:t>Михайловского</w:t>
      </w:r>
      <w:r w:rsidRPr="007756FF">
        <w:rPr>
          <w:sz w:val="28"/>
          <w:szCs w:val="28"/>
        </w:rPr>
        <w:t xml:space="preserve"> района осуществляется за счет средств районного бюджета, иных предусмотренных законодательством Российской </w:t>
      </w:r>
      <w:r w:rsidRPr="007756FF">
        <w:rPr>
          <w:sz w:val="28"/>
          <w:szCs w:val="28"/>
        </w:rPr>
        <w:lastRenderedPageBreak/>
        <w:t>Федерации источников финансирования, а также средств физических или юридических лиц.</w:t>
      </w:r>
    </w:p>
    <w:p w:rsidR="007756FF" w:rsidRPr="007756FF" w:rsidRDefault="007756FF" w:rsidP="007756FF">
      <w:pPr>
        <w:autoSpaceDE w:val="0"/>
        <w:autoSpaceDN w:val="0"/>
        <w:adjustRightInd w:val="0"/>
        <w:ind w:firstLine="709"/>
        <w:jc w:val="both"/>
        <w:rPr>
          <w:sz w:val="28"/>
          <w:szCs w:val="28"/>
        </w:rPr>
      </w:pPr>
      <w:r w:rsidRPr="007756FF">
        <w:rPr>
          <w:sz w:val="28"/>
          <w:szCs w:val="28"/>
        </w:rPr>
        <w:t xml:space="preserve">4.2. </w:t>
      </w:r>
      <w:proofErr w:type="gramStart"/>
      <w:r w:rsidRPr="007756FF">
        <w:rPr>
          <w:sz w:val="28"/>
          <w:szCs w:val="28"/>
        </w:rPr>
        <w:t>Формирование расходов районного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7756FF">
        <w:rPr>
          <w:sz w:val="28"/>
          <w:szCs w:val="28"/>
        </w:rPr>
        <w:t xml:space="preserve"> местного значения в соответствие с требованиями технических регламентов.</w:t>
      </w:r>
    </w:p>
    <w:p w:rsidR="007756FF" w:rsidRPr="007756FF" w:rsidRDefault="007756FF" w:rsidP="007756FF">
      <w:pPr>
        <w:autoSpaceDE w:val="0"/>
        <w:autoSpaceDN w:val="0"/>
        <w:adjustRightInd w:val="0"/>
        <w:ind w:firstLine="540"/>
        <w:jc w:val="both"/>
        <w:rPr>
          <w:sz w:val="28"/>
          <w:szCs w:val="28"/>
        </w:rPr>
      </w:pPr>
      <w:r w:rsidRPr="007756FF">
        <w:rPr>
          <w:sz w:val="28"/>
          <w:szCs w:val="28"/>
        </w:rPr>
        <w:t xml:space="preserve">3. Нормативы финансовых затрат на капитальный ремонт, ремонт и содержание автомобильных дорог местного значения и правила расчета размера ассигнований районного  бюджета на указанные цели утверждаются главой </w:t>
      </w:r>
      <w:r w:rsidR="001635EE">
        <w:rPr>
          <w:sz w:val="28"/>
          <w:szCs w:val="28"/>
        </w:rPr>
        <w:t>Михайловского</w:t>
      </w:r>
      <w:r w:rsidRPr="007756FF">
        <w:rPr>
          <w:sz w:val="28"/>
          <w:szCs w:val="28"/>
        </w:rPr>
        <w:t xml:space="preserve"> района.</w:t>
      </w:r>
    </w:p>
    <w:p w:rsidR="007756FF" w:rsidRDefault="007756FF" w:rsidP="007756FF">
      <w:pPr>
        <w:ind w:firstLine="709"/>
        <w:jc w:val="both"/>
        <w:rPr>
          <w:b/>
          <w:bCs/>
          <w:color w:val="000000"/>
          <w:szCs w:val="28"/>
        </w:rPr>
      </w:pPr>
    </w:p>
    <w:p w:rsidR="007756FF" w:rsidRDefault="007756FF" w:rsidP="007756FF">
      <w:pPr>
        <w:jc w:val="both"/>
        <w:rPr>
          <w:rFonts w:eastAsia="Calibri"/>
          <w:szCs w:val="28"/>
          <w:lang w:eastAsia="en-US"/>
        </w:rPr>
      </w:pPr>
    </w:p>
    <w:p w:rsidR="007756FF" w:rsidRDefault="007756FF" w:rsidP="007756FF">
      <w:pPr>
        <w:jc w:val="both"/>
        <w:rPr>
          <w:color w:val="000000"/>
        </w:rPr>
      </w:pPr>
    </w:p>
    <w:p w:rsidR="007756FF" w:rsidRDefault="007756FF" w:rsidP="007756FF">
      <w:pPr>
        <w:jc w:val="both"/>
        <w:rPr>
          <w:color w:val="000000"/>
        </w:rPr>
      </w:pPr>
    </w:p>
    <w:p w:rsidR="007756FF" w:rsidRDefault="007756FF" w:rsidP="007756FF">
      <w:pPr>
        <w:jc w:val="both"/>
        <w:rPr>
          <w:color w:val="000000"/>
        </w:rPr>
      </w:pPr>
    </w:p>
    <w:p w:rsidR="007756FF" w:rsidRDefault="007756FF" w:rsidP="007756FF">
      <w:pPr>
        <w:jc w:val="both"/>
        <w:rPr>
          <w:color w:val="000000"/>
        </w:rPr>
      </w:pPr>
    </w:p>
    <w:p w:rsidR="007756FF" w:rsidRDefault="007756FF" w:rsidP="007756FF">
      <w:pPr>
        <w:jc w:val="both"/>
        <w:rPr>
          <w:color w:val="000000"/>
        </w:rPr>
      </w:pPr>
    </w:p>
    <w:p w:rsidR="007756FF" w:rsidRDefault="007756FF" w:rsidP="007756FF">
      <w:pPr>
        <w:jc w:val="both"/>
        <w:rPr>
          <w:color w:val="000000"/>
        </w:rPr>
      </w:pPr>
    </w:p>
    <w:p w:rsidR="007756FF" w:rsidRDefault="007756FF" w:rsidP="007756FF">
      <w:pPr>
        <w:jc w:val="both"/>
        <w:rPr>
          <w:color w:val="000000"/>
        </w:rPr>
      </w:pPr>
    </w:p>
    <w:p w:rsidR="007756FF" w:rsidRDefault="007756FF" w:rsidP="007756FF">
      <w:pPr>
        <w:jc w:val="both"/>
        <w:rPr>
          <w:color w:val="000000"/>
          <w:sz w:val="20"/>
          <w:szCs w:val="20"/>
        </w:rPr>
      </w:pPr>
    </w:p>
    <w:p w:rsidR="007756FF" w:rsidRDefault="007756FF" w:rsidP="007756FF">
      <w:pPr>
        <w:jc w:val="both"/>
        <w:rPr>
          <w:color w:val="000000"/>
          <w:sz w:val="20"/>
          <w:szCs w:val="20"/>
        </w:rPr>
      </w:pPr>
    </w:p>
    <w:p w:rsidR="007756FF" w:rsidRDefault="007756FF" w:rsidP="007756FF">
      <w:pPr>
        <w:jc w:val="both"/>
        <w:rPr>
          <w:color w:val="000000"/>
          <w:sz w:val="20"/>
          <w:szCs w:val="20"/>
        </w:rPr>
      </w:pPr>
    </w:p>
    <w:p w:rsidR="007756FF" w:rsidRDefault="007756FF" w:rsidP="007756FF">
      <w:pPr>
        <w:jc w:val="both"/>
        <w:rPr>
          <w:color w:val="000000"/>
          <w:sz w:val="20"/>
          <w:szCs w:val="20"/>
        </w:rPr>
      </w:pPr>
    </w:p>
    <w:p w:rsidR="007756FF" w:rsidRDefault="007756FF" w:rsidP="007756FF">
      <w:pPr>
        <w:jc w:val="both"/>
        <w:rPr>
          <w:color w:val="000000"/>
          <w:sz w:val="20"/>
          <w:szCs w:val="20"/>
        </w:rPr>
      </w:pPr>
    </w:p>
    <w:p w:rsidR="007756FF" w:rsidRDefault="007756FF" w:rsidP="007756FF">
      <w:pPr>
        <w:jc w:val="both"/>
        <w:rPr>
          <w:color w:val="000000"/>
          <w:sz w:val="20"/>
          <w:szCs w:val="20"/>
        </w:rPr>
      </w:pPr>
    </w:p>
    <w:p w:rsidR="007756FF" w:rsidRPr="00695ACF" w:rsidRDefault="007756FF" w:rsidP="007756FF">
      <w:pPr>
        <w:jc w:val="both"/>
      </w:pPr>
    </w:p>
    <w:p w:rsidR="007756FF" w:rsidRDefault="007756FF" w:rsidP="007756FF">
      <w:pPr>
        <w:jc w:val="both"/>
        <w:rPr>
          <w:color w:val="000000"/>
          <w:sz w:val="20"/>
          <w:szCs w:val="20"/>
        </w:rPr>
      </w:pPr>
    </w:p>
    <w:p w:rsidR="002262C5" w:rsidRPr="001659A6" w:rsidRDefault="002262C5" w:rsidP="007756FF">
      <w:pPr>
        <w:pStyle w:val="ConsPlusNormal"/>
        <w:ind w:firstLine="540"/>
        <w:jc w:val="both"/>
        <w:rPr>
          <w:sz w:val="28"/>
          <w:szCs w:val="28"/>
        </w:rPr>
      </w:pPr>
    </w:p>
    <w:sectPr w:rsidR="002262C5" w:rsidRPr="001659A6" w:rsidSect="001F4AE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AEF"/>
    <w:multiLevelType w:val="hybridMultilevel"/>
    <w:tmpl w:val="D0E0A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832BE5"/>
    <w:multiLevelType w:val="hybridMultilevel"/>
    <w:tmpl w:val="3DD201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93E19C5"/>
    <w:multiLevelType w:val="multilevel"/>
    <w:tmpl w:val="322ACBF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nsid w:val="19AC06CA"/>
    <w:multiLevelType w:val="hybridMultilevel"/>
    <w:tmpl w:val="2A0E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120F9"/>
    <w:multiLevelType w:val="hybridMultilevel"/>
    <w:tmpl w:val="3962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2B34CA0"/>
    <w:multiLevelType w:val="multilevel"/>
    <w:tmpl w:val="0B8EA7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2695785"/>
    <w:multiLevelType w:val="hybridMultilevel"/>
    <w:tmpl w:val="BCE2E33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677243B4"/>
    <w:multiLevelType w:val="multilevel"/>
    <w:tmpl w:val="0B8EA7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EF74C7E"/>
    <w:multiLevelType w:val="hybridMultilevel"/>
    <w:tmpl w:val="6A84B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57E3AB9"/>
    <w:multiLevelType w:val="hybridMultilevel"/>
    <w:tmpl w:val="0DD87D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8D26A89"/>
    <w:multiLevelType w:val="hybridMultilevel"/>
    <w:tmpl w:val="D1BA5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0"/>
  </w:num>
  <w:num w:numId="6">
    <w:abstractNumId w:val="0"/>
  </w:num>
  <w:num w:numId="7">
    <w:abstractNumId w:val="9"/>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C30"/>
    <w:rsid w:val="00001C00"/>
    <w:rsid w:val="00002CBE"/>
    <w:rsid w:val="000061A5"/>
    <w:rsid w:val="000111A2"/>
    <w:rsid w:val="00035261"/>
    <w:rsid w:val="000360D4"/>
    <w:rsid w:val="00037A5D"/>
    <w:rsid w:val="0004504B"/>
    <w:rsid w:val="00061EEC"/>
    <w:rsid w:val="00065918"/>
    <w:rsid w:val="0007373D"/>
    <w:rsid w:val="0008143E"/>
    <w:rsid w:val="0008333E"/>
    <w:rsid w:val="00087614"/>
    <w:rsid w:val="00092A74"/>
    <w:rsid w:val="0009420B"/>
    <w:rsid w:val="000A20E8"/>
    <w:rsid w:val="000A2482"/>
    <w:rsid w:val="000A61D6"/>
    <w:rsid w:val="000B58D6"/>
    <w:rsid w:val="000D2433"/>
    <w:rsid w:val="000D6E51"/>
    <w:rsid w:val="000D76B9"/>
    <w:rsid w:val="000F0443"/>
    <w:rsid w:val="000F482C"/>
    <w:rsid w:val="00101825"/>
    <w:rsid w:val="00151222"/>
    <w:rsid w:val="00154C30"/>
    <w:rsid w:val="0015693F"/>
    <w:rsid w:val="00157EF2"/>
    <w:rsid w:val="001635EE"/>
    <w:rsid w:val="001641CF"/>
    <w:rsid w:val="0016500E"/>
    <w:rsid w:val="001659A6"/>
    <w:rsid w:val="00180783"/>
    <w:rsid w:val="00186151"/>
    <w:rsid w:val="001908A8"/>
    <w:rsid w:val="0019475D"/>
    <w:rsid w:val="00197521"/>
    <w:rsid w:val="001B23AA"/>
    <w:rsid w:val="001B51F8"/>
    <w:rsid w:val="001D6A18"/>
    <w:rsid w:val="001E1055"/>
    <w:rsid w:val="001E5300"/>
    <w:rsid w:val="001F0653"/>
    <w:rsid w:val="001F4AEC"/>
    <w:rsid w:val="001F6C1F"/>
    <w:rsid w:val="001F7A81"/>
    <w:rsid w:val="002102D3"/>
    <w:rsid w:val="00213B4B"/>
    <w:rsid w:val="00224FB4"/>
    <w:rsid w:val="002262C5"/>
    <w:rsid w:val="002321DF"/>
    <w:rsid w:val="00232683"/>
    <w:rsid w:val="00240506"/>
    <w:rsid w:val="00245159"/>
    <w:rsid w:val="002631D3"/>
    <w:rsid w:val="002666D9"/>
    <w:rsid w:val="002700C9"/>
    <w:rsid w:val="00285387"/>
    <w:rsid w:val="0028681E"/>
    <w:rsid w:val="002C507B"/>
    <w:rsid w:val="002C7D94"/>
    <w:rsid w:val="002D20D8"/>
    <w:rsid w:val="002E5E2F"/>
    <w:rsid w:val="002E7766"/>
    <w:rsid w:val="002E7780"/>
    <w:rsid w:val="002F2906"/>
    <w:rsid w:val="003127D0"/>
    <w:rsid w:val="003139A9"/>
    <w:rsid w:val="00326AC4"/>
    <w:rsid w:val="003439D4"/>
    <w:rsid w:val="0034629F"/>
    <w:rsid w:val="003572AF"/>
    <w:rsid w:val="00357969"/>
    <w:rsid w:val="003702E5"/>
    <w:rsid w:val="00377F80"/>
    <w:rsid w:val="00380DCF"/>
    <w:rsid w:val="003924D6"/>
    <w:rsid w:val="003A267E"/>
    <w:rsid w:val="003A4FD1"/>
    <w:rsid w:val="003A7BC0"/>
    <w:rsid w:val="003B3EE2"/>
    <w:rsid w:val="003D59BE"/>
    <w:rsid w:val="003E357C"/>
    <w:rsid w:val="003F524E"/>
    <w:rsid w:val="00453F97"/>
    <w:rsid w:val="00455529"/>
    <w:rsid w:val="0045759F"/>
    <w:rsid w:val="00460930"/>
    <w:rsid w:val="004802E1"/>
    <w:rsid w:val="00484205"/>
    <w:rsid w:val="004933C6"/>
    <w:rsid w:val="00494553"/>
    <w:rsid w:val="004A6A00"/>
    <w:rsid w:val="004B0671"/>
    <w:rsid w:val="004B424A"/>
    <w:rsid w:val="004B6E27"/>
    <w:rsid w:val="004C26E0"/>
    <w:rsid w:val="004D049B"/>
    <w:rsid w:val="004E1E3C"/>
    <w:rsid w:val="00517F3B"/>
    <w:rsid w:val="0052075B"/>
    <w:rsid w:val="00530F44"/>
    <w:rsid w:val="0054653A"/>
    <w:rsid w:val="00551223"/>
    <w:rsid w:val="00556ED3"/>
    <w:rsid w:val="00565387"/>
    <w:rsid w:val="005726C8"/>
    <w:rsid w:val="00585C63"/>
    <w:rsid w:val="00596AF9"/>
    <w:rsid w:val="005A6EE9"/>
    <w:rsid w:val="005C0A0B"/>
    <w:rsid w:val="005C397C"/>
    <w:rsid w:val="005C6A46"/>
    <w:rsid w:val="005E32A8"/>
    <w:rsid w:val="005F19F2"/>
    <w:rsid w:val="005F5EA3"/>
    <w:rsid w:val="006036EC"/>
    <w:rsid w:val="006112F1"/>
    <w:rsid w:val="00616689"/>
    <w:rsid w:val="00617568"/>
    <w:rsid w:val="00627F1D"/>
    <w:rsid w:val="00640CC5"/>
    <w:rsid w:val="00651F1E"/>
    <w:rsid w:val="00656FAA"/>
    <w:rsid w:val="00665667"/>
    <w:rsid w:val="006720E4"/>
    <w:rsid w:val="0067695E"/>
    <w:rsid w:val="0068170C"/>
    <w:rsid w:val="006874F7"/>
    <w:rsid w:val="006940B0"/>
    <w:rsid w:val="006A3591"/>
    <w:rsid w:val="006B6BC1"/>
    <w:rsid w:val="006C25BA"/>
    <w:rsid w:val="006C2DF3"/>
    <w:rsid w:val="006C6FED"/>
    <w:rsid w:val="006E1645"/>
    <w:rsid w:val="006F2EDD"/>
    <w:rsid w:val="0070074D"/>
    <w:rsid w:val="00702775"/>
    <w:rsid w:val="007057F6"/>
    <w:rsid w:val="00714A9B"/>
    <w:rsid w:val="00715DF4"/>
    <w:rsid w:val="00717017"/>
    <w:rsid w:val="00732D7C"/>
    <w:rsid w:val="00747D48"/>
    <w:rsid w:val="00766078"/>
    <w:rsid w:val="007756FF"/>
    <w:rsid w:val="007770CD"/>
    <w:rsid w:val="007777BB"/>
    <w:rsid w:val="00794C64"/>
    <w:rsid w:val="007B681F"/>
    <w:rsid w:val="007B7C4C"/>
    <w:rsid w:val="007E16A7"/>
    <w:rsid w:val="007F6E28"/>
    <w:rsid w:val="00802029"/>
    <w:rsid w:val="00802A15"/>
    <w:rsid w:val="00802B19"/>
    <w:rsid w:val="008162F0"/>
    <w:rsid w:val="0083541D"/>
    <w:rsid w:val="008567EE"/>
    <w:rsid w:val="00856E35"/>
    <w:rsid w:val="00860E5C"/>
    <w:rsid w:val="00870223"/>
    <w:rsid w:val="00884A6E"/>
    <w:rsid w:val="00890FDB"/>
    <w:rsid w:val="008A405F"/>
    <w:rsid w:val="008A58E1"/>
    <w:rsid w:val="008B7DEA"/>
    <w:rsid w:val="008C4D9D"/>
    <w:rsid w:val="008C5300"/>
    <w:rsid w:val="008D1747"/>
    <w:rsid w:val="008D2CA6"/>
    <w:rsid w:val="008E4809"/>
    <w:rsid w:val="008F0295"/>
    <w:rsid w:val="008F6C46"/>
    <w:rsid w:val="00911045"/>
    <w:rsid w:val="00950A8B"/>
    <w:rsid w:val="0095372A"/>
    <w:rsid w:val="0095695B"/>
    <w:rsid w:val="00991EC6"/>
    <w:rsid w:val="009A7BC1"/>
    <w:rsid w:val="009B1204"/>
    <w:rsid w:val="009C1254"/>
    <w:rsid w:val="009C70C4"/>
    <w:rsid w:val="009C7880"/>
    <w:rsid w:val="009D374A"/>
    <w:rsid w:val="009D433F"/>
    <w:rsid w:val="009F24C7"/>
    <w:rsid w:val="009F6285"/>
    <w:rsid w:val="00A17015"/>
    <w:rsid w:val="00A20256"/>
    <w:rsid w:val="00A2535B"/>
    <w:rsid w:val="00A36ED0"/>
    <w:rsid w:val="00A40F7E"/>
    <w:rsid w:val="00A411B5"/>
    <w:rsid w:val="00A67BCA"/>
    <w:rsid w:val="00A76D15"/>
    <w:rsid w:val="00A779DC"/>
    <w:rsid w:val="00A91A7A"/>
    <w:rsid w:val="00A91C9E"/>
    <w:rsid w:val="00AA3DD5"/>
    <w:rsid w:val="00AA4954"/>
    <w:rsid w:val="00AA5995"/>
    <w:rsid w:val="00AA6D0C"/>
    <w:rsid w:val="00AB7361"/>
    <w:rsid w:val="00AC1E53"/>
    <w:rsid w:val="00AC304C"/>
    <w:rsid w:val="00AC32C6"/>
    <w:rsid w:val="00AC733E"/>
    <w:rsid w:val="00AD5299"/>
    <w:rsid w:val="00AE38E6"/>
    <w:rsid w:val="00AF3632"/>
    <w:rsid w:val="00B01C7D"/>
    <w:rsid w:val="00B01F25"/>
    <w:rsid w:val="00B30C5D"/>
    <w:rsid w:val="00B3466E"/>
    <w:rsid w:val="00B36FDA"/>
    <w:rsid w:val="00B42446"/>
    <w:rsid w:val="00B43C7C"/>
    <w:rsid w:val="00B503E2"/>
    <w:rsid w:val="00B55863"/>
    <w:rsid w:val="00B5780E"/>
    <w:rsid w:val="00B75C45"/>
    <w:rsid w:val="00B771F5"/>
    <w:rsid w:val="00B858D4"/>
    <w:rsid w:val="00B9181A"/>
    <w:rsid w:val="00B96399"/>
    <w:rsid w:val="00B97DD8"/>
    <w:rsid w:val="00BA07CF"/>
    <w:rsid w:val="00BA09F6"/>
    <w:rsid w:val="00BB08B8"/>
    <w:rsid w:val="00BB6659"/>
    <w:rsid w:val="00BC2AF9"/>
    <w:rsid w:val="00BC4CA6"/>
    <w:rsid w:val="00BD6032"/>
    <w:rsid w:val="00BE0607"/>
    <w:rsid w:val="00BE23E7"/>
    <w:rsid w:val="00BF72ED"/>
    <w:rsid w:val="00C257D7"/>
    <w:rsid w:val="00C472AA"/>
    <w:rsid w:val="00C57274"/>
    <w:rsid w:val="00C578EB"/>
    <w:rsid w:val="00C57D08"/>
    <w:rsid w:val="00C67DE7"/>
    <w:rsid w:val="00C67E29"/>
    <w:rsid w:val="00C706CE"/>
    <w:rsid w:val="00CE7D4A"/>
    <w:rsid w:val="00D01FC8"/>
    <w:rsid w:val="00D04D8E"/>
    <w:rsid w:val="00D05A23"/>
    <w:rsid w:val="00D133AD"/>
    <w:rsid w:val="00D467DD"/>
    <w:rsid w:val="00D7734F"/>
    <w:rsid w:val="00DA0849"/>
    <w:rsid w:val="00DE1523"/>
    <w:rsid w:val="00DE1ADD"/>
    <w:rsid w:val="00E02814"/>
    <w:rsid w:val="00E07C03"/>
    <w:rsid w:val="00E14115"/>
    <w:rsid w:val="00E15FD1"/>
    <w:rsid w:val="00E32317"/>
    <w:rsid w:val="00E40296"/>
    <w:rsid w:val="00E426B3"/>
    <w:rsid w:val="00E51616"/>
    <w:rsid w:val="00E55631"/>
    <w:rsid w:val="00E64748"/>
    <w:rsid w:val="00E711DC"/>
    <w:rsid w:val="00E73FFC"/>
    <w:rsid w:val="00E84368"/>
    <w:rsid w:val="00E84BC1"/>
    <w:rsid w:val="00E97B9A"/>
    <w:rsid w:val="00EA7ADC"/>
    <w:rsid w:val="00ED50AA"/>
    <w:rsid w:val="00EE0767"/>
    <w:rsid w:val="00EE652E"/>
    <w:rsid w:val="00EF35AA"/>
    <w:rsid w:val="00F02156"/>
    <w:rsid w:val="00F149AC"/>
    <w:rsid w:val="00F24EE3"/>
    <w:rsid w:val="00F428A1"/>
    <w:rsid w:val="00F5178B"/>
    <w:rsid w:val="00F530EF"/>
    <w:rsid w:val="00F6111D"/>
    <w:rsid w:val="00F62184"/>
    <w:rsid w:val="00F63B09"/>
    <w:rsid w:val="00F776C0"/>
    <w:rsid w:val="00F82BBE"/>
    <w:rsid w:val="00FA145C"/>
    <w:rsid w:val="00FA3C9F"/>
    <w:rsid w:val="00FB4720"/>
    <w:rsid w:val="00FD4BEF"/>
    <w:rsid w:val="00FE2AC9"/>
    <w:rsid w:val="00FF47A7"/>
    <w:rsid w:val="00FF5C7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30"/>
    <w:rPr>
      <w:rFonts w:ascii="Times New Roman" w:eastAsia="Times New Roman" w:hAnsi="Times New Roman"/>
      <w:sz w:val="24"/>
      <w:szCs w:val="24"/>
    </w:rPr>
  </w:style>
  <w:style w:type="paragraph" w:styleId="1">
    <w:name w:val="heading 1"/>
    <w:basedOn w:val="a"/>
    <w:next w:val="a"/>
    <w:link w:val="10"/>
    <w:uiPriority w:val="99"/>
    <w:qFormat/>
    <w:locked/>
    <w:rsid w:val="00D7734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54C30"/>
    <w:pPr>
      <w:widowControl w:val="0"/>
      <w:autoSpaceDE w:val="0"/>
      <w:autoSpaceDN w:val="0"/>
      <w:adjustRightInd w:val="0"/>
      <w:ind w:firstLine="720"/>
    </w:pPr>
    <w:rPr>
      <w:rFonts w:ascii="Arial" w:eastAsia="Times New Roman" w:hAnsi="Arial" w:cs="Arial"/>
    </w:rPr>
  </w:style>
  <w:style w:type="paragraph" w:customStyle="1" w:styleId="a3">
    <w:name w:val="Нормальный (таблица)"/>
    <w:basedOn w:val="a"/>
    <w:next w:val="a"/>
    <w:uiPriority w:val="99"/>
    <w:rsid w:val="003F524E"/>
    <w:pPr>
      <w:widowControl w:val="0"/>
      <w:autoSpaceDE w:val="0"/>
      <w:autoSpaceDN w:val="0"/>
      <w:adjustRightInd w:val="0"/>
      <w:jc w:val="both"/>
    </w:pPr>
    <w:rPr>
      <w:rFonts w:ascii="Arial" w:hAnsi="Arial" w:cs="Arial"/>
    </w:rPr>
  </w:style>
  <w:style w:type="paragraph" w:customStyle="1" w:styleId="a4">
    <w:name w:val="Прижатый влево"/>
    <w:basedOn w:val="a"/>
    <w:next w:val="a"/>
    <w:uiPriority w:val="99"/>
    <w:rsid w:val="003F524E"/>
    <w:pPr>
      <w:widowControl w:val="0"/>
      <w:autoSpaceDE w:val="0"/>
      <w:autoSpaceDN w:val="0"/>
      <w:adjustRightInd w:val="0"/>
    </w:pPr>
    <w:rPr>
      <w:rFonts w:ascii="Arial" w:hAnsi="Arial" w:cs="Arial"/>
    </w:rPr>
  </w:style>
  <w:style w:type="character" w:customStyle="1" w:styleId="a5">
    <w:name w:val="Гипертекстовая ссылка"/>
    <w:uiPriority w:val="99"/>
    <w:rsid w:val="003F524E"/>
    <w:rPr>
      <w:b/>
      <w:bCs/>
      <w:color w:val="auto"/>
      <w:sz w:val="26"/>
      <w:szCs w:val="26"/>
    </w:rPr>
  </w:style>
  <w:style w:type="paragraph" w:customStyle="1" w:styleId="a6">
    <w:name w:val="Знак"/>
    <w:basedOn w:val="a"/>
    <w:uiPriority w:val="99"/>
    <w:rsid w:val="00714A9B"/>
    <w:pPr>
      <w:spacing w:before="100" w:beforeAutospacing="1" w:after="100" w:afterAutospacing="1"/>
    </w:pPr>
    <w:rPr>
      <w:rFonts w:ascii="Tahoma" w:hAnsi="Tahoma" w:cs="Tahoma"/>
      <w:sz w:val="20"/>
      <w:szCs w:val="20"/>
      <w:lang w:val="en-US" w:eastAsia="en-US"/>
    </w:rPr>
  </w:style>
  <w:style w:type="paragraph" w:styleId="2">
    <w:name w:val="Body Text Indent 2"/>
    <w:basedOn w:val="a"/>
    <w:link w:val="20"/>
    <w:uiPriority w:val="99"/>
    <w:rsid w:val="00FA3C9F"/>
    <w:pPr>
      <w:ind w:firstLine="900"/>
      <w:jc w:val="both"/>
    </w:pPr>
    <w:rPr>
      <w:sz w:val="28"/>
      <w:szCs w:val="28"/>
    </w:rPr>
  </w:style>
  <w:style w:type="character" w:customStyle="1" w:styleId="20">
    <w:name w:val="Основной текст с отступом 2 Знак"/>
    <w:link w:val="2"/>
    <w:uiPriority w:val="99"/>
    <w:locked/>
    <w:rsid w:val="00FA3C9F"/>
    <w:rPr>
      <w:rFonts w:ascii="Times New Roman" w:hAnsi="Times New Roman" w:cs="Times New Roman"/>
      <w:sz w:val="28"/>
      <w:szCs w:val="28"/>
      <w:lang w:eastAsia="ru-RU"/>
    </w:rPr>
  </w:style>
  <w:style w:type="paragraph" w:customStyle="1" w:styleId="ConsPlusNonformat">
    <w:name w:val="ConsPlusNonformat"/>
    <w:uiPriority w:val="99"/>
    <w:rsid w:val="00FA3C9F"/>
    <w:pPr>
      <w:widowControl w:val="0"/>
      <w:autoSpaceDE w:val="0"/>
      <w:autoSpaceDN w:val="0"/>
      <w:adjustRightInd w:val="0"/>
    </w:pPr>
    <w:rPr>
      <w:rFonts w:ascii="Courier New" w:eastAsia="Times New Roman" w:hAnsi="Courier New" w:cs="Courier New"/>
    </w:rPr>
  </w:style>
  <w:style w:type="character" w:customStyle="1" w:styleId="blk">
    <w:name w:val="blk"/>
    <w:basedOn w:val="a0"/>
    <w:uiPriority w:val="99"/>
    <w:rsid w:val="0008143E"/>
  </w:style>
  <w:style w:type="character" w:customStyle="1" w:styleId="r">
    <w:name w:val="r"/>
    <w:basedOn w:val="a0"/>
    <w:uiPriority w:val="99"/>
    <w:rsid w:val="0008143E"/>
  </w:style>
  <w:style w:type="table" w:styleId="a7">
    <w:name w:val="Table Grid"/>
    <w:basedOn w:val="a1"/>
    <w:locked/>
    <w:rsid w:val="005A6E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D4BEF"/>
    <w:rPr>
      <w:rFonts w:ascii="Tahoma" w:hAnsi="Tahoma" w:cs="Tahoma"/>
      <w:sz w:val="16"/>
      <w:szCs w:val="16"/>
    </w:rPr>
  </w:style>
  <w:style w:type="character" w:customStyle="1" w:styleId="a9">
    <w:name w:val="Текст выноски Знак"/>
    <w:link w:val="a8"/>
    <w:uiPriority w:val="99"/>
    <w:semiHidden/>
    <w:rsid w:val="00FD4BEF"/>
    <w:rPr>
      <w:rFonts w:ascii="Tahoma" w:eastAsia="Times New Roman" w:hAnsi="Tahoma" w:cs="Tahoma"/>
      <w:sz w:val="16"/>
      <w:szCs w:val="16"/>
    </w:rPr>
  </w:style>
  <w:style w:type="character" w:customStyle="1" w:styleId="10">
    <w:name w:val="Заголовок 1 Знак"/>
    <w:link w:val="1"/>
    <w:uiPriority w:val="9"/>
    <w:rsid w:val="00D7734F"/>
    <w:rPr>
      <w:rFonts w:ascii="Arial" w:eastAsia="Times New Roman" w:hAnsi="Arial" w:cs="Arial"/>
      <w:b/>
      <w:bCs/>
      <w:color w:val="26282F"/>
      <w:sz w:val="24"/>
      <w:szCs w:val="24"/>
    </w:rPr>
  </w:style>
  <w:style w:type="character" w:customStyle="1" w:styleId="aa">
    <w:name w:val="Без интервала Знак"/>
    <w:link w:val="ab"/>
    <w:uiPriority w:val="1"/>
    <w:locked/>
    <w:rsid w:val="00C67E29"/>
    <w:rPr>
      <w:lang w:eastAsia="en-US"/>
    </w:rPr>
  </w:style>
  <w:style w:type="paragraph" w:styleId="ab">
    <w:name w:val="No Spacing"/>
    <w:link w:val="aa"/>
    <w:uiPriority w:val="1"/>
    <w:qFormat/>
    <w:rsid w:val="00C67E29"/>
    <w:rPr>
      <w:lang w:eastAsia="en-US"/>
    </w:rPr>
  </w:style>
  <w:style w:type="character" w:customStyle="1" w:styleId="NoSpacingChar1">
    <w:name w:val="No Spacing Char1"/>
    <w:link w:val="11"/>
    <w:locked/>
    <w:rsid w:val="003702E5"/>
    <w:rPr>
      <w:rFonts w:ascii="Courier New" w:eastAsia="Courier New" w:hAnsi="Courier New" w:cs="Courier New"/>
      <w:color w:val="000000"/>
      <w:kern w:val="2"/>
      <w:sz w:val="24"/>
      <w:szCs w:val="24"/>
      <w:lang w:eastAsia="hi-IN" w:bidi="hi-IN"/>
    </w:rPr>
  </w:style>
  <w:style w:type="paragraph" w:customStyle="1" w:styleId="11">
    <w:name w:val="Без интервала1"/>
    <w:link w:val="NoSpacingChar1"/>
    <w:rsid w:val="003702E5"/>
    <w:pPr>
      <w:widowControl w:val="0"/>
      <w:suppressAutoHyphens/>
      <w:spacing w:line="100" w:lineRule="atLeast"/>
    </w:pPr>
    <w:rPr>
      <w:rFonts w:ascii="Courier New" w:eastAsia="Courier New" w:hAnsi="Courier New" w:cs="Courier New"/>
      <w:color w:val="000000"/>
      <w:kern w:val="2"/>
      <w:sz w:val="24"/>
      <w:szCs w:val="24"/>
      <w:lang w:eastAsia="hi-IN" w:bidi="hi-IN"/>
    </w:rPr>
  </w:style>
  <w:style w:type="character" w:customStyle="1" w:styleId="ConsPlusNormal0">
    <w:name w:val="ConsPlusNormal Знак"/>
    <w:link w:val="ConsPlusNormal"/>
    <w:locked/>
    <w:rsid w:val="003702E5"/>
    <w:rPr>
      <w:rFonts w:ascii="Arial" w:eastAsia="Times New Roman" w:hAnsi="Arial" w:cs="Arial"/>
    </w:rPr>
  </w:style>
  <w:style w:type="paragraph" w:styleId="ac">
    <w:name w:val="Normal (Web)"/>
    <w:basedOn w:val="a"/>
    <w:unhideWhenUsed/>
    <w:rsid w:val="003702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997">
      <w:marLeft w:val="0"/>
      <w:marRight w:val="0"/>
      <w:marTop w:val="0"/>
      <w:marBottom w:val="0"/>
      <w:divBdr>
        <w:top w:val="none" w:sz="0" w:space="0" w:color="auto"/>
        <w:left w:val="none" w:sz="0" w:space="0" w:color="auto"/>
        <w:bottom w:val="none" w:sz="0" w:space="0" w:color="auto"/>
        <w:right w:val="none" w:sz="0" w:space="0" w:color="auto"/>
      </w:divBdr>
      <w:divsChild>
        <w:div w:id="170490978">
          <w:marLeft w:val="0"/>
          <w:marRight w:val="0"/>
          <w:marTop w:val="0"/>
          <w:marBottom w:val="0"/>
          <w:divBdr>
            <w:top w:val="none" w:sz="0" w:space="0" w:color="auto"/>
            <w:left w:val="none" w:sz="0" w:space="0" w:color="auto"/>
            <w:bottom w:val="none" w:sz="0" w:space="0" w:color="auto"/>
            <w:right w:val="none" w:sz="0" w:space="0" w:color="auto"/>
          </w:divBdr>
        </w:div>
        <w:div w:id="170490979">
          <w:marLeft w:val="0"/>
          <w:marRight w:val="0"/>
          <w:marTop w:val="0"/>
          <w:marBottom w:val="0"/>
          <w:divBdr>
            <w:top w:val="none" w:sz="0" w:space="0" w:color="auto"/>
            <w:left w:val="none" w:sz="0" w:space="0" w:color="auto"/>
            <w:bottom w:val="none" w:sz="0" w:space="0" w:color="auto"/>
            <w:right w:val="none" w:sz="0" w:space="0" w:color="auto"/>
          </w:divBdr>
        </w:div>
        <w:div w:id="170490980">
          <w:marLeft w:val="0"/>
          <w:marRight w:val="0"/>
          <w:marTop w:val="0"/>
          <w:marBottom w:val="0"/>
          <w:divBdr>
            <w:top w:val="none" w:sz="0" w:space="0" w:color="auto"/>
            <w:left w:val="none" w:sz="0" w:space="0" w:color="auto"/>
            <w:bottom w:val="none" w:sz="0" w:space="0" w:color="auto"/>
            <w:right w:val="none" w:sz="0" w:space="0" w:color="auto"/>
          </w:divBdr>
        </w:div>
        <w:div w:id="170490981">
          <w:marLeft w:val="0"/>
          <w:marRight w:val="0"/>
          <w:marTop w:val="0"/>
          <w:marBottom w:val="0"/>
          <w:divBdr>
            <w:top w:val="none" w:sz="0" w:space="0" w:color="auto"/>
            <w:left w:val="none" w:sz="0" w:space="0" w:color="auto"/>
            <w:bottom w:val="none" w:sz="0" w:space="0" w:color="auto"/>
            <w:right w:val="none" w:sz="0" w:space="0" w:color="auto"/>
          </w:divBdr>
        </w:div>
        <w:div w:id="170490982">
          <w:marLeft w:val="0"/>
          <w:marRight w:val="0"/>
          <w:marTop w:val="0"/>
          <w:marBottom w:val="0"/>
          <w:divBdr>
            <w:top w:val="none" w:sz="0" w:space="0" w:color="auto"/>
            <w:left w:val="none" w:sz="0" w:space="0" w:color="auto"/>
            <w:bottom w:val="none" w:sz="0" w:space="0" w:color="auto"/>
            <w:right w:val="none" w:sz="0" w:space="0" w:color="auto"/>
          </w:divBdr>
        </w:div>
        <w:div w:id="170490983">
          <w:marLeft w:val="0"/>
          <w:marRight w:val="0"/>
          <w:marTop w:val="0"/>
          <w:marBottom w:val="0"/>
          <w:divBdr>
            <w:top w:val="none" w:sz="0" w:space="0" w:color="auto"/>
            <w:left w:val="none" w:sz="0" w:space="0" w:color="auto"/>
            <w:bottom w:val="none" w:sz="0" w:space="0" w:color="auto"/>
            <w:right w:val="none" w:sz="0" w:space="0" w:color="auto"/>
          </w:divBdr>
        </w:div>
        <w:div w:id="170490984">
          <w:marLeft w:val="0"/>
          <w:marRight w:val="0"/>
          <w:marTop w:val="0"/>
          <w:marBottom w:val="0"/>
          <w:divBdr>
            <w:top w:val="none" w:sz="0" w:space="0" w:color="auto"/>
            <w:left w:val="none" w:sz="0" w:space="0" w:color="auto"/>
            <w:bottom w:val="none" w:sz="0" w:space="0" w:color="auto"/>
            <w:right w:val="none" w:sz="0" w:space="0" w:color="auto"/>
          </w:divBdr>
        </w:div>
        <w:div w:id="170490985">
          <w:marLeft w:val="0"/>
          <w:marRight w:val="0"/>
          <w:marTop w:val="0"/>
          <w:marBottom w:val="0"/>
          <w:divBdr>
            <w:top w:val="none" w:sz="0" w:space="0" w:color="auto"/>
            <w:left w:val="none" w:sz="0" w:space="0" w:color="auto"/>
            <w:bottom w:val="none" w:sz="0" w:space="0" w:color="auto"/>
            <w:right w:val="none" w:sz="0" w:space="0" w:color="auto"/>
          </w:divBdr>
        </w:div>
        <w:div w:id="170490986">
          <w:marLeft w:val="0"/>
          <w:marRight w:val="0"/>
          <w:marTop w:val="0"/>
          <w:marBottom w:val="0"/>
          <w:divBdr>
            <w:top w:val="none" w:sz="0" w:space="0" w:color="auto"/>
            <w:left w:val="none" w:sz="0" w:space="0" w:color="auto"/>
            <w:bottom w:val="none" w:sz="0" w:space="0" w:color="auto"/>
            <w:right w:val="none" w:sz="0" w:space="0" w:color="auto"/>
          </w:divBdr>
        </w:div>
        <w:div w:id="170490987">
          <w:marLeft w:val="0"/>
          <w:marRight w:val="0"/>
          <w:marTop w:val="0"/>
          <w:marBottom w:val="0"/>
          <w:divBdr>
            <w:top w:val="none" w:sz="0" w:space="0" w:color="auto"/>
            <w:left w:val="none" w:sz="0" w:space="0" w:color="auto"/>
            <w:bottom w:val="none" w:sz="0" w:space="0" w:color="auto"/>
            <w:right w:val="none" w:sz="0" w:space="0" w:color="auto"/>
          </w:divBdr>
        </w:div>
        <w:div w:id="170490988">
          <w:marLeft w:val="0"/>
          <w:marRight w:val="0"/>
          <w:marTop w:val="0"/>
          <w:marBottom w:val="0"/>
          <w:divBdr>
            <w:top w:val="none" w:sz="0" w:space="0" w:color="auto"/>
            <w:left w:val="none" w:sz="0" w:space="0" w:color="auto"/>
            <w:bottom w:val="none" w:sz="0" w:space="0" w:color="auto"/>
            <w:right w:val="none" w:sz="0" w:space="0" w:color="auto"/>
          </w:divBdr>
        </w:div>
        <w:div w:id="170490989">
          <w:marLeft w:val="0"/>
          <w:marRight w:val="0"/>
          <w:marTop w:val="0"/>
          <w:marBottom w:val="0"/>
          <w:divBdr>
            <w:top w:val="none" w:sz="0" w:space="0" w:color="auto"/>
            <w:left w:val="none" w:sz="0" w:space="0" w:color="auto"/>
            <w:bottom w:val="none" w:sz="0" w:space="0" w:color="auto"/>
            <w:right w:val="none" w:sz="0" w:space="0" w:color="auto"/>
          </w:divBdr>
        </w:div>
        <w:div w:id="170490990">
          <w:marLeft w:val="0"/>
          <w:marRight w:val="0"/>
          <w:marTop w:val="0"/>
          <w:marBottom w:val="0"/>
          <w:divBdr>
            <w:top w:val="none" w:sz="0" w:space="0" w:color="auto"/>
            <w:left w:val="none" w:sz="0" w:space="0" w:color="auto"/>
            <w:bottom w:val="none" w:sz="0" w:space="0" w:color="auto"/>
            <w:right w:val="none" w:sz="0" w:space="0" w:color="auto"/>
          </w:divBdr>
        </w:div>
        <w:div w:id="170490991">
          <w:marLeft w:val="0"/>
          <w:marRight w:val="0"/>
          <w:marTop w:val="0"/>
          <w:marBottom w:val="0"/>
          <w:divBdr>
            <w:top w:val="none" w:sz="0" w:space="0" w:color="auto"/>
            <w:left w:val="none" w:sz="0" w:space="0" w:color="auto"/>
            <w:bottom w:val="none" w:sz="0" w:space="0" w:color="auto"/>
            <w:right w:val="none" w:sz="0" w:space="0" w:color="auto"/>
          </w:divBdr>
        </w:div>
        <w:div w:id="170490992">
          <w:marLeft w:val="0"/>
          <w:marRight w:val="0"/>
          <w:marTop w:val="0"/>
          <w:marBottom w:val="0"/>
          <w:divBdr>
            <w:top w:val="none" w:sz="0" w:space="0" w:color="auto"/>
            <w:left w:val="none" w:sz="0" w:space="0" w:color="auto"/>
            <w:bottom w:val="none" w:sz="0" w:space="0" w:color="auto"/>
            <w:right w:val="none" w:sz="0" w:space="0" w:color="auto"/>
          </w:divBdr>
        </w:div>
        <w:div w:id="170490993">
          <w:marLeft w:val="0"/>
          <w:marRight w:val="0"/>
          <w:marTop w:val="0"/>
          <w:marBottom w:val="0"/>
          <w:divBdr>
            <w:top w:val="none" w:sz="0" w:space="0" w:color="auto"/>
            <w:left w:val="none" w:sz="0" w:space="0" w:color="auto"/>
            <w:bottom w:val="none" w:sz="0" w:space="0" w:color="auto"/>
            <w:right w:val="none" w:sz="0" w:space="0" w:color="auto"/>
          </w:divBdr>
        </w:div>
        <w:div w:id="170490994">
          <w:marLeft w:val="0"/>
          <w:marRight w:val="0"/>
          <w:marTop w:val="0"/>
          <w:marBottom w:val="0"/>
          <w:divBdr>
            <w:top w:val="none" w:sz="0" w:space="0" w:color="auto"/>
            <w:left w:val="none" w:sz="0" w:space="0" w:color="auto"/>
            <w:bottom w:val="none" w:sz="0" w:space="0" w:color="auto"/>
            <w:right w:val="none" w:sz="0" w:space="0" w:color="auto"/>
          </w:divBdr>
        </w:div>
        <w:div w:id="170490995">
          <w:marLeft w:val="0"/>
          <w:marRight w:val="0"/>
          <w:marTop w:val="0"/>
          <w:marBottom w:val="0"/>
          <w:divBdr>
            <w:top w:val="none" w:sz="0" w:space="0" w:color="auto"/>
            <w:left w:val="none" w:sz="0" w:space="0" w:color="auto"/>
            <w:bottom w:val="none" w:sz="0" w:space="0" w:color="auto"/>
            <w:right w:val="none" w:sz="0" w:space="0" w:color="auto"/>
          </w:divBdr>
        </w:div>
        <w:div w:id="170490996">
          <w:marLeft w:val="0"/>
          <w:marRight w:val="0"/>
          <w:marTop w:val="0"/>
          <w:marBottom w:val="0"/>
          <w:divBdr>
            <w:top w:val="none" w:sz="0" w:space="0" w:color="auto"/>
            <w:left w:val="none" w:sz="0" w:space="0" w:color="auto"/>
            <w:bottom w:val="none" w:sz="0" w:space="0" w:color="auto"/>
            <w:right w:val="none" w:sz="0" w:space="0" w:color="auto"/>
          </w:divBdr>
        </w:div>
        <w:div w:id="170490998">
          <w:marLeft w:val="0"/>
          <w:marRight w:val="0"/>
          <w:marTop w:val="0"/>
          <w:marBottom w:val="0"/>
          <w:divBdr>
            <w:top w:val="none" w:sz="0" w:space="0" w:color="auto"/>
            <w:left w:val="none" w:sz="0" w:space="0" w:color="auto"/>
            <w:bottom w:val="none" w:sz="0" w:space="0" w:color="auto"/>
            <w:right w:val="none" w:sz="0" w:space="0" w:color="auto"/>
          </w:divBdr>
        </w:div>
        <w:div w:id="170490999">
          <w:marLeft w:val="0"/>
          <w:marRight w:val="0"/>
          <w:marTop w:val="0"/>
          <w:marBottom w:val="0"/>
          <w:divBdr>
            <w:top w:val="none" w:sz="0" w:space="0" w:color="auto"/>
            <w:left w:val="none" w:sz="0" w:space="0" w:color="auto"/>
            <w:bottom w:val="none" w:sz="0" w:space="0" w:color="auto"/>
            <w:right w:val="none" w:sz="0" w:space="0" w:color="auto"/>
          </w:divBdr>
        </w:div>
        <w:div w:id="170491000">
          <w:marLeft w:val="0"/>
          <w:marRight w:val="0"/>
          <w:marTop w:val="0"/>
          <w:marBottom w:val="0"/>
          <w:divBdr>
            <w:top w:val="none" w:sz="0" w:space="0" w:color="auto"/>
            <w:left w:val="none" w:sz="0" w:space="0" w:color="auto"/>
            <w:bottom w:val="none" w:sz="0" w:space="0" w:color="auto"/>
            <w:right w:val="none" w:sz="0" w:space="0" w:color="auto"/>
          </w:divBdr>
        </w:div>
        <w:div w:id="170491001">
          <w:marLeft w:val="0"/>
          <w:marRight w:val="0"/>
          <w:marTop w:val="0"/>
          <w:marBottom w:val="0"/>
          <w:divBdr>
            <w:top w:val="none" w:sz="0" w:space="0" w:color="auto"/>
            <w:left w:val="none" w:sz="0" w:space="0" w:color="auto"/>
            <w:bottom w:val="none" w:sz="0" w:space="0" w:color="auto"/>
            <w:right w:val="none" w:sz="0" w:space="0" w:color="auto"/>
          </w:divBdr>
        </w:div>
        <w:div w:id="170491002">
          <w:marLeft w:val="0"/>
          <w:marRight w:val="0"/>
          <w:marTop w:val="0"/>
          <w:marBottom w:val="0"/>
          <w:divBdr>
            <w:top w:val="none" w:sz="0" w:space="0" w:color="auto"/>
            <w:left w:val="none" w:sz="0" w:space="0" w:color="auto"/>
            <w:bottom w:val="none" w:sz="0" w:space="0" w:color="auto"/>
            <w:right w:val="none" w:sz="0" w:space="0" w:color="auto"/>
          </w:divBdr>
        </w:div>
        <w:div w:id="170491003">
          <w:marLeft w:val="0"/>
          <w:marRight w:val="0"/>
          <w:marTop w:val="0"/>
          <w:marBottom w:val="0"/>
          <w:divBdr>
            <w:top w:val="none" w:sz="0" w:space="0" w:color="auto"/>
            <w:left w:val="none" w:sz="0" w:space="0" w:color="auto"/>
            <w:bottom w:val="none" w:sz="0" w:space="0" w:color="auto"/>
            <w:right w:val="none" w:sz="0" w:space="0" w:color="auto"/>
          </w:divBdr>
        </w:div>
        <w:div w:id="170491004">
          <w:marLeft w:val="0"/>
          <w:marRight w:val="0"/>
          <w:marTop w:val="0"/>
          <w:marBottom w:val="0"/>
          <w:divBdr>
            <w:top w:val="none" w:sz="0" w:space="0" w:color="auto"/>
            <w:left w:val="none" w:sz="0" w:space="0" w:color="auto"/>
            <w:bottom w:val="none" w:sz="0" w:space="0" w:color="auto"/>
            <w:right w:val="none" w:sz="0" w:space="0" w:color="auto"/>
          </w:divBdr>
        </w:div>
        <w:div w:id="170491005">
          <w:marLeft w:val="0"/>
          <w:marRight w:val="0"/>
          <w:marTop w:val="0"/>
          <w:marBottom w:val="0"/>
          <w:divBdr>
            <w:top w:val="none" w:sz="0" w:space="0" w:color="auto"/>
            <w:left w:val="none" w:sz="0" w:space="0" w:color="auto"/>
            <w:bottom w:val="none" w:sz="0" w:space="0" w:color="auto"/>
            <w:right w:val="none" w:sz="0" w:space="0" w:color="auto"/>
          </w:divBdr>
        </w:div>
        <w:div w:id="170491006">
          <w:marLeft w:val="0"/>
          <w:marRight w:val="0"/>
          <w:marTop w:val="0"/>
          <w:marBottom w:val="0"/>
          <w:divBdr>
            <w:top w:val="none" w:sz="0" w:space="0" w:color="auto"/>
            <w:left w:val="none" w:sz="0" w:space="0" w:color="auto"/>
            <w:bottom w:val="none" w:sz="0" w:space="0" w:color="auto"/>
            <w:right w:val="none" w:sz="0" w:space="0" w:color="auto"/>
          </w:divBdr>
        </w:div>
        <w:div w:id="170491007">
          <w:marLeft w:val="0"/>
          <w:marRight w:val="0"/>
          <w:marTop w:val="0"/>
          <w:marBottom w:val="0"/>
          <w:divBdr>
            <w:top w:val="none" w:sz="0" w:space="0" w:color="auto"/>
            <w:left w:val="none" w:sz="0" w:space="0" w:color="auto"/>
            <w:bottom w:val="none" w:sz="0" w:space="0" w:color="auto"/>
            <w:right w:val="none" w:sz="0" w:space="0" w:color="auto"/>
          </w:divBdr>
        </w:div>
        <w:div w:id="170491008">
          <w:marLeft w:val="0"/>
          <w:marRight w:val="0"/>
          <w:marTop w:val="0"/>
          <w:marBottom w:val="0"/>
          <w:divBdr>
            <w:top w:val="none" w:sz="0" w:space="0" w:color="auto"/>
            <w:left w:val="none" w:sz="0" w:space="0" w:color="auto"/>
            <w:bottom w:val="none" w:sz="0" w:space="0" w:color="auto"/>
            <w:right w:val="none" w:sz="0" w:space="0" w:color="auto"/>
          </w:divBdr>
        </w:div>
        <w:div w:id="170491009">
          <w:marLeft w:val="0"/>
          <w:marRight w:val="0"/>
          <w:marTop w:val="0"/>
          <w:marBottom w:val="0"/>
          <w:divBdr>
            <w:top w:val="none" w:sz="0" w:space="0" w:color="auto"/>
            <w:left w:val="none" w:sz="0" w:space="0" w:color="auto"/>
            <w:bottom w:val="none" w:sz="0" w:space="0" w:color="auto"/>
            <w:right w:val="none" w:sz="0" w:space="0" w:color="auto"/>
          </w:divBdr>
        </w:div>
        <w:div w:id="170491010">
          <w:marLeft w:val="0"/>
          <w:marRight w:val="0"/>
          <w:marTop w:val="0"/>
          <w:marBottom w:val="0"/>
          <w:divBdr>
            <w:top w:val="none" w:sz="0" w:space="0" w:color="auto"/>
            <w:left w:val="none" w:sz="0" w:space="0" w:color="auto"/>
            <w:bottom w:val="none" w:sz="0" w:space="0" w:color="auto"/>
            <w:right w:val="none" w:sz="0" w:space="0" w:color="auto"/>
          </w:divBdr>
        </w:div>
        <w:div w:id="170491011">
          <w:marLeft w:val="0"/>
          <w:marRight w:val="0"/>
          <w:marTop w:val="0"/>
          <w:marBottom w:val="0"/>
          <w:divBdr>
            <w:top w:val="none" w:sz="0" w:space="0" w:color="auto"/>
            <w:left w:val="none" w:sz="0" w:space="0" w:color="auto"/>
            <w:bottom w:val="none" w:sz="0" w:space="0" w:color="auto"/>
            <w:right w:val="none" w:sz="0" w:space="0" w:color="auto"/>
          </w:divBdr>
        </w:div>
        <w:div w:id="170491012">
          <w:marLeft w:val="0"/>
          <w:marRight w:val="0"/>
          <w:marTop w:val="0"/>
          <w:marBottom w:val="0"/>
          <w:divBdr>
            <w:top w:val="none" w:sz="0" w:space="0" w:color="auto"/>
            <w:left w:val="none" w:sz="0" w:space="0" w:color="auto"/>
            <w:bottom w:val="none" w:sz="0" w:space="0" w:color="auto"/>
            <w:right w:val="none" w:sz="0" w:space="0" w:color="auto"/>
          </w:divBdr>
        </w:div>
        <w:div w:id="170491013">
          <w:marLeft w:val="0"/>
          <w:marRight w:val="0"/>
          <w:marTop w:val="0"/>
          <w:marBottom w:val="0"/>
          <w:divBdr>
            <w:top w:val="none" w:sz="0" w:space="0" w:color="auto"/>
            <w:left w:val="none" w:sz="0" w:space="0" w:color="auto"/>
            <w:bottom w:val="none" w:sz="0" w:space="0" w:color="auto"/>
            <w:right w:val="none" w:sz="0" w:space="0" w:color="auto"/>
          </w:divBdr>
        </w:div>
        <w:div w:id="170491014">
          <w:marLeft w:val="0"/>
          <w:marRight w:val="0"/>
          <w:marTop w:val="0"/>
          <w:marBottom w:val="0"/>
          <w:divBdr>
            <w:top w:val="none" w:sz="0" w:space="0" w:color="auto"/>
            <w:left w:val="none" w:sz="0" w:space="0" w:color="auto"/>
            <w:bottom w:val="none" w:sz="0" w:space="0" w:color="auto"/>
            <w:right w:val="none" w:sz="0" w:space="0" w:color="auto"/>
          </w:divBdr>
        </w:div>
        <w:div w:id="170491015">
          <w:marLeft w:val="0"/>
          <w:marRight w:val="0"/>
          <w:marTop w:val="0"/>
          <w:marBottom w:val="0"/>
          <w:divBdr>
            <w:top w:val="none" w:sz="0" w:space="0" w:color="auto"/>
            <w:left w:val="none" w:sz="0" w:space="0" w:color="auto"/>
            <w:bottom w:val="none" w:sz="0" w:space="0" w:color="auto"/>
            <w:right w:val="none" w:sz="0" w:space="0" w:color="auto"/>
          </w:divBdr>
        </w:div>
        <w:div w:id="170491016">
          <w:marLeft w:val="0"/>
          <w:marRight w:val="0"/>
          <w:marTop w:val="0"/>
          <w:marBottom w:val="0"/>
          <w:divBdr>
            <w:top w:val="none" w:sz="0" w:space="0" w:color="auto"/>
            <w:left w:val="none" w:sz="0" w:space="0" w:color="auto"/>
            <w:bottom w:val="none" w:sz="0" w:space="0" w:color="auto"/>
            <w:right w:val="none" w:sz="0" w:space="0" w:color="auto"/>
          </w:divBdr>
        </w:div>
        <w:div w:id="170491017">
          <w:marLeft w:val="0"/>
          <w:marRight w:val="0"/>
          <w:marTop w:val="0"/>
          <w:marBottom w:val="0"/>
          <w:divBdr>
            <w:top w:val="none" w:sz="0" w:space="0" w:color="auto"/>
            <w:left w:val="none" w:sz="0" w:space="0" w:color="auto"/>
            <w:bottom w:val="none" w:sz="0" w:space="0" w:color="auto"/>
            <w:right w:val="none" w:sz="0" w:space="0" w:color="auto"/>
          </w:divBdr>
        </w:div>
        <w:div w:id="170491018">
          <w:marLeft w:val="0"/>
          <w:marRight w:val="0"/>
          <w:marTop w:val="0"/>
          <w:marBottom w:val="0"/>
          <w:divBdr>
            <w:top w:val="none" w:sz="0" w:space="0" w:color="auto"/>
            <w:left w:val="none" w:sz="0" w:space="0" w:color="auto"/>
            <w:bottom w:val="none" w:sz="0" w:space="0" w:color="auto"/>
            <w:right w:val="none" w:sz="0" w:space="0" w:color="auto"/>
          </w:divBdr>
        </w:div>
        <w:div w:id="170491019">
          <w:marLeft w:val="0"/>
          <w:marRight w:val="0"/>
          <w:marTop w:val="0"/>
          <w:marBottom w:val="0"/>
          <w:divBdr>
            <w:top w:val="none" w:sz="0" w:space="0" w:color="auto"/>
            <w:left w:val="none" w:sz="0" w:space="0" w:color="auto"/>
            <w:bottom w:val="none" w:sz="0" w:space="0" w:color="auto"/>
            <w:right w:val="none" w:sz="0" w:space="0" w:color="auto"/>
          </w:divBdr>
        </w:div>
        <w:div w:id="170491020">
          <w:marLeft w:val="0"/>
          <w:marRight w:val="0"/>
          <w:marTop w:val="0"/>
          <w:marBottom w:val="0"/>
          <w:divBdr>
            <w:top w:val="none" w:sz="0" w:space="0" w:color="auto"/>
            <w:left w:val="none" w:sz="0" w:space="0" w:color="auto"/>
            <w:bottom w:val="none" w:sz="0" w:space="0" w:color="auto"/>
            <w:right w:val="none" w:sz="0" w:space="0" w:color="auto"/>
          </w:divBdr>
        </w:div>
        <w:div w:id="170491021">
          <w:marLeft w:val="0"/>
          <w:marRight w:val="0"/>
          <w:marTop w:val="0"/>
          <w:marBottom w:val="0"/>
          <w:divBdr>
            <w:top w:val="none" w:sz="0" w:space="0" w:color="auto"/>
            <w:left w:val="none" w:sz="0" w:space="0" w:color="auto"/>
            <w:bottom w:val="none" w:sz="0" w:space="0" w:color="auto"/>
            <w:right w:val="none" w:sz="0" w:space="0" w:color="auto"/>
          </w:divBdr>
        </w:div>
        <w:div w:id="170491022">
          <w:marLeft w:val="0"/>
          <w:marRight w:val="0"/>
          <w:marTop w:val="0"/>
          <w:marBottom w:val="0"/>
          <w:divBdr>
            <w:top w:val="none" w:sz="0" w:space="0" w:color="auto"/>
            <w:left w:val="none" w:sz="0" w:space="0" w:color="auto"/>
            <w:bottom w:val="none" w:sz="0" w:space="0" w:color="auto"/>
            <w:right w:val="none" w:sz="0" w:space="0" w:color="auto"/>
          </w:divBdr>
        </w:div>
        <w:div w:id="170491024">
          <w:marLeft w:val="0"/>
          <w:marRight w:val="0"/>
          <w:marTop w:val="0"/>
          <w:marBottom w:val="0"/>
          <w:divBdr>
            <w:top w:val="none" w:sz="0" w:space="0" w:color="auto"/>
            <w:left w:val="none" w:sz="0" w:space="0" w:color="auto"/>
            <w:bottom w:val="none" w:sz="0" w:space="0" w:color="auto"/>
            <w:right w:val="none" w:sz="0" w:space="0" w:color="auto"/>
          </w:divBdr>
        </w:div>
        <w:div w:id="170491025">
          <w:marLeft w:val="0"/>
          <w:marRight w:val="0"/>
          <w:marTop w:val="0"/>
          <w:marBottom w:val="0"/>
          <w:divBdr>
            <w:top w:val="none" w:sz="0" w:space="0" w:color="auto"/>
            <w:left w:val="none" w:sz="0" w:space="0" w:color="auto"/>
            <w:bottom w:val="none" w:sz="0" w:space="0" w:color="auto"/>
            <w:right w:val="none" w:sz="0" w:space="0" w:color="auto"/>
          </w:divBdr>
        </w:div>
        <w:div w:id="170491026">
          <w:marLeft w:val="0"/>
          <w:marRight w:val="0"/>
          <w:marTop w:val="0"/>
          <w:marBottom w:val="0"/>
          <w:divBdr>
            <w:top w:val="none" w:sz="0" w:space="0" w:color="auto"/>
            <w:left w:val="none" w:sz="0" w:space="0" w:color="auto"/>
            <w:bottom w:val="none" w:sz="0" w:space="0" w:color="auto"/>
            <w:right w:val="none" w:sz="0" w:space="0" w:color="auto"/>
          </w:divBdr>
        </w:div>
        <w:div w:id="170491027">
          <w:marLeft w:val="0"/>
          <w:marRight w:val="0"/>
          <w:marTop w:val="0"/>
          <w:marBottom w:val="0"/>
          <w:divBdr>
            <w:top w:val="none" w:sz="0" w:space="0" w:color="auto"/>
            <w:left w:val="none" w:sz="0" w:space="0" w:color="auto"/>
            <w:bottom w:val="none" w:sz="0" w:space="0" w:color="auto"/>
            <w:right w:val="none" w:sz="0" w:space="0" w:color="auto"/>
          </w:divBdr>
        </w:div>
        <w:div w:id="170491028">
          <w:marLeft w:val="0"/>
          <w:marRight w:val="0"/>
          <w:marTop w:val="0"/>
          <w:marBottom w:val="0"/>
          <w:divBdr>
            <w:top w:val="none" w:sz="0" w:space="0" w:color="auto"/>
            <w:left w:val="none" w:sz="0" w:space="0" w:color="auto"/>
            <w:bottom w:val="none" w:sz="0" w:space="0" w:color="auto"/>
            <w:right w:val="none" w:sz="0" w:space="0" w:color="auto"/>
          </w:divBdr>
        </w:div>
        <w:div w:id="170491029">
          <w:marLeft w:val="0"/>
          <w:marRight w:val="0"/>
          <w:marTop w:val="0"/>
          <w:marBottom w:val="0"/>
          <w:divBdr>
            <w:top w:val="none" w:sz="0" w:space="0" w:color="auto"/>
            <w:left w:val="none" w:sz="0" w:space="0" w:color="auto"/>
            <w:bottom w:val="none" w:sz="0" w:space="0" w:color="auto"/>
            <w:right w:val="none" w:sz="0" w:space="0" w:color="auto"/>
          </w:divBdr>
        </w:div>
        <w:div w:id="170491030">
          <w:marLeft w:val="0"/>
          <w:marRight w:val="0"/>
          <w:marTop w:val="0"/>
          <w:marBottom w:val="0"/>
          <w:divBdr>
            <w:top w:val="none" w:sz="0" w:space="0" w:color="auto"/>
            <w:left w:val="none" w:sz="0" w:space="0" w:color="auto"/>
            <w:bottom w:val="none" w:sz="0" w:space="0" w:color="auto"/>
            <w:right w:val="none" w:sz="0" w:space="0" w:color="auto"/>
          </w:divBdr>
        </w:div>
        <w:div w:id="170491031">
          <w:marLeft w:val="0"/>
          <w:marRight w:val="0"/>
          <w:marTop w:val="0"/>
          <w:marBottom w:val="0"/>
          <w:divBdr>
            <w:top w:val="none" w:sz="0" w:space="0" w:color="auto"/>
            <w:left w:val="none" w:sz="0" w:space="0" w:color="auto"/>
            <w:bottom w:val="none" w:sz="0" w:space="0" w:color="auto"/>
            <w:right w:val="none" w:sz="0" w:space="0" w:color="auto"/>
          </w:divBdr>
        </w:div>
        <w:div w:id="170491032">
          <w:marLeft w:val="0"/>
          <w:marRight w:val="0"/>
          <w:marTop w:val="0"/>
          <w:marBottom w:val="0"/>
          <w:divBdr>
            <w:top w:val="none" w:sz="0" w:space="0" w:color="auto"/>
            <w:left w:val="none" w:sz="0" w:space="0" w:color="auto"/>
            <w:bottom w:val="none" w:sz="0" w:space="0" w:color="auto"/>
            <w:right w:val="none" w:sz="0" w:space="0" w:color="auto"/>
          </w:divBdr>
        </w:div>
        <w:div w:id="170491033">
          <w:marLeft w:val="0"/>
          <w:marRight w:val="0"/>
          <w:marTop w:val="0"/>
          <w:marBottom w:val="0"/>
          <w:divBdr>
            <w:top w:val="none" w:sz="0" w:space="0" w:color="auto"/>
            <w:left w:val="none" w:sz="0" w:space="0" w:color="auto"/>
            <w:bottom w:val="none" w:sz="0" w:space="0" w:color="auto"/>
            <w:right w:val="none" w:sz="0" w:space="0" w:color="auto"/>
          </w:divBdr>
        </w:div>
        <w:div w:id="170491034">
          <w:marLeft w:val="0"/>
          <w:marRight w:val="0"/>
          <w:marTop w:val="0"/>
          <w:marBottom w:val="0"/>
          <w:divBdr>
            <w:top w:val="none" w:sz="0" w:space="0" w:color="auto"/>
            <w:left w:val="none" w:sz="0" w:space="0" w:color="auto"/>
            <w:bottom w:val="none" w:sz="0" w:space="0" w:color="auto"/>
            <w:right w:val="none" w:sz="0" w:space="0" w:color="auto"/>
          </w:divBdr>
        </w:div>
      </w:divsChild>
    </w:div>
    <w:div w:id="170491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9D59-1B9F-403A-8021-AC20FD7A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Podorozhnaya</cp:lastModifiedBy>
  <cp:revision>85</cp:revision>
  <cp:lastPrinted>2019-12-09T03:31:00Z</cp:lastPrinted>
  <dcterms:created xsi:type="dcterms:W3CDTF">2013-07-30T23:53:00Z</dcterms:created>
  <dcterms:modified xsi:type="dcterms:W3CDTF">2019-12-10T01:51:00Z</dcterms:modified>
</cp:coreProperties>
</file>